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66BF" w:rsidRPr="00AF4E1F" w:rsidRDefault="00857B45" w:rsidP="00AF4E1F">
      <w:pPr>
        <w:jc w:val="center"/>
        <w:rPr>
          <w:rFonts w:ascii="Times New Roman" w:hAnsi="Times New Roman"/>
          <w:b/>
          <w:sz w:val="36"/>
          <w:szCs w:val="36"/>
        </w:rPr>
      </w:pPr>
      <w:r>
        <w:rPr>
          <w:rFonts w:ascii="Times New Roman" w:hAnsi="Times New Roman"/>
          <w:b/>
          <w:noProof/>
          <w:sz w:val="36"/>
          <w:szCs w:val="36"/>
          <w:lang w:eastAsia="ru-RU"/>
        </w:rPr>
        <w:drawing>
          <wp:inline distT="0" distB="0" distL="0" distR="0">
            <wp:extent cx="5854065" cy="92519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тиитульник ООП 0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854065" cy="9251950"/>
                    </a:xfrm>
                    <a:prstGeom prst="rect">
                      <a:avLst/>
                    </a:prstGeom>
                  </pic:spPr>
                </pic:pic>
              </a:graphicData>
            </a:graphic>
          </wp:inline>
        </w:drawing>
      </w:r>
      <w:r w:rsidR="001850C9">
        <w:rPr>
          <w:rFonts w:ascii="Times New Roman" w:hAnsi="Times New Roman"/>
          <w:b/>
          <w:sz w:val="36"/>
          <w:szCs w:val="36"/>
        </w:rPr>
        <w:lastRenderedPageBreak/>
        <w:t>СОДЕРЖАНИЕ ПРОГРАММЫ</w:t>
      </w:r>
    </w:p>
    <w:p w:rsidR="00C366BF" w:rsidRPr="0028326E" w:rsidRDefault="00C366BF" w:rsidP="00C366BF">
      <w:pPr>
        <w:spacing w:after="0"/>
        <w:ind w:right="-1"/>
        <w:rPr>
          <w:rFonts w:ascii="Times New Roman" w:hAnsi="Times New Roman"/>
          <w:b/>
          <w:sz w:val="24"/>
          <w:szCs w:val="24"/>
        </w:rPr>
      </w:pPr>
      <w:r>
        <w:rPr>
          <w:rFonts w:ascii="Times New Roman" w:hAnsi="Times New Roman"/>
          <w:b/>
          <w:sz w:val="24"/>
          <w:szCs w:val="24"/>
        </w:rPr>
        <w:t xml:space="preserve">            Введение           </w:t>
      </w:r>
      <w:r w:rsidR="004672B8">
        <w:rPr>
          <w:rFonts w:ascii="Times New Roman" w:hAnsi="Times New Roman"/>
          <w:b/>
          <w:sz w:val="24"/>
          <w:szCs w:val="24"/>
        </w:rPr>
        <w:t xml:space="preserve">                                                                                                       </w:t>
      </w:r>
      <w:r w:rsidR="00AF1687">
        <w:rPr>
          <w:rFonts w:ascii="Times New Roman" w:hAnsi="Times New Roman"/>
          <w:b/>
          <w:sz w:val="24"/>
          <w:szCs w:val="24"/>
        </w:rPr>
        <w:t xml:space="preserve">  </w:t>
      </w:r>
      <w:r w:rsidR="00A84CE7">
        <w:rPr>
          <w:rFonts w:ascii="Times New Roman" w:hAnsi="Times New Roman"/>
          <w:b/>
          <w:sz w:val="24"/>
          <w:szCs w:val="24"/>
        </w:rPr>
        <w:t xml:space="preserve">  </w:t>
      </w:r>
      <w:r w:rsidR="00AF1687">
        <w:rPr>
          <w:rFonts w:ascii="Times New Roman" w:hAnsi="Times New Roman"/>
          <w:b/>
          <w:sz w:val="24"/>
          <w:szCs w:val="24"/>
        </w:rPr>
        <w:t xml:space="preserve"> </w:t>
      </w:r>
      <w:r w:rsidR="00AF4E1F" w:rsidRPr="00AF4E1F">
        <w:rPr>
          <w:rFonts w:ascii="Times New Roman" w:hAnsi="Times New Roman"/>
          <w:sz w:val="24"/>
          <w:szCs w:val="24"/>
        </w:rPr>
        <w:t>4</w:t>
      </w:r>
      <w:r w:rsidR="00475B2B">
        <w:rPr>
          <w:rFonts w:ascii="Times New Roman" w:hAnsi="Times New Roman"/>
          <w:sz w:val="24"/>
          <w:szCs w:val="24"/>
        </w:rPr>
        <w:t>-5</w:t>
      </w:r>
    </w:p>
    <w:p w:rsidR="00C366BF" w:rsidRPr="00475B2B" w:rsidRDefault="00C366BF" w:rsidP="00B56004">
      <w:pPr>
        <w:pStyle w:val="a5"/>
        <w:widowControl w:val="0"/>
        <w:numPr>
          <w:ilvl w:val="0"/>
          <w:numId w:val="53"/>
        </w:numPr>
        <w:suppressAutoHyphens/>
        <w:autoSpaceDN w:val="0"/>
        <w:spacing w:after="0"/>
        <w:ind w:left="0" w:right="-1" w:firstLine="0"/>
        <w:jc w:val="both"/>
        <w:textAlignment w:val="baseline"/>
        <w:rPr>
          <w:rFonts w:ascii="Times New Roman" w:hAnsi="Times New Roman"/>
          <w:sz w:val="24"/>
          <w:szCs w:val="24"/>
        </w:rPr>
      </w:pPr>
      <w:r>
        <w:rPr>
          <w:rFonts w:ascii="Times New Roman" w:hAnsi="Times New Roman"/>
          <w:b/>
          <w:sz w:val="24"/>
          <w:szCs w:val="24"/>
        </w:rPr>
        <w:t>Целевой раздел</w:t>
      </w:r>
      <w:r w:rsidR="004672B8">
        <w:rPr>
          <w:rFonts w:ascii="Times New Roman" w:hAnsi="Times New Roman"/>
          <w:b/>
          <w:sz w:val="24"/>
          <w:szCs w:val="24"/>
        </w:rPr>
        <w:t xml:space="preserve">                                                                                                     </w:t>
      </w:r>
      <w:r w:rsidR="00AF1687">
        <w:rPr>
          <w:rFonts w:ascii="Times New Roman" w:hAnsi="Times New Roman"/>
          <w:b/>
          <w:sz w:val="24"/>
          <w:szCs w:val="24"/>
        </w:rPr>
        <w:t xml:space="preserve">      </w:t>
      </w:r>
      <w:r w:rsidR="004672B8">
        <w:rPr>
          <w:rFonts w:ascii="Times New Roman" w:hAnsi="Times New Roman"/>
          <w:b/>
          <w:sz w:val="24"/>
          <w:szCs w:val="24"/>
        </w:rPr>
        <w:t xml:space="preserve"> </w:t>
      </w:r>
      <w:r w:rsidR="00AF1687">
        <w:rPr>
          <w:rFonts w:ascii="Times New Roman" w:hAnsi="Times New Roman"/>
          <w:b/>
          <w:sz w:val="24"/>
          <w:szCs w:val="24"/>
        </w:rPr>
        <w:t xml:space="preserve"> </w:t>
      </w:r>
      <w:r w:rsidR="00A84CE7">
        <w:rPr>
          <w:rFonts w:ascii="Times New Roman" w:hAnsi="Times New Roman"/>
          <w:b/>
          <w:sz w:val="24"/>
          <w:szCs w:val="24"/>
        </w:rPr>
        <w:t xml:space="preserve">  </w:t>
      </w:r>
      <w:r w:rsidR="00475B2B" w:rsidRPr="00475B2B">
        <w:rPr>
          <w:rFonts w:ascii="Times New Roman" w:hAnsi="Times New Roman"/>
          <w:sz w:val="24"/>
          <w:szCs w:val="24"/>
        </w:rPr>
        <w:t>6</w:t>
      </w:r>
    </w:p>
    <w:p w:rsidR="00C366BF" w:rsidRDefault="00C366BF" w:rsidP="00B56004">
      <w:pPr>
        <w:pStyle w:val="a5"/>
        <w:widowControl w:val="0"/>
        <w:numPr>
          <w:ilvl w:val="1"/>
          <w:numId w:val="53"/>
        </w:numPr>
        <w:suppressAutoHyphens/>
        <w:autoSpaceDN w:val="0"/>
        <w:spacing w:after="0"/>
        <w:ind w:left="0" w:right="-1" w:firstLine="567"/>
        <w:jc w:val="both"/>
        <w:textAlignment w:val="baseline"/>
        <w:rPr>
          <w:rFonts w:ascii="Times New Roman" w:hAnsi="Times New Roman"/>
          <w:sz w:val="24"/>
          <w:szCs w:val="24"/>
        </w:rPr>
      </w:pPr>
      <w:r>
        <w:rPr>
          <w:rFonts w:ascii="Times New Roman" w:hAnsi="Times New Roman"/>
          <w:sz w:val="24"/>
          <w:szCs w:val="24"/>
        </w:rPr>
        <w:t>Пояснительная з</w:t>
      </w:r>
      <w:r w:rsidR="00132CEE">
        <w:rPr>
          <w:rFonts w:ascii="Times New Roman" w:hAnsi="Times New Roman"/>
          <w:sz w:val="24"/>
          <w:szCs w:val="24"/>
        </w:rPr>
        <w:t>аписка…………………………………………………</w:t>
      </w:r>
      <w:r w:rsidR="00AF1687">
        <w:rPr>
          <w:rFonts w:ascii="Times New Roman" w:hAnsi="Times New Roman"/>
          <w:sz w:val="24"/>
          <w:szCs w:val="24"/>
        </w:rPr>
        <w:t>…….</w:t>
      </w:r>
      <w:r w:rsidR="00A84CE7">
        <w:rPr>
          <w:rFonts w:ascii="Times New Roman" w:hAnsi="Times New Roman"/>
          <w:sz w:val="24"/>
          <w:szCs w:val="24"/>
        </w:rPr>
        <w:t>..</w:t>
      </w:r>
      <w:r w:rsidR="00475B2B">
        <w:rPr>
          <w:rFonts w:ascii="Times New Roman" w:hAnsi="Times New Roman"/>
          <w:sz w:val="24"/>
          <w:szCs w:val="24"/>
        </w:rPr>
        <w:t>7</w:t>
      </w:r>
    </w:p>
    <w:p w:rsidR="00C366BF" w:rsidRDefault="00C366BF" w:rsidP="00C366BF">
      <w:pPr>
        <w:spacing w:after="0"/>
        <w:ind w:right="-1" w:firstLine="567"/>
        <w:jc w:val="both"/>
        <w:rPr>
          <w:rFonts w:ascii="Times New Roman" w:hAnsi="Times New Roman"/>
          <w:sz w:val="24"/>
          <w:szCs w:val="24"/>
        </w:rPr>
      </w:pPr>
      <w:r>
        <w:rPr>
          <w:rFonts w:ascii="Times New Roman" w:hAnsi="Times New Roman"/>
          <w:sz w:val="24"/>
          <w:szCs w:val="24"/>
        </w:rPr>
        <w:t>1.2     Цели и задачи реализации</w:t>
      </w:r>
      <w:r w:rsidR="00132CEE">
        <w:rPr>
          <w:rFonts w:ascii="Times New Roman" w:hAnsi="Times New Roman"/>
          <w:sz w:val="24"/>
          <w:szCs w:val="24"/>
        </w:rPr>
        <w:t xml:space="preserve"> программы ………… …………………..……</w:t>
      </w:r>
      <w:r w:rsidR="00AF1687">
        <w:rPr>
          <w:rFonts w:ascii="Times New Roman" w:hAnsi="Times New Roman"/>
          <w:sz w:val="24"/>
          <w:szCs w:val="24"/>
        </w:rPr>
        <w:t>……</w:t>
      </w:r>
      <w:r w:rsidR="00A84CE7">
        <w:rPr>
          <w:rFonts w:ascii="Times New Roman" w:hAnsi="Times New Roman"/>
          <w:sz w:val="24"/>
          <w:szCs w:val="24"/>
        </w:rPr>
        <w:t>.</w:t>
      </w:r>
      <w:r w:rsidR="00475B2B">
        <w:rPr>
          <w:rFonts w:ascii="Times New Roman" w:hAnsi="Times New Roman"/>
          <w:sz w:val="24"/>
          <w:szCs w:val="24"/>
        </w:rPr>
        <w:t>8</w:t>
      </w:r>
    </w:p>
    <w:p w:rsidR="00C366BF" w:rsidRDefault="00C366BF" w:rsidP="00C366BF">
      <w:pPr>
        <w:tabs>
          <w:tab w:val="left" w:pos="1701"/>
        </w:tabs>
        <w:spacing w:after="0"/>
        <w:ind w:right="-1" w:firstLine="567"/>
        <w:jc w:val="both"/>
        <w:rPr>
          <w:rFonts w:ascii="Times New Roman" w:hAnsi="Times New Roman"/>
          <w:sz w:val="24"/>
          <w:szCs w:val="24"/>
        </w:rPr>
      </w:pPr>
      <w:r>
        <w:rPr>
          <w:rFonts w:ascii="Times New Roman" w:hAnsi="Times New Roman"/>
          <w:sz w:val="24"/>
          <w:szCs w:val="24"/>
        </w:rPr>
        <w:t>1.3     Принципы и п</w:t>
      </w:r>
      <w:r w:rsidR="00475B2B">
        <w:rPr>
          <w:rFonts w:ascii="Times New Roman" w:hAnsi="Times New Roman"/>
          <w:sz w:val="24"/>
          <w:szCs w:val="24"/>
        </w:rPr>
        <w:t>одходы к формированию Програм</w:t>
      </w:r>
      <w:r w:rsidR="00132CEE">
        <w:rPr>
          <w:rFonts w:ascii="Times New Roman" w:hAnsi="Times New Roman"/>
          <w:sz w:val="24"/>
          <w:szCs w:val="24"/>
        </w:rPr>
        <w:t>мы…………………</w:t>
      </w:r>
      <w:r w:rsidR="00AF1687">
        <w:rPr>
          <w:rFonts w:ascii="Times New Roman" w:hAnsi="Times New Roman"/>
          <w:sz w:val="24"/>
          <w:szCs w:val="24"/>
        </w:rPr>
        <w:t>……</w:t>
      </w:r>
      <w:r w:rsidR="00475B2B">
        <w:rPr>
          <w:rFonts w:ascii="Times New Roman" w:hAnsi="Times New Roman"/>
          <w:sz w:val="24"/>
          <w:szCs w:val="24"/>
        </w:rPr>
        <w:t>9-11</w:t>
      </w:r>
    </w:p>
    <w:p w:rsidR="00C366BF" w:rsidRDefault="00C366BF" w:rsidP="00C366BF">
      <w:pPr>
        <w:tabs>
          <w:tab w:val="left" w:pos="1701"/>
        </w:tabs>
        <w:spacing w:after="0"/>
        <w:ind w:right="-1" w:firstLine="567"/>
        <w:jc w:val="both"/>
        <w:rPr>
          <w:rFonts w:ascii="Times New Roman" w:hAnsi="Times New Roman"/>
          <w:sz w:val="24"/>
          <w:szCs w:val="24"/>
        </w:rPr>
      </w:pPr>
      <w:r>
        <w:rPr>
          <w:rFonts w:ascii="Times New Roman" w:hAnsi="Times New Roman"/>
        </w:rPr>
        <w:t>Вариативная часть</w:t>
      </w:r>
      <w:r w:rsidR="00132CEE">
        <w:rPr>
          <w:rFonts w:ascii="Times New Roman" w:hAnsi="Times New Roman"/>
          <w:sz w:val="24"/>
          <w:szCs w:val="24"/>
        </w:rPr>
        <w:t xml:space="preserve">           </w:t>
      </w:r>
      <w:r w:rsidR="004672B8">
        <w:rPr>
          <w:rFonts w:ascii="Times New Roman" w:hAnsi="Times New Roman"/>
          <w:sz w:val="24"/>
          <w:szCs w:val="24"/>
        </w:rPr>
        <w:t xml:space="preserve">                                                           </w:t>
      </w:r>
      <w:r w:rsidR="00132CEE">
        <w:rPr>
          <w:rFonts w:ascii="Times New Roman" w:hAnsi="Times New Roman"/>
          <w:sz w:val="24"/>
          <w:szCs w:val="24"/>
        </w:rPr>
        <w:t>…………………...</w:t>
      </w:r>
      <w:r w:rsidR="00AF1687">
        <w:rPr>
          <w:rFonts w:ascii="Times New Roman" w:hAnsi="Times New Roman"/>
          <w:sz w:val="24"/>
          <w:szCs w:val="24"/>
        </w:rPr>
        <w:t>...</w:t>
      </w:r>
      <w:r w:rsidR="00475B2B">
        <w:rPr>
          <w:rFonts w:ascii="Times New Roman" w:hAnsi="Times New Roman"/>
          <w:sz w:val="24"/>
          <w:szCs w:val="24"/>
        </w:rPr>
        <w:t>11-12</w:t>
      </w:r>
    </w:p>
    <w:p w:rsidR="00C366BF" w:rsidRDefault="00C366BF" w:rsidP="00C366BF">
      <w:pPr>
        <w:pStyle w:val="a5"/>
        <w:spacing w:after="0"/>
        <w:ind w:left="0" w:right="-1" w:firstLine="567"/>
        <w:jc w:val="both"/>
        <w:rPr>
          <w:rFonts w:ascii="Times New Roman" w:hAnsi="Times New Roman"/>
          <w:sz w:val="24"/>
          <w:szCs w:val="24"/>
        </w:rPr>
      </w:pPr>
      <w:r>
        <w:rPr>
          <w:rFonts w:ascii="Times New Roman" w:hAnsi="Times New Roman"/>
          <w:sz w:val="24"/>
          <w:szCs w:val="24"/>
        </w:rPr>
        <w:t xml:space="preserve">1.4     </w:t>
      </w:r>
      <w:r w:rsidRPr="00902FB7">
        <w:rPr>
          <w:rFonts w:ascii="Times New Roman" w:hAnsi="Times New Roman"/>
          <w:sz w:val="24"/>
          <w:szCs w:val="24"/>
        </w:rPr>
        <w:t>Возрастные характеристики контингента детей раннего и</w:t>
      </w:r>
    </w:p>
    <w:p w:rsidR="00C366BF" w:rsidRDefault="00C366BF" w:rsidP="00C366BF">
      <w:pPr>
        <w:pStyle w:val="a5"/>
        <w:spacing w:after="0"/>
        <w:ind w:left="0" w:right="-1" w:firstLine="567"/>
        <w:jc w:val="both"/>
        <w:rPr>
          <w:rFonts w:ascii="Times New Roman" w:hAnsi="Times New Roman"/>
          <w:sz w:val="24"/>
          <w:szCs w:val="24"/>
        </w:rPr>
      </w:pPr>
      <w:r w:rsidRPr="00902FB7">
        <w:rPr>
          <w:rFonts w:ascii="Times New Roman" w:hAnsi="Times New Roman"/>
          <w:sz w:val="24"/>
          <w:szCs w:val="24"/>
        </w:rPr>
        <w:t xml:space="preserve"> дошкольного возраста</w:t>
      </w:r>
      <w:r w:rsidR="00132CEE">
        <w:rPr>
          <w:rFonts w:ascii="Times New Roman" w:hAnsi="Times New Roman"/>
          <w:sz w:val="24"/>
          <w:szCs w:val="24"/>
        </w:rPr>
        <w:t>13-19</w:t>
      </w:r>
    </w:p>
    <w:p w:rsidR="00C366BF" w:rsidRPr="00902FB7" w:rsidRDefault="00C366BF" w:rsidP="00C366BF">
      <w:pPr>
        <w:widowControl w:val="0"/>
        <w:suppressAutoHyphens/>
        <w:autoSpaceDN w:val="0"/>
        <w:spacing w:after="0"/>
        <w:ind w:right="-1"/>
        <w:jc w:val="both"/>
        <w:textAlignment w:val="baseline"/>
        <w:rPr>
          <w:rFonts w:ascii="Times New Roman" w:hAnsi="Times New Roman"/>
          <w:sz w:val="24"/>
          <w:szCs w:val="24"/>
        </w:rPr>
      </w:pPr>
      <w:r>
        <w:rPr>
          <w:rFonts w:ascii="Times New Roman" w:hAnsi="Times New Roman"/>
          <w:sz w:val="24"/>
          <w:szCs w:val="24"/>
        </w:rPr>
        <w:t xml:space="preserve">         1.5    </w:t>
      </w:r>
      <w:r w:rsidRPr="00902FB7">
        <w:rPr>
          <w:rFonts w:ascii="Times New Roman" w:hAnsi="Times New Roman"/>
          <w:sz w:val="24"/>
          <w:szCs w:val="24"/>
        </w:rPr>
        <w:t xml:space="preserve"> Планируемые результаты освоения программного материал </w:t>
      </w:r>
    </w:p>
    <w:p w:rsidR="00C366BF" w:rsidRDefault="00C366BF" w:rsidP="00C366BF">
      <w:pPr>
        <w:pStyle w:val="a5"/>
        <w:widowControl w:val="0"/>
        <w:suppressAutoHyphens/>
        <w:autoSpaceDN w:val="0"/>
        <w:spacing w:after="0"/>
        <w:ind w:left="1146" w:right="-1"/>
        <w:textAlignment w:val="baseline"/>
        <w:rPr>
          <w:rFonts w:ascii="Times New Roman" w:hAnsi="Times New Roman"/>
          <w:sz w:val="24"/>
          <w:szCs w:val="24"/>
        </w:rPr>
      </w:pPr>
      <w:r w:rsidRPr="00902FB7">
        <w:rPr>
          <w:rFonts w:ascii="Times New Roman" w:hAnsi="Times New Roman"/>
          <w:sz w:val="24"/>
          <w:szCs w:val="24"/>
        </w:rPr>
        <w:t xml:space="preserve">(целевые ориентиры, </w:t>
      </w:r>
      <w:r w:rsidR="00990361">
        <w:rPr>
          <w:rFonts w:ascii="Times New Roman" w:hAnsi="Times New Roman"/>
          <w:sz w:val="24"/>
          <w:szCs w:val="24"/>
        </w:rPr>
        <w:t>региональный компонент</w:t>
      </w:r>
      <w:r w:rsidRPr="00902FB7">
        <w:rPr>
          <w:rFonts w:ascii="Times New Roman" w:hAnsi="Times New Roman"/>
          <w:sz w:val="24"/>
          <w:szCs w:val="24"/>
        </w:rPr>
        <w:t>, умк)</w:t>
      </w:r>
      <w:r w:rsidR="00132CEE">
        <w:rPr>
          <w:rFonts w:ascii="Times New Roman" w:hAnsi="Times New Roman"/>
          <w:sz w:val="24"/>
          <w:szCs w:val="24"/>
        </w:rPr>
        <w:t>…….……………...</w:t>
      </w:r>
      <w:r w:rsidR="004672B8">
        <w:rPr>
          <w:rFonts w:ascii="Times New Roman" w:hAnsi="Times New Roman"/>
          <w:sz w:val="24"/>
          <w:szCs w:val="24"/>
        </w:rPr>
        <w:t>...</w:t>
      </w:r>
      <w:r w:rsidR="00AF1687">
        <w:rPr>
          <w:rFonts w:ascii="Times New Roman" w:hAnsi="Times New Roman"/>
          <w:sz w:val="24"/>
          <w:szCs w:val="24"/>
        </w:rPr>
        <w:t>.....</w:t>
      </w:r>
      <w:r w:rsidR="00132CEE">
        <w:rPr>
          <w:rFonts w:ascii="Times New Roman" w:hAnsi="Times New Roman"/>
          <w:sz w:val="24"/>
          <w:szCs w:val="24"/>
        </w:rPr>
        <w:t>20</w:t>
      </w:r>
    </w:p>
    <w:p w:rsidR="00C366BF" w:rsidRDefault="00C366BF" w:rsidP="00C366BF">
      <w:pPr>
        <w:pStyle w:val="a5"/>
        <w:widowControl w:val="0"/>
        <w:suppressAutoHyphens/>
        <w:autoSpaceDN w:val="0"/>
        <w:spacing w:after="0"/>
        <w:ind w:left="1134" w:right="-1" w:hanging="567"/>
        <w:textAlignment w:val="baseline"/>
        <w:rPr>
          <w:rFonts w:ascii="Times New Roman" w:hAnsi="Times New Roman"/>
          <w:sz w:val="24"/>
          <w:szCs w:val="24"/>
        </w:rPr>
      </w:pPr>
      <w:r>
        <w:rPr>
          <w:rFonts w:ascii="Times New Roman" w:hAnsi="Times New Roman"/>
          <w:sz w:val="24"/>
          <w:szCs w:val="24"/>
        </w:rPr>
        <w:t>1.5.1.</w:t>
      </w:r>
      <w:r w:rsidRPr="00F049EE">
        <w:rPr>
          <w:rFonts w:ascii="Times New Roman" w:hAnsi="Times New Roman"/>
          <w:sz w:val="24"/>
          <w:szCs w:val="24"/>
        </w:rPr>
        <w:t>Промежуточные (по каждой возрастной группе) и итоговые результаты освоения программы</w:t>
      </w:r>
      <w:r w:rsidR="00132CEE">
        <w:rPr>
          <w:rFonts w:ascii="Times New Roman" w:hAnsi="Times New Roman"/>
          <w:sz w:val="24"/>
          <w:szCs w:val="24"/>
        </w:rPr>
        <w:t xml:space="preserve">                     </w:t>
      </w:r>
      <w:r w:rsidR="00395E4F">
        <w:rPr>
          <w:rFonts w:ascii="Times New Roman" w:hAnsi="Times New Roman"/>
          <w:sz w:val="24"/>
          <w:szCs w:val="24"/>
        </w:rPr>
        <w:t xml:space="preserve">                                                                </w:t>
      </w:r>
      <w:r w:rsidR="00132CEE">
        <w:rPr>
          <w:rFonts w:ascii="Times New Roman" w:hAnsi="Times New Roman"/>
          <w:sz w:val="24"/>
          <w:szCs w:val="24"/>
        </w:rPr>
        <w:t xml:space="preserve">  </w:t>
      </w:r>
      <w:r w:rsidR="00AF1687">
        <w:rPr>
          <w:rFonts w:ascii="Times New Roman" w:hAnsi="Times New Roman"/>
          <w:sz w:val="24"/>
          <w:szCs w:val="24"/>
        </w:rPr>
        <w:t xml:space="preserve">   </w:t>
      </w:r>
      <w:r w:rsidR="00A84CE7">
        <w:rPr>
          <w:rFonts w:ascii="Times New Roman" w:hAnsi="Times New Roman"/>
          <w:sz w:val="24"/>
          <w:szCs w:val="24"/>
        </w:rPr>
        <w:t xml:space="preserve"> </w:t>
      </w:r>
      <w:r w:rsidR="00132CEE">
        <w:rPr>
          <w:rFonts w:ascii="Times New Roman" w:hAnsi="Times New Roman"/>
          <w:sz w:val="24"/>
          <w:szCs w:val="24"/>
        </w:rPr>
        <w:t>20-24</w:t>
      </w:r>
    </w:p>
    <w:p w:rsidR="00C366BF" w:rsidRDefault="00C366BF" w:rsidP="00C366BF">
      <w:pPr>
        <w:pStyle w:val="a5"/>
        <w:widowControl w:val="0"/>
        <w:suppressAutoHyphens/>
        <w:autoSpaceDN w:val="0"/>
        <w:spacing w:after="0"/>
        <w:ind w:left="567" w:right="-1"/>
        <w:textAlignment w:val="baseline"/>
        <w:rPr>
          <w:rFonts w:ascii="Times New Roman" w:hAnsi="Times New Roman"/>
          <w:sz w:val="24"/>
          <w:szCs w:val="24"/>
        </w:rPr>
      </w:pPr>
      <w:r>
        <w:rPr>
          <w:rFonts w:ascii="Times New Roman" w:hAnsi="Times New Roman"/>
          <w:sz w:val="24"/>
          <w:szCs w:val="24"/>
        </w:rPr>
        <w:t>1.5.2.</w:t>
      </w:r>
      <w:r w:rsidRPr="00F049EE">
        <w:rPr>
          <w:rFonts w:ascii="Times New Roman" w:hAnsi="Times New Roman"/>
          <w:sz w:val="24"/>
          <w:szCs w:val="24"/>
        </w:rPr>
        <w:t>Целевые ориенти</w:t>
      </w:r>
      <w:r>
        <w:rPr>
          <w:rFonts w:ascii="Times New Roman" w:hAnsi="Times New Roman"/>
          <w:sz w:val="24"/>
          <w:szCs w:val="24"/>
        </w:rPr>
        <w:t xml:space="preserve">ры образования в раннем возрасте            </w:t>
      </w:r>
      <w:r w:rsidR="00132CEE">
        <w:rPr>
          <w:rFonts w:ascii="Times New Roman" w:hAnsi="Times New Roman"/>
          <w:sz w:val="24"/>
          <w:szCs w:val="24"/>
        </w:rPr>
        <w:t xml:space="preserve">                            </w:t>
      </w:r>
      <w:r w:rsidR="004672B8">
        <w:rPr>
          <w:rFonts w:ascii="Times New Roman" w:hAnsi="Times New Roman"/>
          <w:sz w:val="24"/>
          <w:szCs w:val="24"/>
        </w:rPr>
        <w:t xml:space="preserve"> </w:t>
      </w:r>
      <w:r w:rsidR="00AF1687">
        <w:rPr>
          <w:rFonts w:ascii="Times New Roman" w:hAnsi="Times New Roman"/>
          <w:sz w:val="24"/>
          <w:szCs w:val="24"/>
        </w:rPr>
        <w:t xml:space="preserve">   </w:t>
      </w:r>
      <w:r w:rsidR="00132CEE">
        <w:rPr>
          <w:rFonts w:ascii="Times New Roman" w:hAnsi="Times New Roman"/>
          <w:sz w:val="24"/>
          <w:szCs w:val="24"/>
        </w:rPr>
        <w:t>25</w:t>
      </w:r>
    </w:p>
    <w:p w:rsidR="00C366BF" w:rsidRDefault="00C366BF" w:rsidP="00C366BF">
      <w:pPr>
        <w:pStyle w:val="a5"/>
        <w:widowControl w:val="0"/>
        <w:suppressAutoHyphens/>
        <w:autoSpaceDN w:val="0"/>
        <w:spacing w:after="0"/>
        <w:ind w:left="567" w:right="-1"/>
        <w:textAlignment w:val="baseline"/>
        <w:rPr>
          <w:rFonts w:ascii="Times New Roman" w:hAnsi="Times New Roman"/>
          <w:sz w:val="24"/>
          <w:szCs w:val="24"/>
        </w:rPr>
      </w:pPr>
      <w:r>
        <w:rPr>
          <w:rFonts w:ascii="Times New Roman" w:hAnsi="Times New Roman"/>
          <w:sz w:val="24"/>
          <w:szCs w:val="24"/>
        </w:rPr>
        <w:t xml:space="preserve">1.5.3. </w:t>
      </w:r>
      <w:r w:rsidRPr="00F049EE">
        <w:rPr>
          <w:rFonts w:ascii="Times New Roman" w:hAnsi="Times New Roman"/>
          <w:sz w:val="24"/>
          <w:szCs w:val="24"/>
        </w:rPr>
        <w:t>Целевые ориентиры на этапе завершения дошкольного образования</w:t>
      </w:r>
      <w:r w:rsidR="00132CEE">
        <w:rPr>
          <w:rFonts w:ascii="Times New Roman" w:hAnsi="Times New Roman"/>
          <w:sz w:val="24"/>
          <w:szCs w:val="24"/>
        </w:rPr>
        <w:t xml:space="preserve">            </w:t>
      </w:r>
      <w:r w:rsidR="00AF1687">
        <w:rPr>
          <w:rFonts w:ascii="Times New Roman" w:hAnsi="Times New Roman"/>
          <w:sz w:val="24"/>
          <w:szCs w:val="24"/>
        </w:rPr>
        <w:t xml:space="preserve">   </w:t>
      </w:r>
      <w:r w:rsidR="00132CEE">
        <w:rPr>
          <w:rFonts w:ascii="Times New Roman" w:hAnsi="Times New Roman"/>
          <w:sz w:val="24"/>
          <w:szCs w:val="24"/>
        </w:rPr>
        <w:t>26</w:t>
      </w:r>
    </w:p>
    <w:p w:rsidR="00C366BF" w:rsidRDefault="00C366BF" w:rsidP="00C366BF">
      <w:pPr>
        <w:pStyle w:val="a5"/>
        <w:widowControl w:val="0"/>
        <w:suppressAutoHyphens/>
        <w:autoSpaceDN w:val="0"/>
        <w:spacing w:after="0"/>
        <w:ind w:left="567" w:right="-1"/>
        <w:textAlignment w:val="baseline"/>
        <w:rPr>
          <w:rFonts w:ascii="Times New Roman" w:hAnsi="Times New Roman"/>
          <w:sz w:val="24"/>
          <w:szCs w:val="24"/>
        </w:rPr>
      </w:pPr>
      <w:r>
        <w:rPr>
          <w:rFonts w:ascii="Times New Roman" w:hAnsi="Times New Roman"/>
          <w:sz w:val="24"/>
          <w:szCs w:val="24"/>
        </w:rPr>
        <w:t xml:space="preserve">1.5.4. Вариативная часть УМК                                                       </w:t>
      </w:r>
      <w:r w:rsidR="00395E4F">
        <w:rPr>
          <w:rFonts w:ascii="Times New Roman" w:hAnsi="Times New Roman"/>
          <w:sz w:val="24"/>
          <w:szCs w:val="24"/>
        </w:rPr>
        <w:t xml:space="preserve">                              </w:t>
      </w:r>
      <w:r w:rsidR="00AF1687">
        <w:rPr>
          <w:rFonts w:ascii="Times New Roman" w:hAnsi="Times New Roman"/>
          <w:sz w:val="24"/>
          <w:szCs w:val="24"/>
        </w:rPr>
        <w:t xml:space="preserve">    </w:t>
      </w:r>
      <w:r w:rsidR="00132CEE">
        <w:rPr>
          <w:rFonts w:ascii="Times New Roman" w:hAnsi="Times New Roman"/>
          <w:sz w:val="24"/>
          <w:szCs w:val="24"/>
        </w:rPr>
        <w:t>26</w:t>
      </w:r>
    </w:p>
    <w:p w:rsidR="00C366BF" w:rsidRDefault="00C366BF" w:rsidP="00C366BF">
      <w:pPr>
        <w:pStyle w:val="a5"/>
        <w:spacing w:after="0"/>
        <w:ind w:left="0" w:right="-1" w:firstLine="567"/>
        <w:jc w:val="both"/>
        <w:rPr>
          <w:rFonts w:ascii="Times New Roman" w:hAnsi="Times New Roman"/>
          <w:kern w:val="3"/>
          <w:sz w:val="24"/>
          <w:szCs w:val="24"/>
        </w:rPr>
      </w:pPr>
      <w:r>
        <w:rPr>
          <w:rFonts w:ascii="Times New Roman" w:hAnsi="Times New Roman"/>
          <w:kern w:val="3"/>
          <w:sz w:val="24"/>
          <w:szCs w:val="24"/>
        </w:rPr>
        <w:t xml:space="preserve">1.6    </w:t>
      </w:r>
      <w:r w:rsidRPr="00902FB7">
        <w:rPr>
          <w:rFonts w:ascii="Times New Roman" w:hAnsi="Times New Roman"/>
          <w:kern w:val="3"/>
          <w:sz w:val="24"/>
          <w:szCs w:val="24"/>
        </w:rPr>
        <w:t xml:space="preserve">Психолого – педагогическое сопровождение системы оценки </w:t>
      </w:r>
    </w:p>
    <w:p w:rsidR="00C366BF" w:rsidRDefault="00C366BF" w:rsidP="00C366BF">
      <w:pPr>
        <w:pStyle w:val="a5"/>
        <w:spacing w:after="0"/>
        <w:ind w:left="0" w:right="-1" w:firstLine="567"/>
        <w:rPr>
          <w:rFonts w:ascii="Times New Roman" w:hAnsi="Times New Roman"/>
          <w:sz w:val="24"/>
          <w:szCs w:val="24"/>
        </w:rPr>
      </w:pPr>
      <w:r w:rsidRPr="00902FB7">
        <w:rPr>
          <w:rFonts w:ascii="Times New Roman" w:hAnsi="Times New Roman"/>
          <w:kern w:val="3"/>
          <w:sz w:val="24"/>
          <w:szCs w:val="24"/>
        </w:rPr>
        <w:t xml:space="preserve">результатов освоения программы </w:t>
      </w:r>
      <w:r>
        <w:rPr>
          <w:rFonts w:ascii="Times New Roman" w:hAnsi="Times New Roman"/>
          <w:sz w:val="24"/>
          <w:szCs w:val="24"/>
        </w:rPr>
        <w:t xml:space="preserve"> …………….……………</w:t>
      </w:r>
      <w:r w:rsidR="00132CEE">
        <w:rPr>
          <w:rFonts w:ascii="Times New Roman" w:hAnsi="Times New Roman"/>
          <w:kern w:val="3"/>
          <w:sz w:val="24"/>
          <w:szCs w:val="24"/>
        </w:rPr>
        <w:t>……………………</w:t>
      </w:r>
      <w:r w:rsidR="00AF1687">
        <w:rPr>
          <w:rFonts w:ascii="Times New Roman" w:hAnsi="Times New Roman"/>
          <w:kern w:val="3"/>
          <w:sz w:val="24"/>
          <w:szCs w:val="24"/>
        </w:rPr>
        <w:t>….</w:t>
      </w:r>
      <w:r w:rsidR="00132CEE">
        <w:rPr>
          <w:rFonts w:ascii="Times New Roman" w:hAnsi="Times New Roman"/>
          <w:kern w:val="3"/>
          <w:sz w:val="24"/>
          <w:szCs w:val="24"/>
        </w:rPr>
        <w:t>27-36</w:t>
      </w:r>
    </w:p>
    <w:p w:rsidR="00C366BF" w:rsidRDefault="00C366BF" w:rsidP="00C366BF">
      <w:pPr>
        <w:pStyle w:val="a5"/>
        <w:spacing w:after="0"/>
        <w:ind w:left="0" w:right="-1" w:firstLine="567"/>
        <w:rPr>
          <w:rFonts w:ascii="Times New Roman" w:hAnsi="Times New Roman"/>
          <w:sz w:val="24"/>
          <w:szCs w:val="24"/>
        </w:rPr>
      </w:pPr>
      <w:r>
        <w:rPr>
          <w:rFonts w:ascii="Times New Roman" w:hAnsi="Times New Roman"/>
          <w:sz w:val="24"/>
          <w:szCs w:val="24"/>
        </w:rPr>
        <w:t xml:space="preserve">1.6.1. </w:t>
      </w:r>
      <w:r w:rsidRPr="00F049EE">
        <w:rPr>
          <w:rFonts w:ascii="Times New Roman" w:hAnsi="Times New Roman"/>
          <w:sz w:val="24"/>
          <w:szCs w:val="24"/>
        </w:rPr>
        <w:t>Описание основных форм совместной деятельности взрослых и детей</w:t>
      </w:r>
      <w:r w:rsidR="00132CEE">
        <w:rPr>
          <w:rFonts w:ascii="Times New Roman" w:hAnsi="Times New Roman"/>
          <w:sz w:val="24"/>
          <w:szCs w:val="24"/>
        </w:rPr>
        <w:t xml:space="preserve">          </w:t>
      </w:r>
      <w:r w:rsidR="00AF1687">
        <w:rPr>
          <w:rFonts w:ascii="Times New Roman" w:hAnsi="Times New Roman"/>
          <w:sz w:val="24"/>
          <w:szCs w:val="24"/>
        </w:rPr>
        <w:t xml:space="preserve">  </w:t>
      </w:r>
      <w:r w:rsidR="00132CEE">
        <w:rPr>
          <w:rFonts w:ascii="Times New Roman" w:hAnsi="Times New Roman"/>
          <w:sz w:val="24"/>
          <w:szCs w:val="24"/>
        </w:rPr>
        <w:t>36</w:t>
      </w:r>
    </w:p>
    <w:p w:rsidR="00C366BF" w:rsidRDefault="00C366BF" w:rsidP="00132CEE">
      <w:pPr>
        <w:pStyle w:val="a5"/>
        <w:spacing w:after="0"/>
        <w:ind w:left="567" w:right="-1"/>
        <w:rPr>
          <w:rFonts w:ascii="Times New Roman" w:hAnsi="Times New Roman"/>
          <w:sz w:val="24"/>
          <w:szCs w:val="24"/>
        </w:rPr>
      </w:pPr>
      <w:r>
        <w:rPr>
          <w:rFonts w:ascii="Times New Roman" w:hAnsi="Times New Roman"/>
          <w:sz w:val="24"/>
          <w:szCs w:val="24"/>
        </w:rPr>
        <w:t xml:space="preserve">1.6.2. </w:t>
      </w:r>
      <w:r w:rsidRPr="00F049EE">
        <w:rPr>
          <w:rFonts w:ascii="Times New Roman" w:hAnsi="Times New Roman"/>
          <w:sz w:val="24"/>
          <w:szCs w:val="24"/>
        </w:rPr>
        <w:t>Современные методы образования дошкольников, рекомендации по их применению их в образовательном процессе</w:t>
      </w:r>
      <w:r w:rsidR="00132CEE">
        <w:rPr>
          <w:rFonts w:ascii="Times New Roman" w:hAnsi="Times New Roman"/>
          <w:sz w:val="24"/>
          <w:szCs w:val="24"/>
        </w:rPr>
        <w:t>……………………………………</w:t>
      </w:r>
      <w:r w:rsidR="00AF1687">
        <w:rPr>
          <w:rFonts w:ascii="Times New Roman" w:hAnsi="Times New Roman"/>
          <w:sz w:val="24"/>
          <w:szCs w:val="24"/>
        </w:rPr>
        <w:t>…</w:t>
      </w:r>
      <w:r w:rsidR="00132CEE">
        <w:rPr>
          <w:rFonts w:ascii="Times New Roman" w:hAnsi="Times New Roman"/>
          <w:sz w:val="24"/>
          <w:szCs w:val="24"/>
        </w:rPr>
        <w:t>37-39</w:t>
      </w:r>
    </w:p>
    <w:p w:rsidR="00C366BF" w:rsidRDefault="00C366BF" w:rsidP="00C366BF">
      <w:pPr>
        <w:tabs>
          <w:tab w:val="left" w:pos="993"/>
        </w:tabs>
        <w:spacing w:after="0"/>
        <w:ind w:right="-1" w:firstLine="567"/>
        <w:jc w:val="both"/>
        <w:rPr>
          <w:rFonts w:ascii="Times New Roman" w:hAnsi="Times New Roman"/>
          <w:sz w:val="24"/>
          <w:szCs w:val="24"/>
        </w:rPr>
      </w:pPr>
    </w:p>
    <w:p w:rsidR="00C366BF" w:rsidRDefault="00C366BF" w:rsidP="00C366BF">
      <w:pPr>
        <w:tabs>
          <w:tab w:val="left" w:pos="426"/>
        </w:tabs>
        <w:spacing w:after="0"/>
        <w:ind w:right="-1"/>
        <w:jc w:val="both"/>
        <w:rPr>
          <w:rFonts w:ascii="Times New Roman" w:hAnsi="Times New Roman"/>
          <w:b/>
          <w:sz w:val="24"/>
          <w:szCs w:val="24"/>
        </w:rPr>
      </w:pPr>
      <w:r w:rsidRPr="00DB0FEE">
        <w:rPr>
          <w:rFonts w:ascii="Times New Roman" w:hAnsi="Times New Roman"/>
          <w:sz w:val="24"/>
          <w:szCs w:val="24"/>
        </w:rPr>
        <w:t>2.</w:t>
      </w:r>
      <w:r>
        <w:rPr>
          <w:rFonts w:ascii="Times New Roman" w:hAnsi="Times New Roman"/>
          <w:b/>
          <w:sz w:val="24"/>
          <w:szCs w:val="24"/>
        </w:rPr>
        <w:t xml:space="preserve"> </w:t>
      </w:r>
      <w:r w:rsidR="00DB0FEE">
        <w:rPr>
          <w:rFonts w:ascii="Times New Roman" w:hAnsi="Times New Roman"/>
          <w:b/>
          <w:sz w:val="24"/>
          <w:szCs w:val="24"/>
        </w:rPr>
        <w:t xml:space="preserve">     </w:t>
      </w:r>
      <w:r>
        <w:rPr>
          <w:rFonts w:ascii="Times New Roman" w:hAnsi="Times New Roman"/>
          <w:b/>
          <w:sz w:val="24"/>
          <w:szCs w:val="24"/>
        </w:rPr>
        <w:t>Содержательный раздел</w:t>
      </w:r>
    </w:p>
    <w:p w:rsidR="00C366BF" w:rsidRDefault="00C366BF" w:rsidP="00C366BF">
      <w:pPr>
        <w:tabs>
          <w:tab w:val="left" w:pos="993"/>
        </w:tabs>
        <w:spacing w:after="0"/>
        <w:ind w:right="-1" w:firstLine="567"/>
        <w:jc w:val="both"/>
        <w:rPr>
          <w:rFonts w:ascii="Times New Roman" w:hAnsi="Times New Roman"/>
          <w:sz w:val="24"/>
          <w:szCs w:val="24"/>
        </w:rPr>
      </w:pPr>
      <w:r>
        <w:rPr>
          <w:rFonts w:ascii="Times New Roman" w:hAnsi="Times New Roman"/>
          <w:sz w:val="24"/>
          <w:szCs w:val="24"/>
        </w:rPr>
        <w:t>2.1. Содержание воспитательно – образовательной работы по образовательным областям (содержание, описание вариативных форм, способов, методов и средств реализации Программы</w:t>
      </w:r>
      <w:r w:rsidR="00132CEE">
        <w:rPr>
          <w:rFonts w:ascii="Times New Roman" w:hAnsi="Times New Roman"/>
          <w:sz w:val="24"/>
          <w:szCs w:val="24"/>
        </w:rPr>
        <w:t>)…………………………………….………………..………………</w:t>
      </w:r>
      <w:r w:rsidR="00AF1687">
        <w:rPr>
          <w:rFonts w:ascii="Times New Roman" w:hAnsi="Times New Roman"/>
          <w:sz w:val="24"/>
          <w:szCs w:val="24"/>
        </w:rPr>
        <w:t>..</w:t>
      </w:r>
      <w:r w:rsidR="00132CEE">
        <w:rPr>
          <w:rFonts w:ascii="Times New Roman" w:hAnsi="Times New Roman"/>
          <w:sz w:val="24"/>
          <w:szCs w:val="24"/>
        </w:rPr>
        <w:t>40</w:t>
      </w:r>
    </w:p>
    <w:p w:rsidR="00C366BF" w:rsidRDefault="00C366BF" w:rsidP="00C366BF">
      <w:pPr>
        <w:tabs>
          <w:tab w:val="left" w:pos="975"/>
        </w:tabs>
        <w:spacing w:after="0"/>
        <w:ind w:right="-1" w:firstLine="567"/>
        <w:jc w:val="both"/>
        <w:rPr>
          <w:rFonts w:ascii="Times New Roman" w:hAnsi="Times New Roman"/>
          <w:sz w:val="24"/>
          <w:szCs w:val="24"/>
        </w:rPr>
      </w:pPr>
      <w:r>
        <w:rPr>
          <w:rFonts w:ascii="Times New Roman" w:hAnsi="Times New Roman"/>
          <w:sz w:val="24"/>
          <w:szCs w:val="24"/>
        </w:rPr>
        <w:t xml:space="preserve">2.1.1. Образовательная область «Физическое развитие»    </w:t>
      </w:r>
      <w:r w:rsidR="00132CEE">
        <w:rPr>
          <w:rFonts w:ascii="Times New Roman" w:hAnsi="Times New Roman"/>
          <w:sz w:val="24"/>
          <w:szCs w:val="24"/>
        </w:rPr>
        <w:t xml:space="preserve">                            …….</w:t>
      </w:r>
      <w:r w:rsidR="00AF1687">
        <w:rPr>
          <w:rFonts w:ascii="Times New Roman" w:hAnsi="Times New Roman"/>
          <w:sz w:val="24"/>
          <w:szCs w:val="24"/>
        </w:rPr>
        <w:t>.</w:t>
      </w:r>
      <w:r w:rsidR="00132CEE">
        <w:rPr>
          <w:rFonts w:ascii="Times New Roman" w:hAnsi="Times New Roman"/>
          <w:sz w:val="24"/>
          <w:szCs w:val="24"/>
        </w:rPr>
        <w:t>41-42</w:t>
      </w:r>
    </w:p>
    <w:p w:rsidR="00C366BF" w:rsidRDefault="00C366BF" w:rsidP="00C366BF">
      <w:pPr>
        <w:tabs>
          <w:tab w:val="left" w:pos="975"/>
        </w:tabs>
        <w:spacing w:after="0"/>
        <w:ind w:right="-1" w:firstLine="567"/>
        <w:jc w:val="both"/>
        <w:rPr>
          <w:rFonts w:ascii="Times New Roman" w:hAnsi="Times New Roman"/>
          <w:sz w:val="24"/>
          <w:szCs w:val="24"/>
        </w:rPr>
      </w:pPr>
      <w:r>
        <w:rPr>
          <w:rFonts w:ascii="Times New Roman" w:hAnsi="Times New Roman"/>
          <w:sz w:val="24"/>
          <w:szCs w:val="24"/>
        </w:rPr>
        <w:t>2.1.2. Образовательная область «Речевое р</w:t>
      </w:r>
      <w:r w:rsidR="00132CEE">
        <w:rPr>
          <w:rFonts w:ascii="Times New Roman" w:hAnsi="Times New Roman"/>
          <w:sz w:val="24"/>
          <w:szCs w:val="24"/>
        </w:rPr>
        <w:t>азвитие»              …………………….</w:t>
      </w:r>
      <w:r w:rsidR="00AF1687">
        <w:rPr>
          <w:rFonts w:ascii="Times New Roman" w:hAnsi="Times New Roman"/>
          <w:sz w:val="24"/>
          <w:szCs w:val="24"/>
        </w:rPr>
        <w:t>..</w:t>
      </w:r>
      <w:r w:rsidR="00132CEE">
        <w:rPr>
          <w:rFonts w:ascii="Times New Roman" w:hAnsi="Times New Roman"/>
          <w:sz w:val="24"/>
          <w:szCs w:val="24"/>
        </w:rPr>
        <w:t>43-51</w:t>
      </w:r>
    </w:p>
    <w:p w:rsidR="00C366BF" w:rsidRDefault="00C366BF" w:rsidP="00C366BF">
      <w:pPr>
        <w:tabs>
          <w:tab w:val="left" w:pos="993"/>
        </w:tabs>
        <w:spacing w:after="0"/>
        <w:ind w:right="-1" w:firstLine="567"/>
        <w:rPr>
          <w:rFonts w:ascii="Times New Roman" w:hAnsi="Times New Roman"/>
          <w:sz w:val="24"/>
          <w:szCs w:val="24"/>
        </w:rPr>
      </w:pPr>
      <w:r>
        <w:rPr>
          <w:rFonts w:ascii="Times New Roman" w:hAnsi="Times New Roman"/>
          <w:sz w:val="24"/>
          <w:szCs w:val="24"/>
        </w:rPr>
        <w:t>2.1.3. Образовательная область «Социально – ком</w:t>
      </w:r>
      <w:r w:rsidR="00132CEE">
        <w:rPr>
          <w:rFonts w:ascii="Times New Roman" w:hAnsi="Times New Roman"/>
          <w:sz w:val="24"/>
          <w:szCs w:val="24"/>
        </w:rPr>
        <w:t>муникативное развитие»   …..52-53</w:t>
      </w:r>
    </w:p>
    <w:p w:rsidR="00C366BF" w:rsidRDefault="00C366BF" w:rsidP="00C366BF">
      <w:pPr>
        <w:tabs>
          <w:tab w:val="left" w:pos="993"/>
        </w:tabs>
        <w:spacing w:after="0"/>
        <w:ind w:right="-1" w:firstLine="567"/>
        <w:jc w:val="both"/>
        <w:rPr>
          <w:rFonts w:ascii="Times New Roman" w:hAnsi="Times New Roman"/>
          <w:sz w:val="24"/>
          <w:szCs w:val="24"/>
        </w:rPr>
      </w:pPr>
      <w:r>
        <w:rPr>
          <w:rFonts w:ascii="Times New Roman" w:hAnsi="Times New Roman"/>
          <w:sz w:val="24"/>
          <w:szCs w:val="24"/>
        </w:rPr>
        <w:t xml:space="preserve">2.1.4. Образовательная </w:t>
      </w:r>
      <w:r w:rsidR="00132CEE">
        <w:rPr>
          <w:rFonts w:ascii="Times New Roman" w:hAnsi="Times New Roman"/>
          <w:sz w:val="24"/>
          <w:szCs w:val="24"/>
        </w:rPr>
        <w:t>область «Познавательное развитие»       ………………</w:t>
      </w:r>
      <w:r w:rsidR="00AF1687">
        <w:rPr>
          <w:rFonts w:ascii="Times New Roman" w:hAnsi="Times New Roman"/>
          <w:sz w:val="24"/>
          <w:szCs w:val="24"/>
        </w:rPr>
        <w:t>…</w:t>
      </w:r>
      <w:r w:rsidR="00132CEE">
        <w:rPr>
          <w:rFonts w:ascii="Times New Roman" w:hAnsi="Times New Roman"/>
          <w:sz w:val="24"/>
          <w:szCs w:val="24"/>
        </w:rPr>
        <w:t>54-55</w:t>
      </w:r>
    </w:p>
    <w:p w:rsidR="00C366BF" w:rsidRDefault="00C366BF" w:rsidP="00C366BF">
      <w:pPr>
        <w:tabs>
          <w:tab w:val="left" w:pos="993"/>
        </w:tabs>
        <w:spacing w:after="0"/>
        <w:ind w:right="-1" w:firstLine="567"/>
        <w:rPr>
          <w:rFonts w:ascii="Times New Roman" w:hAnsi="Times New Roman"/>
          <w:sz w:val="24"/>
          <w:szCs w:val="24"/>
        </w:rPr>
      </w:pPr>
      <w:r>
        <w:rPr>
          <w:rFonts w:ascii="Times New Roman" w:hAnsi="Times New Roman"/>
          <w:sz w:val="24"/>
          <w:szCs w:val="24"/>
        </w:rPr>
        <w:t xml:space="preserve">2.1.5.Образовательная область «Художественно </w:t>
      </w:r>
      <w:r w:rsidR="00132CEE">
        <w:rPr>
          <w:rFonts w:ascii="Times New Roman" w:hAnsi="Times New Roman"/>
          <w:sz w:val="24"/>
          <w:szCs w:val="24"/>
        </w:rPr>
        <w:t>– эстетическое развитие»  …...</w:t>
      </w:r>
      <w:r w:rsidR="00AF1687">
        <w:rPr>
          <w:rFonts w:ascii="Times New Roman" w:hAnsi="Times New Roman"/>
          <w:sz w:val="24"/>
          <w:szCs w:val="24"/>
        </w:rPr>
        <w:t>.</w:t>
      </w:r>
      <w:r w:rsidR="00132CEE">
        <w:rPr>
          <w:rFonts w:ascii="Times New Roman" w:hAnsi="Times New Roman"/>
          <w:sz w:val="24"/>
          <w:szCs w:val="24"/>
        </w:rPr>
        <w:t>56-57</w:t>
      </w:r>
    </w:p>
    <w:p w:rsidR="00C366BF" w:rsidRDefault="00C366BF" w:rsidP="00C366BF">
      <w:pPr>
        <w:tabs>
          <w:tab w:val="left" w:pos="993"/>
        </w:tabs>
        <w:spacing w:after="0"/>
        <w:ind w:right="-1" w:firstLine="567"/>
        <w:jc w:val="both"/>
        <w:rPr>
          <w:rFonts w:ascii="Times New Roman" w:hAnsi="Times New Roman"/>
          <w:sz w:val="24"/>
          <w:szCs w:val="24"/>
          <w:lang w:eastAsia="ru-RU"/>
        </w:rPr>
      </w:pPr>
      <w:r>
        <w:rPr>
          <w:rFonts w:ascii="Times New Roman" w:hAnsi="Times New Roman"/>
          <w:sz w:val="24"/>
          <w:szCs w:val="24"/>
          <w:lang w:eastAsia="ru-RU"/>
        </w:rPr>
        <w:t xml:space="preserve">2.2.  </w:t>
      </w:r>
      <w:r w:rsidR="00132CEE">
        <w:rPr>
          <w:rFonts w:ascii="Times New Roman" w:hAnsi="Times New Roman"/>
          <w:sz w:val="24"/>
          <w:szCs w:val="24"/>
        </w:rPr>
        <w:t>Коррекционная работа</w:t>
      </w:r>
    </w:p>
    <w:p w:rsidR="00C366BF" w:rsidRDefault="00C366BF" w:rsidP="00C366BF">
      <w:pPr>
        <w:spacing w:after="0"/>
        <w:ind w:right="-1" w:firstLine="567"/>
        <w:rPr>
          <w:rFonts w:ascii="Times New Roman" w:hAnsi="Times New Roman"/>
          <w:sz w:val="24"/>
          <w:szCs w:val="24"/>
        </w:rPr>
      </w:pPr>
      <w:r>
        <w:rPr>
          <w:rFonts w:ascii="Times New Roman" w:eastAsia="Times New Roman" w:hAnsi="Times New Roman"/>
          <w:sz w:val="24"/>
          <w:szCs w:val="24"/>
          <w:lang w:eastAsia="ru-RU"/>
        </w:rPr>
        <w:t xml:space="preserve">2.2.1. </w:t>
      </w:r>
      <w:r w:rsidRPr="002E0012">
        <w:rPr>
          <w:rFonts w:ascii="Times New Roman" w:hAnsi="Times New Roman"/>
          <w:sz w:val="24"/>
          <w:szCs w:val="24"/>
        </w:rPr>
        <w:t>Основные направления деятельности педагога – психолога</w:t>
      </w:r>
      <w:r w:rsidR="00132CEE">
        <w:rPr>
          <w:rFonts w:ascii="Times New Roman" w:hAnsi="Times New Roman"/>
          <w:sz w:val="24"/>
          <w:szCs w:val="24"/>
        </w:rPr>
        <w:t xml:space="preserve">  ………………58-61</w:t>
      </w:r>
    </w:p>
    <w:p w:rsidR="00132CEE" w:rsidRDefault="00132CEE" w:rsidP="00C366BF">
      <w:pPr>
        <w:spacing w:after="0"/>
        <w:ind w:right="-1" w:firstLine="567"/>
        <w:rPr>
          <w:rFonts w:ascii="Times New Roman" w:hAnsi="Times New Roman"/>
          <w:sz w:val="24"/>
          <w:szCs w:val="24"/>
        </w:rPr>
      </w:pPr>
      <w:r>
        <w:rPr>
          <w:rFonts w:ascii="Times New Roman" w:hAnsi="Times New Roman"/>
          <w:sz w:val="24"/>
          <w:szCs w:val="24"/>
        </w:rPr>
        <w:t>2.2.2. Коррекционная работа в ДОУ с детьми с нарушениями речи</w:t>
      </w:r>
      <w:r w:rsidR="004672B8">
        <w:rPr>
          <w:rFonts w:ascii="Times New Roman" w:hAnsi="Times New Roman"/>
          <w:sz w:val="24"/>
          <w:szCs w:val="24"/>
        </w:rPr>
        <w:t xml:space="preserve"> </w:t>
      </w:r>
      <w:r>
        <w:rPr>
          <w:rFonts w:ascii="Times New Roman" w:hAnsi="Times New Roman"/>
          <w:sz w:val="24"/>
          <w:szCs w:val="24"/>
        </w:rPr>
        <w:t>(далее ФФНР)</w:t>
      </w:r>
    </w:p>
    <w:p w:rsidR="00132CEE" w:rsidRDefault="00132CEE" w:rsidP="00C366BF">
      <w:pPr>
        <w:spacing w:after="0"/>
        <w:ind w:right="-1" w:firstLine="567"/>
        <w:rPr>
          <w:rFonts w:ascii="Times New Roman" w:hAnsi="Times New Roman"/>
          <w:sz w:val="24"/>
          <w:szCs w:val="24"/>
        </w:rPr>
      </w:pPr>
      <w:r>
        <w:rPr>
          <w:rFonts w:ascii="Times New Roman" w:hAnsi="Times New Roman"/>
          <w:sz w:val="24"/>
          <w:szCs w:val="24"/>
        </w:rPr>
        <w:t xml:space="preserve">                                                                                                                             ………62-74</w:t>
      </w:r>
    </w:p>
    <w:p w:rsidR="00C366BF" w:rsidRDefault="00132CEE" w:rsidP="00C366BF">
      <w:pPr>
        <w:widowControl w:val="0"/>
        <w:autoSpaceDE w:val="0"/>
        <w:autoSpaceDN w:val="0"/>
        <w:adjustRightInd w:val="0"/>
        <w:spacing w:after="0"/>
        <w:ind w:left="1134" w:right="-1" w:hanging="567"/>
        <w:rPr>
          <w:rFonts w:ascii="Times New Roman" w:eastAsia="Times New Roman" w:hAnsi="Times New Roman"/>
          <w:sz w:val="24"/>
          <w:szCs w:val="24"/>
          <w:lang w:eastAsia="ru-RU"/>
        </w:rPr>
      </w:pPr>
      <w:r>
        <w:rPr>
          <w:rFonts w:ascii="Times New Roman" w:eastAsia="Times New Roman" w:hAnsi="Times New Roman"/>
          <w:sz w:val="24"/>
          <w:szCs w:val="24"/>
          <w:lang w:eastAsia="ru-RU"/>
        </w:rPr>
        <w:t>2.2.3</w:t>
      </w:r>
      <w:r w:rsidR="00C366BF" w:rsidRPr="002E0012">
        <w:rPr>
          <w:rFonts w:ascii="Times New Roman" w:eastAsia="Times New Roman" w:hAnsi="Times New Roman"/>
          <w:sz w:val="24"/>
          <w:szCs w:val="24"/>
          <w:lang w:eastAsia="ru-RU"/>
        </w:rPr>
        <w:t xml:space="preserve">Работа в </w:t>
      </w:r>
      <w:r w:rsidR="00C366BF">
        <w:rPr>
          <w:rFonts w:ascii="Times New Roman" w:eastAsia="Times New Roman" w:hAnsi="Times New Roman"/>
          <w:sz w:val="24"/>
          <w:szCs w:val="24"/>
          <w:lang w:eastAsia="ru-RU"/>
        </w:rPr>
        <w:t>ДОУ</w:t>
      </w:r>
      <w:r w:rsidR="00C366BF" w:rsidRPr="002E0012">
        <w:rPr>
          <w:rFonts w:ascii="Times New Roman" w:eastAsia="Times New Roman" w:hAnsi="Times New Roman"/>
          <w:sz w:val="24"/>
          <w:szCs w:val="24"/>
          <w:lang w:eastAsia="ru-RU"/>
        </w:rPr>
        <w:t xml:space="preserve"> детей с ОВЗ на современном этапе инклюзивного обучения и воспитания</w:t>
      </w:r>
      <w:r w:rsidR="00C353E0">
        <w:rPr>
          <w:rFonts w:ascii="Times New Roman" w:hAnsi="Times New Roman"/>
          <w:sz w:val="24"/>
          <w:szCs w:val="24"/>
        </w:rPr>
        <w:t>…………</w:t>
      </w:r>
      <w:r w:rsidR="00395E4F">
        <w:rPr>
          <w:rFonts w:ascii="Times New Roman" w:hAnsi="Times New Roman"/>
          <w:sz w:val="24"/>
          <w:szCs w:val="24"/>
        </w:rPr>
        <w:t>…………………………………………………………...</w:t>
      </w:r>
      <w:r w:rsidR="00C353E0">
        <w:rPr>
          <w:rFonts w:ascii="Times New Roman" w:hAnsi="Times New Roman"/>
          <w:sz w:val="24"/>
          <w:szCs w:val="24"/>
        </w:rPr>
        <w:t>7</w:t>
      </w:r>
      <w:r w:rsidR="00395E4F">
        <w:rPr>
          <w:rFonts w:ascii="Times New Roman" w:hAnsi="Times New Roman"/>
          <w:sz w:val="24"/>
          <w:szCs w:val="24"/>
        </w:rPr>
        <w:t>5-77</w:t>
      </w:r>
    </w:p>
    <w:p w:rsidR="00C366BF" w:rsidRDefault="00C353E0" w:rsidP="00C366BF">
      <w:pPr>
        <w:widowControl w:val="0"/>
        <w:autoSpaceDE w:val="0"/>
        <w:autoSpaceDN w:val="0"/>
        <w:adjustRightInd w:val="0"/>
        <w:spacing w:after="0"/>
        <w:ind w:right="-1" w:firstLine="567"/>
        <w:jc w:val="both"/>
        <w:rPr>
          <w:rFonts w:ascii="Times New Roman" w:hAnsi="Times New Roman"/>
          <w:sz w:val="24"/>
          <w:szCs w:val="24"/>
        </w:rPr>
      </w:pPr>
      <w:r>
        <w:rPr>
          <w:rFonts w:ascii="Times New Roman" w:hAnsi="Times New Roman"/>
          <w:sz w:val="24"/>
          <w:szCs w:val="24"/>
        </w:rPr>
        <w:t>2.3</w:t>
      </w:r>
      <w:r w:rsidR="00C366BF">
        <w:rPr>
          <w:rFonts w:ascii="Times New Roman" w:hAnsi="Times New Roman"/>
          <w:sz w:val="24"/>
          <w:szCs w:val="24"/>
        </w:rPr>
        <w:t xml:space="preserve">.  </w:t>
      </w:r>
      <w:r w:rsidR="00C366BF" w:rsidRPr="00935B4C">
        <w:rPr>
          <w:rFonts w:ascii="Times New Roman" w:hAnsi="Times New Roman"/>
          <w:sz w:val="24"/>
          <w:szCs w:val="24"/>
        </w:rPr>
        <w:t xml:space="preserve">Система работы взаимодействия с семьями воспитанников </w:t>
      </w:r>
      <w:r w:rsidR="00395E4F">
        <w:rPr>
          <w:rFonts w:ascii="Times New Roman" w:hAnsi="Times New Roman"/>
          <w:sz w:val="24"/>
          <w:szCs w:val="24"/>
        </w:rPr>
        <w:t xml:space="preserve">               ……</w:t>
      </w:r>
      <w:r w:rsidR="00AF1687">
        <w:rPr>
          <w:rFonts w:ascii="Times New Roman" w:hAnsi="Times New Roman"/>
          <w:sz w:val="24"/>
          <w:szCs w:val="24"/>
        </w:rPr>
        <w:t>...</w:t>
      </w:r>
      <w:r w:rsidR="00395E4F">
        <w:rPr>
          <w:rFonts w:ascii="Times New Roman" w:hAnsi="Times New Roman"/>
          <w:sz w:val="24"/>
          <w:szCs w:val="24"/>
        </w:rPr>
        <w:t>78-80</w:t>
      </w:r>
    </w:p>
    <w:p w:rsidR="00C366BF" w:rsidRPr="00AF1687" w:rsidRDefault="00C366BF" w:rsidP="00C366BF">
      <w:pPr>
        <w:widowControl w:val="0"/>
        <w:autoSpaceDE w:val="0"/>
        <w:autoSpaceDN w:val="0"/>
        <w:adjustRightInd w:val="0"/>
        <w:spacing w:after="0"/>
        <w:ind w:right="-1" w:firstLine="567"/>
        <w:rPr>
          <w:rFonts w:ascii="Times New Roman" w:hAnsi="Times New Roman"/>
          <w:sz w:val="24"/>
          <w:szCs w:val="24"/>
        </w:rPr>
      </w:pPr>
      <w:r w:rsidRPr="00AF1687">
        <w:rPr>
          <w:rFonts w:ascii="Times New Roman" w:hAnsi="Times New Roman"/>
        </w:rPr>
        <w:t xml:space="preserve">2.4.  </w:t>
      </w:r>
      <w:r w:rsidRPr="00AF1687">
        <w:rPr>
          <w:rFonts w:ascii="Times New Roman" w:hAnsi="Times New Roman"/>
          <w:sz w:val="24"/>
          <w:szCs w:val="24"/>
        </w:rPr>
        <w:t>Работа с социумом</w:t>
      </w:r>
      <w:r w:rsidRPr="00AF1687">
        <w:rPr>
          <w:rFonts w:ascii="Times New Roman" w:hAnsi="Times New Roman"/>
        </w:rPr>
        <w:t xml:space="preserve"> </w:t>
      </w:r>
      <w:r w:rsidR="00AF4E1F" w:rsidRPr="00AF1687">
        <w:rPr>
          <w:rFonts w:ascii="Times New Roman" w:hAnsi="Times New Roman"/>
        </w:rPr>
        <w:t xml:space="preserve">      ……………………………………………………</w:t>
      </w:r>
      <w:r w:rsidR="00395E4F" w:rsidRPr="00AF1687">
        <w:rPr>
          <w:rFonts w:ascii="Times New Roman" w:hAnsi="Times New Roman"/>
        </w:rPr>
        <w:t>……</w:t>
      </w:r>
      <w:r w:rsidR="00AF1687">
        <w:rPr>
          <w:rFonts w:ascii="Times New Roman" w:hAnsi="Times New Roman"/>
        </w:rPr>
        <w:t>……...</w:t>
      </w:r>
      <w:r w:rsidR="00395E4F" w:rsidRPr="00AF1687">
        <w:rPr>
          <w:rFonts w:ascii="Times New Roman" w:hAnsi="Times New Roman"/>
          <w:sz w:val="24"/>
          <w:szCs w:val="24"/>
        </w:rPr>
        <w:t>81-83</w:t>
      </w:r>
    </w:p>
    <w:p w:rsidR="00C366BF" w:rsidRDefault="00C366BF" w:rsidP="00C366BF">
      <w:pPr>
        <w:spacing w:after="0"/>
        <w:ind w:right="-1"/>
        <w:jc w:val="both"/>
        <w:rPr>
          <w:rFonts w:ascii="Times New Roman" w:hAnsi="Times New Roman"/>
          <w:b/>
          <w:sz w:val="24"/>
          <w:szCs w:val="24"/>
        </w:rPr>
      </w:pPr>
    </w:p>
    <w:p w:rsidR="00E50477" w:rsidRPr="00CB42FA" w:rsidRDefault="00E50477" w:rsidP="00E50477">
      <w:pPr>
        <w:spacing w:after="0"/>
        <w:jc w:val="both"/>
        <w:rPr>
          <w:rFonts w:ascii="Times New Roman" w:hAnsi="Times New Roman"/>
          <w:b/>
          <w:sz w:val="24"/>
          <w:szCs w:val="24"/>
        </w:rPr>
      </w:pPr>
      <w:r w:rsidRPr="00AF1687">
        <w:rPr>
          <w:sz w:val="24"/>
          <w:szCs w:val="24"/>
        </w:rPr>
        <w:t>3</w:t>
      </w:r>
      <w:r w:rsidRPr="00DB0FEE">
        <w:t>.</w:t>
      </w:r>
      <w:r w:rsidR="00AF1687">
        <w:t xml:space="preserve">  </w:t>
      </w:r>
      <w:r w:rsidRPr="00CB42FA">
        <w:rPr>
          <w:rFonts w:ascii="Times New Roman" w:hAnsi="Times New Roman"/>
          <w:b/>
          <w:sz w:val="24"/>
          <w:szCs w:val="24"/>
        </w:rPr>
        <w:t>Организационный раздел</w:t>
      </w:r>
      <w:r w:rsidR="00395E4F">
        <w:rPr>
          <w:rFonts w:ascii="Times New Roman" w:hAnsi="Times New Roman"/>
          <w:b/>
          <w:sz w:val="24"/>
          <w:szCs w:val="24"/>
        </w:rPr>
        <w:t xml:space="preserve">                                                                   </w:t>
      </w:r>
      <w:r w:rsidR="00AF1687">
        <w:rPr>
          <w:rFonts w:ascii="Times New Roman" w:hAnsi="Times New Roman"/>
          <w:b/>
          <w:sz w:val="24"/>
          <w:szCs w:val="24"/>
        </w:rPr>
        <w:t xml:space="preserve">                                </w:t>
      </w:r>
      <w:r w:rsidR="00A84CE7">
        <w:rPr>
          <w:rFonts w:ascii="Times New Roman" w:hAnsi="Times New Roman"/>
          <w:b/>
          <w:sz w:val="24"/>
          <w:szCs w:val="24"/>
        </w:rPr>
        <w:t xml:space="preserve"> </w:t>
      </w:r>
      <w:r w:rsidR="00395E4F" w:rsidRPr="00395E4F">
        <w:rPr>
          <w:rFonts w:ascii="Times New Roman" w:hAnsi="Times New Roman"/>
          <w:sz w:val="24"/>
          <w:szCs w:val="24"/>
        </w:rPr>
        <w:t>84</w:t>
      </w:r>
    </w:p>
    <w:p w:rsidR="00E50477" w:rsidRPr="00CB42FA" w:rsidRDefault="00E50477" w:rsidP="00E50477">
      <w:pPr>
        <w:spacing w:after="0"/>
        <w:ind w:firstLine="567"/>
        <w:jc w:val="both"/>
        <w:rPr>
          <w:rFonts w:ascii="Times New Roman" w:eastAsia="Times New Roman" w:hAnsi="Times New Roman"/>
          <w:sz w:val="24"/>
          <w:szCs w:val="24"/>
          <w:lang w:eastAsia="ru-RU"/>
        </w:rPr>
      </w:pPr>
      <w:r w:rsidRPr="00CB42FA">
        <w:rPr>
          <w:rFonts w:ascii="Times New Roman" w:eastAsia="Times New Roman" w:hAnsi="Times New Roman"/>
          <w:sz w:val="24"/>
          <w:szCs w:val="24"/>
          <w:lang w:eastAsia="ru-RU"/>
        </w:rPr>
        <w:t>3.1</w:t>
      </w:r>
      <w:r w:rsidRPr="00CB42FA">
        <w:rPr>
          <w:rFonts w:ascii="Times New Roman" w:hAnsi="Times New Roman"/>
          <w:sz w:val="24"/>
          <w:szCs w:val="24"/>
        </w:rPr>
        <w:t>. Условия реализац</w:t>
      </w:r>
      <w:r>
        <w:rPr>
          <w:rFonts w:ascii="Times New Roman" w:hAnsi="Times New Roman"/>
          <w:sz w:val="24"/>
          <w:szCs w:val="24"/>
        </w:rPr>
        <w:t>ии</w:t>
      </w:r>
      <w:r w:rsidR="00395E4F">
        <w:rPr>
          <w:rFonts w:ascii="Times New Roman" w:hAnsi="Times New Roman"/>
          <w:sz w:val="24"/>
          <w:szCs w:val="24"/>
        </w:rPr>
        <w:t xml:space="preserve"> </w:t>
      </w:r>
      <w:r w:rsidR="00E52538">
        <w:rPr>
          <w:rFonts w:ascii="Times New Roman" w:hAnsi="Times New Roman"/>
          <w:sz w:val="24"/>
          <w:szCs w:val="24"/>
        </w:rPr>
        <w:t>Программы………………………………………………</w:t>
      </w:r>
      <w:r w:rsidR="00AF1687">
        <w:rPr>
          <w:rFonts w:ascii="Times New Roman" w:hAnsi="Times New Roman"/>
          <w:sz w:val="24"/>
          <w:szCs w:val="24"/>
        </w:rPr>
        <w:t>..</w:t>
      </w:r>
      <w:r w:rsidR="00E52538">
        <w:rPr>
          <w:rFonts w:ascii="Times New Roman" w:hAnsi="Times New Roman"/>
          <w:sz w:val="24"/>
          <w:szCs w:val="24"/>
        </w:rPr>
        <w:t>85-88</w:t>
      </w:r>
    </w:p>
    <w:p w:rsidR="00E50477" w:rsidRPr="00CB42FA" w:rsidRDefault="00E50477" w:rsidP="00E50477">
      <w:pPr>
        <w:spacing w:after="0"/>
        <w:ind w:firstLine="567"/>
        <w:jc w:val="both"/>
        <w:rPr>
          <w:rFonts w:ascii="Times New Roman" w:hAnsi="Times New Roman"/>
          <w:sz w:val="24"/>
          <w:szCs w:val="24"/>
        </w:rPr>
      </w:pPr>
      <w:r w:rsidRPr="00CB42FA">
        <w:rPr>
          <w:rFonts w:ascii="Times New Roman" w:hAnsi="Times New Roman"/>
          <w:sz w:val="24"/>
          <w:szCs w:val="24"/>
        </w:rPr>
        <w:t xml:space="preserve">3.2. Перечень используемых программ </w:t>
      </w:r>
      <w:r w:rsidR="00E52538">
        <w:rPr>
          <w:rFonts w:ascii="Times New Roman" w:hAnsi="Times New Roman"/>
          <w:sz w:val="24"/>
          <w:szCs w:val="24"/>
        </w:rPr>
        <w:t>и технологий, пособий…………………..88-96</w:t>
      </w:r>
    </w:p>
    <w:p w:rsidR="00E50477" w:rsidRPr="00CB42FA" w:rsidRDefault="00E50477" w:rsidP="00AF4E1F">
      <w:pPr>
        <w:spacing w:after="0"/>
        <w:ind w:left="567"/>
        <w:jc w:val="both"/>
        <w:rPr>
          <w:rFonts w:ascii="Times New Roman" w:hAnsi="Times New Roman"/>
          <w:sz w:val="24"/>
          <w:szCs w:val="24"/>
        </w:rPr>
      </w:pPr>
      <w:r w:rsidRPr="00CB42FA">
        <w:rPr>
          <w:rFonts w:ascii="Times New Roman" w:hAnsi="Times New Roman"/>
          <w:sz w:val="24"/>
          <w:szCs w:val="24"/>
        </w:rPr>
        <w:lastRenderedPageBreak/>
        <w:t>3.3. Материально-технические условия, созданные для реализации основной образовательной Пр</w:t>
      </w:r>
      <w:r w:rsidR="00E52538">
        <w:rPr>
          <w:rFonts w:ascii="Times New Roman" w:hAnsi="Times New Roman"/>
          <w:sz w:val="24"/>
          <w:szCs w:val="24"/>
        </w:rPr>
        <w:t>ограммы………………………………………………………</w:t>
      </w:r>
      <w:r w:rsidR="00A359E4">
        <w:rPr>
          <w:rFonts w:ascii="Times New Roman" w:hAnsi="Times New Roman"/>
          <w:sz w:val="24"/>
          <w:szCs w:val="24"/>
        </w:rPr>
        <w:t>..</w:t>
      </w:r>
      <w:r w:rsidR="00495502">
        <w:rPr>
          <w:rFonts w:ascii="Times New Roman" w:hAnsi="Times New Roman"/>
          <w:sz w:val="24"/>
          <w:szCs w:val="24"/>
        </w:rPr>
        <w:t>96-9</w:t>
      </w:r>
      <w:r w:rsidR="00E52538">
        <w:rPr>
          <w:rFonts w:ascii="Times New Roman" w:hAnsi="Times New Roman"/>
          <w:sz w:val="24"/>
          <w:szCs w:val="24"/>
        </w:rPr>
        <w:t>8</w:t>
      </w:r>
    </w:p>
    <w:p w:rsidR="00E50477" w:rsidRPr="00CB42FA" w:rsidRDefault="00E50477" w:rsidP="00E50477">
      <w:pPr>
        <w:tabs>
          <w:tab w:val="left" w:pos="993"/>
        </w:tabs>
        <w:spacing w:after="0"/>
        <w:ind w:firstLine="567"/>
        <w:jc w:val="both"/>
        <w:rPr>
          <w:rFonts w:ascii="Times New Roman" w:hAnsi="Times New Roman"/>
          <w:sz w:val="24"/>
          <w:szCs w:val="24"/>
        </w:rPr>
      </w:pPr>
      <w:r w:rsidRPr="00CB42FA">
        <w:rPr>
          <w:rFonts w:ascii="Times New Roman" w:hAnsi="Times New Roman"/>
          <w:sz w:val="24"/>
          <w:szCs w:val="24"/>
        </w:rPr>
        <w:t>3.4. Ор</w:t>
      </w:r>
      <w:r w:rsidR="00DD6491">
        <w:rPr>
          <w:rFonts w:ascii="Times New Roman" w:hAnsi="Times New Roman"/>
          <w:sz w:val="24"/>
          <w:szCs w:val="24"/>
        </w:rPr>
        <w:t>ганизация режима пребывания в МБ</w:t>
      </w:r>
      <w:r w:rsidRPr="00CB42FA">
        <w:rPr>
          <w:rFonts w:ascii="Times New Roman" w:hAnsi="Times New Roman"/>
          <w:sz w:val="24"/>
          <w:szCs w:val="24"/>
        </w:rPr>
        <w:t>ДОУ…………………………………</w:t>
      </w:r>
      <w:r w:rsidR="00E52538">
        <w:rPr>
          <w:rFonts w:ascii="Times New Roman" w:hAnsi="Times New Roman"/>
          <w:sz w:val="24"/>
          <w:szCs w:val="24"/>
        </w:rPr>
        <w:t>99-100</w:t>
      </w:r>
    </w:p>
    <w:p w:rsidR="00E50477" w:rsidRPr="00CB42FA" w:rsidRDefault="00E50477" w:rsidP="00AF4E1F">
      <w:pPr>
        <w:spacing w:after="0"/>
        <w:ind w:left="567"/>
        <w:rPr>
          <w:rFonts w:ascii="Times New Roman" w:hAnsi="Times New Roman"/>
          <w:sz w:val="24"/>
          <w:szCs w:val="24"/>
        </w:rPr>
      </w:pPr>
      <w:r w:rsidRPr="00CB42FA">
        <w:rPr>
          <w:rFonts w:ascii="Times New Roman" w:hAnsi="Times New Roman"/>
          <w:sz w:val="24"/>
          <w:szCs w:val="24"/>
        </w:rPr>
        <w:t>3.5. Организация образовательного процесса, самостоятельной игровой деятельности и прогулки в режи</w:t>
      </w:r>
      <w:r w:rsidR="00A359E4">
        <w:rPr>
          <w:rFonts w:ascii="Times New Roman" w:hAnsi="Times New Roman"/>
          <w:sz w:val="24"/>
          <w:szCs w:val="24"/>
        </w:rPr>
        <w:t>ме дня……………………………………………………………….</w:t>
      </w:r>
      <w:r w:rsidR="00E52538">
        <w:rPr>
          <w:rFonts w:ascii="Times New Roman" w:hAnsi="Times New Roman"/>
          <w:sz w:val="24"/>
          <w:szCs w:val="24"/>
        </w:rPr>
        <w:t>101</w:t>
      </w:r>
    </w:p>
    <w:p w:rsidR="00E50477" w:rsidRPr="00CB42FA" w:rsidRDefault="00E50477" w:rsidP="00E50477">
      <w:pPr>
        <w:tabs>
          <w:tab w:val="left" w:pos="993"/>
        </w:tabs>
        <w:spacing w:after="0"/>
        <w:ind w:firstLine="567"/>
        <w:jc w:val="both"/>
        <w:rPr>
          <w:rFonts w:ascii="Times New Roman" w:hAnsi="Times New Roman"/>
          <w:sz w:val="24"/>
          <w:szCs w:val="24"/>
        </w:rPr>
      </w:pPr>
      <w:r w:rsidRPr="00CB42FA">
        <w:rPr>
          <w:rFonts w:ascii="Times New Roman" w:hAnsi="Times New Roman"/>
          <w:sz w:val="24"/>
          <w:szCs w:val="24"/>
        </w:rPr>
        <w:t>3.6. Учебн</w:t>
      </w:r>
      <w:r w:rsidR="00E52538">
        <w:rPr>
          <w:rFonts w:ascii="Times New Roman" w:hAnsi="Times New Roman"/>
          <w:sz w:val="24"/>
          <w:szCs w:val="24"/>
        </w:rPr>
        <w:t>ый план…………………………………………………………………</w:t>
      </w:r>
      <w:r w:rsidR="00F5174F">
        <w:rPr>
          <w:rFonts w:ascii="Times New Roman" w:hAnsi="Times New Roman"/>
          <w:sz w:val="24"/>
          <w:szCs w:val="24"/>
        </w:rPr>
        <w:t>…</w:t>
      </w:r>
      <w:r w:rsidR="00A359E4">
        <w:rPr>
          <w:rFonts w:ascii="Times New Roman" w:hAnsi="Times New Roman"/>
          <w:sz w:val="24"/>
          <w:szCs w:val="24"/>
        </w:rPr>
        <w:t>…</w:t>
      </w:r>
      <w:r w:rsidR="00F5174F">
        <w:rPr>
          <w:rFonts w:ascii="Times New Roman" w:hAnsi="Times New Roman"/>
          <w:sz w:val="24"/>
          <w:szCs w:val="24"/>
        </w:rPr>
        <w:t>102</w:t>
      </w:r>
    </w:p>
    <w:p w:rsidR="00E50477" w:rsidRPr="009B056B" w:rsidRDefault="00E50477" w:rsidP="00E50477">
      <w:pPr>
        <w:tabs>
          <w:tab w:val="left" w:pos="993"/>
        </w:tabs>
        <w:spacing w:after="0"/>
        <w:ind w:firstLine="567"/>
        <w:jc w:val="both"/>
        <w:rPr>
          <w:rFonts w:ascii="Times New Roman" w:hAnsi="Times New Roman"/>
          <w:sz w:val="24"/>
          <w:szCs w:val="24"/>
        </w:rPr>
      </w:pPr>
      <w:r w:rsidRPr="009B056B">
        <w:rPr>
          <w:rFonts w:ascii="Times New Roman" w:hAnsi="Times New Roman"/>
          <w:sz w:val="24"/>
          <w:szCs w:val="24"/>
        </w:rPr>
        <w:t>3.6.1. Учебно-материальн</w:t>
      </w:r>
      <w:r w:rsidR="00E52538">
        <w:rPr>
          <w:rFonts w:ascii="Times New Roman" w:hAnsi="Times New Roman"/>
          <w:sz w:val="24"/>
          <w:szCs w:val="24"/>
        </w:rPr>
        <w:t>ое обеспечение……………………………………………</w:t>
      </w:r>
      <w:r w:rsidR="00A359E4">
        <w:rPr>
          <w:rFonts w:ascii="Times New Roman" w:hAnsi="Times New Roman"/>
          <w:sz w:val="24"/>
          <w:szCs w:val="24"/>
        </w:rPr>
        <w:t>..</w:t>
      </w:r>
      <w:r w:rsidR="00E52538">
        <w:rPr>
          <w:rFonts w:ascii="Times New Roman" w:hAnsi="Times New Roman"/>
          <w:sz w:val="24"/>
          <w:szCs w:val="24"/>
        </w:rPr>
        <w:t>103</w:t>
      </w:r>
    </w:p>
    <w:p w:rsidR="00E50477" w:rsidRPr="009B056B" w:rsidRDefault="00E50477" w:rsidP="00E50477">
      <w:pPr>
        <w:tabs>
          <w:tab w:val="left" w:pos="993"/>
        </w:tabs>
        <w:spacing w:after="0"/>
        <w:ind w:firstLine="567"/>
        <w:jc w:val="both"/>
        <w:rPr>
          <w:rFonts w:ascii="Times New Roman" w:hAnsi="Times New Roman"/>
          <w:sz w:val="24"/>
          <w:szCs w:val="24"/>
        </w:rPr>
      </w:pPr>
      <w:r w:rsidRPr="009B056B">
        <w:rPr>
          <w:rFonts w:ascii="Times New Roman" w:hAnsi="Times New Roman"/>
          <w:sz w:val="24"/>
          <w:szCs w:val="24"/>
        </w:rPr>
        <w:t>3.6.2. Медико-социальн</w:t>
      </w:r>
      <w:r w:rsidR="00E52538">
        <w:rPr>
          <w:rFonts w:ascii="Times New Roman" w:hAnsi="Times New Roman"/>
          <w:sz w:val="24"/>
          <w:szCs w:val="24"/>
        </w:rPr>
        <w:t>ое обеспечение……………………………………………….103</w:t>
      </w:r>
    </w:p>
    <w:p w:rsidR="00E50477" w:rsidRPr="009B056B" w:rsidRDefault="00E50477" w:rsidP="00E50477">
      <w:pPr>
        <w:tabs>
          <w:tab w:val="left" w:pos="993"/>
        </w:tabs>
        <w:spacing w:after="0"/>
        <w:ind w:firstLine="567"/>
        <w:jc w:val="both"/>
        <w:rPr>
          <w:rFonts w:ascii="Times New Roman" w:hAnsi="Times New Roman"/>
          <w:sz w:val="24"/>
          <w:szCs w:val="24"/>
        </w:rPr>
      </w:pPr>
      <w:r w:rsidRPr="009B056B">
        <w:rPr>
          <w:rFonts w:ascii="Times New Roman" w:hAnsi="Times New Roman"/>
          <w:sz w:val="24"/>
          <w:szCs w:val="24"/>
        </w:rPr>
        <w:t>3.6.3. Информационно-методи</w:t>
      </w:r>
      <w:r w:rsidR="00E52538">
        <w:rPr>
          <w:rFonts w:ascii="Times New Roman" w:hAnsi="Times New Roman"/>
          <w:sz w:val="24"/>
          <w:szCs w:val="24"/>
        </w:rPr>
        <w:t>ческое обеспечение…………………………………</w:t>
      </w:r>
      <w:r w:rsidR="00A359E4">
        <w:rPr>
          <w:rFonts w:ascii="Times New Roman" w:hAnsi="Times New Roman"/>
          <w:sz w:val="24"/>
          <w:szCs w:val="24"/>
        </w:rPr>
        <w:t>..</w:t>
      </w:r>
      <w:r w:rsidR="00F5174F">
        <w:rPr>
          <w:rFonts w:ascii="Times New Roman" w:hAnsi="Times New Roman"/>
          <w:sz w:val="24"/>
          <w:szCs w:val="24"/>
        </w:rPr>
        <w:t>103</w:t>
      </w:r>
    </w:p>
    <w:p w:rsidR="00E50477" w:rsidRPr="009B056B" w:rsidRDefault="00E50477" w:rsidP="00E50477">
      <w:pPr>
        <w:tabs>
          <w:tab w:val="left" w:pos="993"/>
        </w:tabs>
        <w:spacing w:after="0"/>
        <w:ind w:firstLine="567"/>
        <w:jc w:val="both"/>
        <w:rPr>
          <w:rFonts w:ascii="Times New Roman" w:hAnsi="Times New Roman"/>
          <w:sz w:val="24"/>
          <w:szCs w:val="24"/>
        </w:rPr>
      </w:pPr>
      <w:r w:rsidRPr="009B056B">
        <w:rPr>
          <w:rFonts w:ascii="Times New Roman" w:hAnsi="Times New Roman"/>
          <w:sz w:val="24"/>
          <w:szCs w:val="24"/>
        </w:rPr>
        <w:t>3.6.4. Психолого-педагогиче</w:t>
      </w:r>
      <w:r w:rsidR="00E52538">
        <w:rPr>
          <w:rFonts w:ascii="Times New Roman" w:hAnsi="Times New Roman"/>
          <w:sz w:val="24"/>
          <w:szCs w:val="24"/>
        </w:rPr>
        <w:t>ское обеспечение………………………………………</w:t>
      </w:r>
      <w:r w:rsidR="00A359E4">
        <w:rPr>
          <w:rFonts w:ascii="Times New Roman" w:hAnsi="Times New Roman"/>
          <w:sz w:val="24"/>
          <w:szCs w:val="24"/>
        </w:rPr>
        <w:t>.</w:t>
      </w:r>
      <w:r w:rsidR="00E52538">
        <w:rPr>
          <w:rFonts w:ascii="Times New Roman" w:hAnsi="Times New Roman"/>
          <w:sz w:val="24"/>
          <w:szCs w:val="24"/>
        </w:rPr>
        <w:t>104</w:t>
      </w:r>
    </w:p>
    <w:p w:rsidR="00E50477" w:rsidRPr="009B056B" w:rsidRDefault="00E50477" w:rsidP="00E50477">
      <w:pPr>
        <w:tabs>
          <w:tab w:val="left" w:pos="993"/>
        </w:tabs>
        <w:spacing w:after="0"/>
        <w:ind w:firstLine="567"/>
        <w:jc w:val="both"/>
        <w:rPr>
          <w:rFonts w:ascii="Times New Roman" w:hAnsi="Times New Roman"/>
          <w:sz w:val="24"/>
          <w:szCs w:val="24"/>
        </w:rPr>
      </w:pPr>
      <w:r w:rsidRPr="009B056B">
        <w:rPr>
          <w:rFonts w:ascii="Times New Roman" w:hAnsi="Times New Roman"/>
          <w:sz w:val="24"/>
          <w:szCs w:val="24"/>
        </w:rPr>
        <w:t>3.6.5. Взаимодействие детского сада</w:t>
      </w:r>
      <w:r w:rsidR="00E52538">
        <w:rPr>
          <w:rFonts w:ascii="Times New Roman" w:hAnsi="Times New Roman"/>
          <w:sz w:val="24"/>
          <w:szCs w:val="24"/>
        </w:rPr>
        <w:t xml:space="preserve"> с другими учреждениями……………………</w:t>
      </w:r>
      <w:r w:rsidR="00A359E4">
        <w:rPr>
          <w:rFonts w:ascii="Times New Roman" w:hAnsi="Times New Roman"/>
          <w:sz w:val="24"/>
          <w:szCs w:val="24"/>
        </w:rPr>
        <w:t>.</w:t>
      </w:r>
      <w:r w:rsidR="00E52538">
        <w:rPr>
          <w:rFonts w:ascii="Times New Roman" w:hAnsi="Times New Roman"/>
          <w:sz w:val="24"/>
          <w:szCs w:val="24"/>
        </w:rPr>
        <w:t>104</w:t>
      </w:r>
    </w:p>
    <w:p w:rsidR="00E50477" w:rsidRPr="009B056B" w:rsidRDefault="00E50477" w:rsidP="00E50477">
      <w:pPr>
        <w:tabs>
          <w:tab w:val="left" w:pos="993"/>
        </w:tabs>
        <w:spacing w:after="0"/>
        <w:ind w:firstLine="567"/>
        <w:jc w:val="both"/>
        <w:rPr>
          <w:rFonts w:ascii="Times New Roman" w:hAnsi="Times New Roman"/>
          <w:sz w:val="24"/>
          <w:szCs w:val="24"/>
        </w:rPr>
      </w:pPr>
      <w:r w:rsidRPr="009B056B">
        <w:rPr>
          <w:rFonts w:ascii="Times New Roman" w:hAnsi="Times New Roman"/>
          <w:sz w:val="24"/>
          <w:szCs w:val="24"/>
        </w:rPr>
        <w:t>3.6.6. Финансово-экономиче</w:t>
      </w:r>
      <w:r w:rsidR="00E52538">
        <w:rPr>
          <w:rFonts w:ascii="Times New Roman" w:hAnsi="Times New Roman"/>
          <w:sz w:val="24"/>
          <w:szCs w:val="24"/>
        </w:rPr>
        <w:t>ское обеспечение……………………………………</w:t>
      </w:r>
      <w:r w:rsidR="00A359E4">
        <w:rPr>
          <w:rFonts w:ascii="Times New Roman" w:hAnsi="Times New Roman"/>
          <w:sz w:val="24"/>
          <w:szCs w:val="24"/>
        </w:rPr>
        <w:t>….</w:t>
      </w:r>
      <w:r w:rsidR="00E52538">
        <w:rPr>
          <w:rFonts w:ascii="Times New Roman" w:hAnsi="Times New Roman"/>
          <w:sz w:val="24"/>
          <w:szCs w:val="24"/>
        </w:rPr>
        <w:t>104</w:t>
      </w:r>
    </w:p>
    <w:p w:rsidR="00E50477" w:rsidRPr="009B056B" w:rsidRDefault="00E50477" w:rsidP="00E50477">
      <w:pPr>
        <w:tabs>
          <w:tab w:val="left" w:pos="993"/>
        </w:tabs>
        <w:spacing w:after="0"/>
        <w:ind w:firstLine="567"/>
        <w:jc w:val="both"/>
        <w:rPr>
          <w:rFonts w:ascii="Times New Roman" w:hAnsi="Times New Roman"/>
          <w:sz w:val="24"/>
          <w:szCs w:val="24"/>
        </w:rPr>
      </w:pPr>
      <w:r w:rsidRPr="009B056B">
        <w:rPr>
          <w:rFonts w:ascii="Times New Roman" w:hAnsi="Times New Roman"/>
          <w:sz w:val="24"/>
          <w:szCs w:val="24"/>
        </w:rPr>
        <w:t>3.6.7. Основные требования к о</w:t>
      </w:r>
      <w:r w:rsidR="00E52538">
        <w:rPr>
          <w:rFonts w:ascii="Times New Roman" w:hAnsi="Times New Roman"/>
          <w:sz w:val="24"/>
          <w:szCs w:val="24"/>
        </w:rPr>
        <w:t>рганизации среды………………………………104-105</w:t>
      </w:r>
    </w:p>
    <w:p w:rsidR="00E50477" w:rsidRPr="009B056B" w:rsidRDefault="00E50477" w:rsidP="00E50477">
      <w:pPr>
        <w:tabs>
          <w:tab w:val="left" w:pos="993"/>
        </w:tabs>
        <w:spacing w:after="0"/>
        <w:ind w:firstLine="567"/>
        <w:jc w:val="both"/>
        <w:rPr>
          <w:rFonts w:ascii="Times New Roman" w:hAnsi="Times New Roman"/>
          <w:sz w:val="24"/>
          <w:szCs w:val="24"/>
        </w:rPr>
      </w:pPr>
      <w:r w:rsidRPr="009B056B">
        <w:rPr>
          <w:rFonts w:ascii="Times New Roman" w:hAnsi="Times New Roman"/>
          <w:sz w:val="24"/>
          <w:szCs w:val="24"/>
        </w:rPr>
        <w:t xml:space="preserve">3.6.8. Основные принципы </w:t>
      </w:r>
      <w:r w:rsidR="00E52538">
        <w:rPr>
          <w:rFonts w:ascii="Times New Roman" w:hAnsi="Times New Roman"/>
          <w:sz w:val="24"/>
          <w:szCs w:val="24"/>
        </w:rPr>
        <w:t>организации среды…………………………………</w:t>
      </w:r>
      <w:r w:rsidR="00F5174F">
        <w:rPr>
          <w:rFonts w:ascii="Times New Roman" w:hAnsi="Times New Roman"/>
          <w:sz w:val="24"/>
          <w:szCs w:val="24"/>
        </w:rPr>
        <w:t>…105</w:t>
      </w:r>
    </w:p>
    <w:p w:rsidR="00E50477" w:rsidRPr="009B056B" w:rsidRDefault="00E50477" w:rsidP="00E50477">
      <w:pPr>
        <w:tabs>
          <w:tab w:val="left" w:pos="993"/>
        </w:tabs>
        <w:spacing w:after="0"/>
        <w:ind w:firstLine="567"/>
        <w:jc w:val="both"/>
        <w:rPr>
          <w:rFonts w:ascii="Times New Roman" w:hAnsi="Times New Roman"/>
          <w:sz w:val="24"/>
          <w:szCs w:val="24"/>
        </w:rPr>
      </w:pPr>
      <w:r w:rsidRPr="009B056B">
        <w:rPr>
          <w:rFonts w:ascii="Times New Roman" w:hAnsi="Times New Roman"/>
          <w:sz w:val="24"/>
          <w:szCs w:val="24"/>
        </w:rPr>
        <w:t>3.7. Кадровые условия реали</w:t>
      </w:r>
      <w:r w:rsidR="00E52538">
        <w:rPr>
          <w:rFonts w:ascii="Times New Roman" w:hAnsi="Times New Roman"/>
          <w:sz w:val="24"/>
          <w:szCs w:val="24"/>
        </w:rPr>
        <w:t>зации Программы…………………………………105-106</w:t>
      </w:r>
    </w:p>
    <w:p w:rsidR="00E50477" w:rsidRPr="009B056B" w:rsidRDefault="00E50477" w:rsidP="00E50477">
      <w:pPr>
        <w:tabs>
          <w:tab w:val="left" w:pos="993"/>
        </w:tabs>
        <w:spacing w:after="0"/>
        <w:ind w:firstLine="567"/>
        <w:jc w:val="both"/>
        <w:rPr>
          <w:rFonts w:ascii="Times New Roman" w:hAnsi="Times New Roman"/>
          <w:sz w:val="24"/>
          <w:szCs w:val="24"/>
        </w:rPr>
      </w:pPr>
      <w:r w:rsidRPr="009B056B">
        <w:rPr>
          <w:rFonts w:ascii="Times New Roman" w:hAnsi="Times New Roman"/>
          <w:sz w:val="24"/>
          <w:szCs w:val="24"/>
        </w:rPr>
        <w:t>3.8. Управленческий комплекс меропр</w:t>
      </w:r>
      <w:r w:rsidR="00E52538">
        <w:rPr>
          <w:rFonts w:ascii="Times New Roman" w:hAnsi="Times New Roman"/>
          <w:sz w:val="24"/>
          <w:szCs w:val="24"/>
        </w:rPr>
        <w:t>иятий по реализ</w:t>
      </w:r>
      <w:r w:rsidR="00F5174F">
        <w:rPr>
          <w:rFonts w:ascii="Times New Roman" w:hAnsi="Times New Roman"/>
          <w:sz w:val="24"/>
          <w:szCs w:val="24"/>
        </w:rPr>
        <w:t>ации ООП……………106-107</w:t>
      </w:r>
    </w:p>
    <w:p w:rsidR="00E50477" w:rsidRPr="009B056B" w:rsidRDefault="00E50477" w:rsidP="00AF4E1F">
      <w:pPr>
        <w:tabs>
          <w:tab w:val="left" w:pos="993"/>
        </w:tabs>
        <w:spacing w:after="0"/>
        <w:ind w:left="567"/>
        <w:jc w:val="both"/>
        <w:rPr>
          <w:rFonts w:ascii="Times New Roman" w:hAnsi="Times New Roman"/>
          <w:sz w:val="24"/>
          <w:szCs w:val="24"/>
        </w:rPr>
      </w:pPr>
      <w:r w:rsidRPr="009B056B">
        <w:rPr>
          <w:rFonts w:ascii="Times New Roman" w:hAnsi="Times New Roman"/>
          <w:sz w:val="24"/>
          <w:szCs w:val="24"/>
        </w:rPr>
        <w:t>3.9. Подготовка родителей (законных представителей) к сопровождению ребенка дошкольника в рамках его индивидуальн</w:t>
      </w:r>
      <w:r w:rsidR="00E52538">
        <w:rPr>
          <w:rFonts w:ascii="Times New Roman" w:hAnsi="Times New Roman"/>
          <w:sz w:val="24"/>
          <w:szCs w:val="24"/>
        </w:rPr>
        <w:t>ой траектории развития……………..107-110</w:t>
      </w:r>
    </w:p>
    <w:p w:rsidR="00A07B36" w:rsidRPr="00A07B36" w:rsidRDefault="00A07B36" w:rsidP="00C366BF">
      <w:pPr>
        <w:spacing w:after="0"/>
        <w:ind w:right="-1"/>
        <w:rPr>
          <w:rFonts w:ascii="Times New Roman" w:eastAsia="Times New Roman" w:hAnsi="Times New Roman"/>
          <w:b/>
          <w:sz w:val="24"/>
          <w:szCs w:val="24"/>
          <w:lang w:eastAsia="ru-RU"/>
        </w:rPr>
      </w:pPr>
    </w:p>
    <w:p w:rsidR="00A07B36" w:rsidRDefault="00A07B36"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E50477" w:rsidRDefault="00E50477"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AF4E1F" w:rsidRDefault="00AF4E1F"/>
    <w:p w:rsidR="00A07B36" w:rsidRPr="00DD6491" w:rsidRDefault="00A07B36" w:rsidP="00FB3A37">
      <w:pPr>
        <w:spacing w:after="0" w:line="360" w:lineRule="auto"/>
        <w:ind w:firstLine="567"/>
        <w:jc w:val="center"/>
        <w:rPr>
          <w:rFonts w:ascii="Times New Roman" w:eastAsia="Times New Roman" w:hAnsi="Times New Roman"/>
          <w:b/>
          <w:sz w:val="28"/>
          <w:szCs w:val="28"/>
          <w:lang w:eastAsia="ru-RU"/>
        </w:rPr>
      </w:pPr>
      <w:r w:rsidRPr="00DD6491">
        <w:rPr>
          <w:rFonts w:ascii="Times New Roman" w:eastAsia="Times New Roman" w:hAnsi="Times New Roman"/>
          <w:b/>
          <w:sz w:val="28"/>
          <w:szCs w:val="28"/>
          <w:lang w:eastAsia="ru-RU"/>
        </w:rPr>
        <w:lastRenderedPageBreak/>
        <w:t>ВВЕДЕНИЕ</w:t>
      </w:r>
    </w:p>
    <w:p w:rsidR="00A07B36" w:rsidRPr="00A975E0" w:rsidRDefault="00A07B36" w:rsidP="00A07F13">
      <w:pPr>
        <w:pStyle w:val="a6"/>
        <w:ind w:left="4859"/>
        <w:jc w:val="both"/>
      </w:pPr>
      <w:r w:rsidRPr="00A975E0">
        <w:t>Без научного предвидения, без умения закладывать в человеке те зёрна, которые взойдут через десятилетия, воспитание превратилось бы в примитивный присмотр, воспитатель – в неграмотную няньку, педагогика – в знахарство. Нужно научно предвидеть – в этом суть культуры педагогического процесса, и чем больше тонкого вдумчивого предвидения, тем меньше неожиданных несчастий.</w:t>
      </w:r>
    </w:p>
    <w:p w:rsidR="00A07B36" w:rsidRDefault="00A07B36" w:rsidP="00A07B36">
      <w:pPr>
        <w:pStyle w:val="a6"/>
        <w:ind w:left="4860"/>
        <w:jc w:val="right"/>
      </w:pPr>
      <w:r w:rsidRPr="00A975E0">
        <w:t>В. А. Сухомлинский.</w:t>
      </w:r>
    </w:p>
    <w:p w:rsidR="00A07B36" w:rsidRDefault="00A07B36" w:rsidP="00A07B36">
      <w:pPr>
        <w:pStyle w:val="a6"/>
        <w:ind w:left="4860"/>
        <w:jc w:val="right"/>
      </w:pPr>
    </w:p>
    <w:p w:rsidR="00A07B36" w:rsidRPr="006E1C7E" w:rsidRDefault="00A07B36" w:rsidP="00A07F13">
      <w:pPr>
        <w:pStyle w:val="a6"/>
        <w:ind w:firstLine="567"/>
        <w:jc w:val="both"/>
      </w:pPr>
      <w:r w:rsidRPr="006E1C7E">
        <w:t>Время несёт значительные коррективы в развитии отечественного дошкольного образования. Новые социально-экономические условия функционирования дошкольных образовательных учреждений обусловили необходимость обеспечения современного качества дошкольного образования, внедрения более прогрессивных форм участия государства и семьи в воспитании детей, повышения ответственности педагогических коллективов дошкольных учреждений за полноценное развитие и эмоциональное благополучие каждого ребёнка.</w:t>
      </w:r>
    </w:p>
    <w:p w:rsidR="00A07B36" w:rsidRPr="006E1C7E" w:rsidRDefault="00A07B36" w:rsidP="00A07F13">
      <w:pPr>
        <w:pStyle w:val="a6"/>
        <w:ind w:firstLine="567"/>
        <w:jc w:val="both"/>
      </w:pPr>
      <w:r w:rsidRPr="006E1C7E">
        <w:t>Развитие современного общества предъявляет новые требования к дошкольным образовательным учреждениям, к организации воспитательно-образовательного процесса, а также к выбору содержания основных и парциальных учебных программ, результатам и результативности их деятельности, подбору и обучению педагогических кадров.</w:t>
      </w:r>
    </w:p>
    <w:p w:rsidR="00A07B36" w:rsidRDefault="00A07B36" w:rsidP="00A07F13">
      <w:pPr>
        <w:spacing w:after="0" w:line="240" w:lineRule="auto"/>
        <w:ind w:firstLine="708"/>
        <w:jc w:val="both"/>
        <w:rPr>
          <w:rFonts w:ascii="Times New Roman" w:hAnsi="Times New Roman"/>
          <w:sz w:val="24"/>
          <w:szCs w:val="24"/>
        </w:rPr>
      </w:pPr>
      <w:r w:rsidRPr="006E1C7E">
        <w:rPr>
          <w:rFonts w:ascii="Times New Roman" w:hAnsi="Times New Roman"/>
          <w:sz w:val="24"/>
          <w:szCs w:val="24"/>
        </w:rPr>
        <w:t>В связи с изменением приоритетов современного дошкольного образования и предъявлением всё новых требований к обеспечению стабильности функционирования дошкольных учреждений потребовалась разработка своей образовательной программы, обеспечивающая данные процессы механизмом развития. Переход к работе по базисной и вариативной программам и технологиям предполагает регулирование качества дошкольного образования в контексте методологии развивающего обучения. Всё это служит толчком для деятельности дошкольного образовательного учреждения по разработке и реализации своей образовательной программы. Образовательная программа дошкольного образовательного учреждения является одним из нормативных документов, регламентирующих его жизнедеятельность. Она наряду с уставом, служит основанием для лицензирования, сертификации, изменения параметров бюджетного финансирования и введения при необходимости введения платных образовательных услуг в соответствии с социальным заказом родителей.</w:t>
      </w:r>
    </w:p>
    <w:p w:rsidR="00A07B36" w:rsidRPr="00A07B36" w:rsidRDefault="00A07B36" w:rsidP="00A07B36">
      <w:pPr>
        <w:spacing w:after="0" w:line="240" w:lineRule="auto"/>
        <w:ind w:firstLine="708"/>
        <w:jc w:val="both"/>
        <w:rPr>
          <w:rFonts w:ascii="Times New Roman" w:hAnsi="Times New Roman"/>
          <w:sz w:val="24"/>
          <w:szCs w:val="24"/>
        </w:rPr>
      </w:pPr>
      <w:r w:rsidRPr="00A07B36">
        <w:rPr>
          <w:rFonts w:ascii="Times New Roman" w:hAnsi="Times New Roman"/>
          <w:sz w:val="24"/>
          <w:szCs w:val="24"/>
        </w:rPr>
        <w:t>Это находит своё отражение в законодательных документах, определяющих деятельность органов управления и учреждений образования. Так статьи 9 и 14 Закона «Об образовании в Российской Федерации» устанавливают общие требования к программам и содержанию образования, которое в первую очередь должно ориентироваться на адаптацию личности к жизни в обществе, на обеспечение самоопределения личности и создание условий для её самореализации.</w:t>
      </w:r>
    </w:p>
    <w:p w:rsidR="00A07B36" w:rsidRPr="00A07B36" w:rsidRDefault="00A07B36" w:rsidP="00A07B36">
      <w:pPr>
        <w:spacing w:after="0" w:line="240" w:lineRule="auto"/>
        <w:jc w:val="both"/>
        <w:rPr>
          <w:rFonts w:ascii="Times New Roman" w:hAnsi="Times New Roman"/>
          <w:sz w:val="24"/>
          <w:szCs w:val="24"/>
        </w:rPr>
      </w:pPr>
      <w:r w:rsidRPr="00A07B36">
        <w:rPr>
          <w:rFonts w:ascii="Times New Roman" w:hAnsi="Times New Roman"/>
          <w:sz w:val="24"/>
          <w:szCs w:val="24"/>
        </w:rPr>
        <w:t xml:space="preserve">     С 1 января 2014 года вступил в силу Федеральный государственный образовательный стандарт дошкольного образования (приказ МО и Н РФ от 17 октября 2013 года № 1155).</w:t>
      </w:r>
    </w:p>
    <w:p w:rsidR="00A07B36" w:rsidRPr="00A07B36" w:rsidRDefault="00A07B36" w:rsidP="00A07B36">
      <w:pPr>
        <w:spacing w:after="0" w:line="240" w:lineRule="auto"/>
        <w:jc w:val="both"/>
        <w:rPr>
          <w:rFonts w:ascii="Times New Roman" w:hAnsi="Times New Roman"/>
          <w:sz w:val="24"/>
          <w:szCs w:val="24"/>
        </w:rPr>
      </w:pPr>
      <w:r w:rsidRPr="00A07B36">
        <w:rPr>
          <w:rFonts w:ascii="Times New Roman" w:hAnsi="Times New Roman"/>
          <w:sz w:val="24"/>
          <w:szCs w:val="24"/>
        </w:rPr>
        <w:t>дошкольной образовательной организации, выделяет несколько направлений, среди которых особое место отводится социально-личностному развитию, включающему в себя задачи развития положительного отношения ребёнка к себе, другим людям, окружающему миру, коммуникативной и социальной компетентности детей.</w:t>
      </w:r>
    </w:p>
    <w:p w:rsidR="00A07B36" w:rsidRPr="00A07B36" w:rsidRDefault="00A07B36" w:rsidP="00A07B36">
      <w:pPr>
        <w:widowControl w:val="0"/>
        <w:shd w:val="clear" w:color="auto" w:fill="FFFFFF"/>
        <w:suppressAutoHyphens/>
        <w:autoSpaceDN w:val="0"/>
        <w:spacing w:after="0" w:line="240" w:lineRule="auto"/>
        <w:contextualSpacing/>
        <w:jc w:val="both"/>
        <w:textAlignment w:val="baseline"/>
        <w:rPr>
          <w:rFonts w:ascii="Times New Roman" w:hAnsi="Times New Roman"/>
          <w:sz w:val="24"/>
          <w:szCs w:val="24"/>
        </w:rPr>
      </w:pPr>
      <w:r w:rsidRPr="00A07B36">
        <w:rPr>
          <w:rFonts w:ascii="Times New Roman" w:hAnsi="Times New Roman"/>
          <w:sz w:val="24"/>
          <w:szCs w:val="24"/>
        </w:rPr>
        <w:t xml:space="preserve">     Важным показателем готовности к введению ФГОС дошкольного образования на уровне дошкольной образовательной организации является восприятие коллективом </w:t>
      </w:r>
      <w:r w:rsidRPr="00A07B36">
        <w:rPr>
          <w:rFonts w:ascii="Times New Roman" w:hAnsi="Times New Roman"/>
          <w:sz w:val="24"/>
          <w:szCs w:val="24"/>
        </w:rPr>
        <w:lastRenderedPageBreak/>
        <w:t xml:space="preserve">сложности предстоящих работ по реализации инновационных идей. </w:t>
      </w:r>
    </w:p>
    <w:p w:rsidR="00A07B36" w:rsidRPr="00A07B36" w:rsidRDefault="00A07B36" w:rsidP="00A07B36">
      <w:pPr>
        <w:widowControl w:val="0"/>
        <w:shd w:val="clear" w:color="auto" w:fill="FFFFFF"/>
        <w:suppressAutoHyphens/>
        <w:autoSpaceDN w:val="0"/>
        <w:spacing w:after="0" w:line="240" w:lineRule="auto"/>
        <w:contextualSpacing/>
        <w:jc w:val="both"/>
        <w:textAlignment w:val="baseline"/>
        <w:rPr>
          <w:rFonts w:ascii="Times New Roman" w:hAnsi="Times New Roman"/>
          <w:sz w:val="24"/>
          <w:szCs w:val="24"/>
        </w:rPr>
      </w:pPr>
    </w:p>
    <w:p w:rsidR="00A07B36" w:rsidRPr="00A07B36" w:rsidRDefault="00C34474" w:rsidP="00A07B36">
      <w:pPr>
        <w:spacing w:after="0" w:line="240" w:lineRule="auto"/>
        <w:jc w:val="both"/>
        <w:rPr>
          <w:rFonts w:ascii="Times New Roman" w:hAnsi="Times New Roman"/>
          <w:b/>
          <w:sz w:val="24"/>
          <w:szCs w:val="24"/>
        </w:rPr>
      </w:pPr>
      <w:r>
        <w:rPr>
          <w:rFonts w:ascii="Times New Roman" w:hAnsi="Times New Roman"/>
          <w:b/>
          <w:sz w:val="24"/>
          <w:szCs w:val="24"/>
        </w:rPr>
        <w:t>Деятельность МБ</w:t>
      </w:r>
      <w:r w:rsidR="00A07B36" w:rsidRPr="00A07B36">
        <w:rPr>
          <w:rFonts w:ascii="Times New Roman" w:hAnsi="Times New Roman"/>
          <w:b/>
          <w:sz w:val="24"/>
          <w:szCs w:val="24"/>
        </w:rPr>
        <w:t>ДОУ «</w:t>
      </w:r>
      <w:r>
        <w:rPr>
          <w:rFonts w:ascii="Times New Roman" w:hAnsi="Times New Roman"/>
          <w:b/>
          <w:sz w:val="24"/>
          <w:szCs w:val="24"/>
        </w:rPr>
        <w:t>Детский сад комб</w:t>
      </w:r>
      <w:r w:rsidR="00CB1F65">
        <w:rPr>
          <w:rFonts w:ascii="Times New Roman" w:hAnsi="Times New Roman"/>
          <w:b/>
          <w:sz w:val="24"/>
          <w:szCs w:val="24"/>
        </w:rPr>
        <w:t>инированного вида № 63 «Калинка</w:t>
      </w:r>
      <w:r w:rsidR="00A07B36" w:rsidRPr="00A07B36">
        <w:rPr>
          <w:rFonts w:ascii="Times New Roman" w:hAnsi="Times New Roman"/>
          <w:b/>
          <w:sz w:val="24"/>
          <w:szCs w:val="24"/>
        </w:rPr>
        <w:t>»</w:t>
      </w:r>
      <w:r w:rsidR="00C353E0">
        <w:rPr>
          <w:rFonts w:ascii="Times New Roman" w:hAnsi="Times New Roman"/>
          <w:b/>
          <w:sz w:val="24"/>
          <w:szCs w:val="24"/>
        </w:rPr>
        <w:t xml:space="preserve">пгт. Нижняя Мактама», филиала МБДОУ </w:t>
      </w:r>
      <w:r w:rsidR="00C353E0" w:rsidRPr="00A07B36">
        <w:rPr>
          <w:rFonts w:ascii="Times New Roman" w:hAnsi="Times New Roman"/>
          <w:b/>
          <w:sz w:val="24"/>
          <w:szCs w:val="24"/>
        </w:rPr>
        <w:t>«</w:t>
      </w:r>
      <w:r w:rsidR="00C353E0">
        <w:rPr>
          <w:rFonts w:ascii="Times New Roman" w:hAnsi="Times New Roman"/>
          <w:b/>
          <w:sz w:val="24"/>
          <w:szCs w:val="24"/>
        </w:rPr>
        <w:t>Детский сад комбинированного вида № 63 «Калинка</w:t>
      </w:r>
      <w:r w:rsidR="00C353E0" w:rsidRPr="00A07B36">
        <w:rPr>
          <w:rFonts w:ascii="Times New Roman" w:hAnsi="Times New Roman"/>
          <w:b/>
          <w:sz w:val="24"/>
          <w:szCs w:val="24"/>
        </w:rPr>
        <w:t>»</w:t>
      </w:r>
      <w:r w:rsidR="004672B8">
        <w:rPr>
          <w:rFonts w:ascii="Times New Roman" w:hAnsi="Times New Roman"/>
          <w:b/>
          <w:sz w:val="24"/>
          <w:szCs w:val="24"/>
        </w:rPr>
        <w:t xml:space="preserve"> </w:t>
      </w:r>
      <w:r w:rsidR="00C353E0">
        <w:rPr>
          <w:rFonts w:ascii="Times New Roman" w:hAnsi="Times New Roman"/>
          <w:b/>
          <w:sz w:val="24"/>
          <w:szCs w:val="24"/>
        </w:rPr>
        <w:t>пгт. Нижняя Мактама»</w:t>
      </w:r>
      <w:r w:rsidR="004672B8">
        <w:rPr>
          <w:rFonts w:ascii="Times New Roman" w:hAnsi="Times New Roman"/>
          <w:b/>
          <w:sz w:val="24"/>
          <w:szCs w:val="24"/>
        </w:rPr>
        <w:t xml:space="preserve"> </w:t>
      </w:r>
      <w:r w:rsidR="00A07B36" w:rsidRPr="00C353E0">
        <w:rPr>
          <w:rFonts w:ascii="Times New Roman" w:hAnsi="Times New Roman"/>
          <w:sz w:val="24"/>
          <w:szCs w:val="24"/>
        </w:rPr>
        <w:t>осуществляется на основе документов:</w:t>
      </w:r>
    </w:p>
    <w:p w:rsidR="00A07B36" w:rsidRPr="00A07B36" w:rsidRDefault="00A07B36" w:rsidP="00A07B36">
      <w:pPr>
        <w:spacing w:after="0" w:line="240" w:lineRule="auto"/>
        <w:jc w:val="both"/>
        <w:rPr>
          <w:rFonts w:ascii="Times New Roman" w:hAnsi="Times New Roman"/>
          <w:sz w:val="24"/>
          <w:szCs w:val="24"/>
        </w:rPr>
      </w:pPr>
      <w:r w:rsidRPr="00A07B36">
        <w:rPr>
          <w:rFonts w:ascii="Times New Roman" w:hAnsi="Times New Roman"/>
          <w:sz w:val="24"/>
          <w:szCs w:val="24"/>
        </w:rPr>
        <w:t>1.Федеральный закон от 29.12.</w:t>
      </w:r>
      <w:r w:rsidRPr="00C353E0">
        <w:rPr>
          <w:rFonts w:ascii="Times New Roman" w:hAnsi="Times New Roman"/>
          <w:sz w:val="24"/>
          <w:szCs w:val="24"/>
        </w:rPr>
        <w:t>2012</w:t>
      </w:r>
      <w:r w:rsidRPr="00A07B36">
        <w:rPr>
          <w:rFonts w:ascii="Times New Roman" w:hAnsi="Times New Roman"/>
          <w:sz w:val="24"/>
          <w:szCs w:val="24"/>
        </w:rPr>
        <w:t xml:space="preserve"> №273-ФЗ «Об образовании в Российской Федерации».</w:t>
      </w:r>
    </w:p>
    <w:p w:rsidR="00A07B36" w:rsidRPr="00A07B36" w:rsidRDefault="00A07B36" w:rsidP="00A07B36">
      <w:pPr>
        <w:spacing w:after="0" w:line="240" w:lineRule="auto"/>
        <w:jc w:val="both"/>
        <w:rPr>
          <w:rFonts w:ascii="Times New Roman" w:hAnsi="Times New Roman"/>
          <w:sz w:val="24"/>
          <w:szCs w:val="24"/>
        </w:rPr>
      </w:pPr>
      <w:r w:rsidRPr="00A07B36">
        <w:rPr>
          <w:rFonts w:ascii="Times New Roman" w:hAnsi="Times New Roman"/>
          <w:sz w:val="24"/>
          <w:szCs w:val="24"/>
        </w:rPr>
        <w:t>2.Федеральный государственный образовательный стандарт дошкольного образования. Приказ МОиН РФ от 17.10.2013 №1155.</w:t>
      </w:r>
    </w:p>
    <w:p w:rsidR="00A07B36" w:rsidRPr="00A07B36" w:rsidRDefault="00A07B36" w:rsidP="00A07B36">
      <w:pPr>
        <w:spacing w:after="0" w:line="240" w:lineRule="auto"/>
        <w:jc w:val="both"/>
        <w:rPr>
          <w:rFonts w:ascii="Times New Roman" w:hAnsi="Times New Roman"/>
          <w:sz w:val="24"/>
          <w:szCs w:val="24"/>
        </w:rPr>
      </w:pPr>
      <w:r w:rsidRPr="00A07B36">
        <w:rPr>
          <w:rFonts w:ascii="Times New Roman" w:hAnsi="Times New Roman"/>
          <w:sz w:val="24"/>
          <w:szCs w:val="24"/>
        </w:rPr>
        <w:t>3..Постановление Главного государственного санитарного врача Российской Федерации от   15.05.2013 г. №26 г. Москва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w:t>
      </w:r>
    </w:p>
    <w:p w:rsidR="00A07B36" w:rsidRPr="00A07B36" w:rsidRDefault="00A07B36" w:rsidP="00A07B36">
      <w:pPr>
        <w:spacing w:after="0" w:line="240" w:lineRule="auto"/>
        <w:jc w:val="both"/>
        <w:rPr>
          <w:rFonts w:ascii="Times New Roman" w:hAnsi="Times New Roman"/>
          <w:sz w:val="24"/>
          <w:szCs w:val="24"/>
        </w:rPr>
      </w:pPr>
      <w:r w:rsidRPr="00A07B36">
        <w:rPr>
          <w:rFonts w:ascii="Times New Roman" w:hAnsi="Times New Roman"/>
          <w:sz w:val="24"/>
          <w:szCs w:val="24"/>
        </w:rPr>
        <w:t>4. Приказ Министерства образования и науки Российской Федерации (Минобрнауки</w:t>
      </w:r>
      <w:r w:rsidR="008E5C88">
        <w:rPr>
          <w:rFonts w:ascii="Times New Roman" w:hAnsi="Times New Roman"/>
          <w:sz w:val="24"/>
          <w:szCs w:val="24"/>
        </w:rPr>
        <w:t xml:space="preserve">России) </w:t>
      </w:r>
      <w:r w:rsidRPr="00A07B36">
        <w:rPr>
          <w:rFonts w:ascii="Times New Roman" w:hAnsi="Times New Roman"/>
          <w:sz w:val="24"/>
          <w:szCs w:val="24"/>
        </w:rPr>
        <w:t>от 30.08.2013 г. №1014 Москва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A07B36" w:rsidRDefault="00A07B36" w:rsidP="00A07B36">
      <w:pPr>
        <w:spacing w:after="0" w:line="240" w:lineRule="auto"/>
        <w:jc w:val="both"/>
        <w:rPr>
          <w:rFonts w:ascii="Times New Roman" w:hAnsi="Times New Roman"/>
          <w:sz w:val="24"/>
          <w:szCs w:val="24"/>
        </w:rPr>
      </w:pPr>
      <w:r w:rsidRPr="00A07B36">
        <w:rPr>
          <w:rFonts w:ascii="Times New Roman" w:hAnsi="Times New Roman"/>
          <w:sz w:val="24"/>
          <w:szCs w:val="24"/>
        </w:rPr>
        <w:t>5. Методические рекомендации по реализации полномочий органов государственной власти субъектов Российской Федерации по финансовому обеспечению оказания государственных и муниципальных услуг в сфере дошкольного образования. Письмо Министерства образования и науки РФ от 01.10. 2013 г. №08-140.</w:t>
      </w:r>
    </w:p>
    <w:p w:rsidR="008E5C88" w:rsidRDefault="008E5C88" w:rsidP="00A07B36">
      <w:pPr>
        <w:spacing w:after="0" w:line="240" w:lineRule="auto"/>
        <w:jc w:val="both"/>
        <w:rPr>
          <w:rFonts w:ascii="Times New Roman" w:hAnsi="Times New Roman"/>
          <w:sz w:val="24"/>
          <w:szCs w:val="24"/>
        </w:rPr>
      </w:pPr>
      <w:r>
        <w:rPr>
          <w:rFonts w:ascii="Times New Roman" w:hAnsi="Times New Roman"/>
          <w:sz w:val="24"/>
          <w:szCs w:val="24"/>
        </w:rPr>
        <w:t xml:space="preserve">6. </w:t>
      </w:r>
      <w:r w:rsidRPr="008E5C88">
        <w:rPr>
          <w:rFonts w:ascii="Times New Roman" w:hAnsi="Times New Roman"/>
          <w:sz w:val="24"/>
          <w:szCs w:val="24"/>
        </w:rPr>
        <w:t>Письмо Рособрнадзора от 10.09.2013 N 01-50-377/11-555</w:t>
      </w:r>
      <w:r w:rsidR="00A266EF">
        <w:rPr>
          <w:rFonts w:ascii="Times New Roman" w:hAnsi="Times New Roman"/>
          <w:sz w:val="24"/>
          <w:szCs w:val="24"/>
        </w:rPr>
        <w:t xml:space="preserve"> «О соблюдении прав граждан при </w:t>
      </w:r>
      <w:r w:rsidRPr="008E5C88">
        <w:rPr>
          <w:rFonts w:ascii="Times New Roman" w:hAnsi="Times New Roman"/>
          <w:sz w:val="24"/>
          <w:szCs w:val="24"/>
        </w:rPr>
        <w:t>предоставлении платных дополнительных образовательных услуг в общеобразовательных организациях, расположенных на территории субъектов Российской Федерации и о нарушениях законодательства Российской Федерации об образовании в части обеспечения государственных прав граждан на получение общедоступного и бесплатного начального общего, основного общего и среднего (полного) общего образования»</w:t>
      </w:r>
    </w:p>
    <w:p w:rsidR="008E5C88" w:rsidRDefault="008E5C88" w:rsidP="00A07B36">
      <w:pPr>
        <w:spacing w:after="0" w:line="240" w:lineRule="auto"/>
        <w:jc w:val="both"/>
        <w:rPr>
          <w:rFonts w:ascii="Times New Roman" w:hAnsi="Times New Roman"/>
          <w:sz w:val="24"/>
          <w:szCs w:val="24"/>
        </w:rPr>
      </w:pPr>
      <w:r>
        <w:rPr>
          <w:rFonts w:ascii="Times New Roman" w:hAnsi="Times New Roman"/>
          <w:sz w:val="24"/>
          <w:szCs w:val="24"/>
        </w:rPr>
        <w:t xml:space="preserve">7. </w:t>
      </w:r>
      <w:r w:rsidRPr="008E5C88">
        <w:rPr>
          <w:rFonts w:ascii="Times New Roman" w:hAnsi="Times New Roman"/>
          <w:sz w:val="24"/>
          <w:szCs w:val="24"/>
        </w:rPr>
        <w:t>Письмо МО РФ от 27.03.2000г. № 27/901-6 «О психолого-медико-педагогическом консилиуме (ПМПк) образовательного учреждения</w:t>
      </w:r>
      <w:r>
        <w:rPr>
          <w:rFonts w:ascii="Times New Roman" w:hAnsi="Times New Roman"/>
          <w:sz w:val="24"/>
          <w:szCs w:val="24"/>
        </w:rPr>
        <w:t>.</w:t>
      </w:r>
    </w:p>
    <w:p w:rsidR="008E5C88" w:rsidRPr="00A07B36" w:rsidRDefault="008E5C88" w:rsidP="00A07B36">
      <w:pPr>
        <w:spacing w:after="0" w:line="240" w:lineRule="auto"/>
        <w:jc w:val="both"/>
        <w:rPr>
          <w:rFonts w:ascii="Times New Roman" w:hAnsi="Times New Roman"/>
          <w:sz w:val="24"/>
          <w:szCs w:val="24"/>
        </w:rPr>
      </w:pPr>
      <w:r>
        <w:rPr>
          <w:rFonts w:ascii="Times New Roman" w:hAnsi="Times New Roman"/>
          <w:sz w:val="24"/>
          <w:szCs w:val="24"/>
        </w:rPr>
        <w:t xml:space="preserve">8. </w:t>
      </w:r>
      <w:r w:rsidRPr="008E5C88">
        <w:rPr>
          <w:rFonts w:ascii="Times New Roman" w:hAnsi="Times New Roman"/>
          <w:sz w:val="24"/>
          <w:szCs w:val="24"/>
        </w:rPr>
        <w:t>Законом РТ №44 от 28.07.2004 г. «О государственных языках РТ и других языках в РТ»</w:t>
      </w:r>
      <w:r>
        <w:rPr>
          <w:rFonts w:ascii="Times New Roman" w:hAnsi="Times New Roman"/>
          <w:sz w:val="24"/>
          <w:szCs w:val="24"/>
        </w:rPr>
        <w:t>.</w:t>
      </w:r>
    </w:p>
    <w:p w:rsidR="00A07B36" w:rsidRPr="00A07B36" w:rsidRDefault="00A07B36" w:rsidP="00A07B36">
      <w:pPr>
        <w:spacing w:after="0" w:line="240" w:lineRule="auto"/>
        <w:jc w:val="both"/>
        <w:rPr>
          <w:rFonts w:ascii="Times New Roman" w:hAnsi="Times New Roman"/>
          <w:sz w:val="24"/>
          <w:szCs w:val="24"/>
        </w:rPr>
      </w:pPr>
    </w:p>
    <w:p w:rsidR="00A07B36" w:rsidRPr="00A07B36" w:rsidRDefault="00A07B36" w:rsidP="00A07B36">
      <w:pPr>
        <w:tabs>
          <w:tab w:val="left" w:pos="240"/>
        </w:tabs>
        <w:spacing w:after="0" w:line="240" w:lineRule="auto"/>
        <w:jc w:val="both"/>
        <w:rPr>
          <w:rFonts w:ascii="Times New Roman" w:hAnsi="Times New Roman"/>
          <w:sz w:val="24"/>
          <w:szCs w:val="24"/>
        </w:rPr>
      </w:pPr>
      <w:r w:rsidRPr="00A07B36">
        <w:rPr>
          <w:rFonts w:ascii="Times New Roman" w:hAnsi="Times New Roman"/>
          <w:sz w:val="24"/>
          <w:szCs w:val="24"/>
        </w:rPr>
        <w:t xml:space="preserve">     Основой для разработки образовательной программы дошкольного образования </w:t>
      </w:r>
      <w:r w:rsidR="00C34474" w:rsidRPr="00C34474">
        <w:rPr>
          <w:rFonts w:ascii="Times New Roman" w:hAnsi="Times New Roman"/>
          <w:sz w:val="24"/>
          <w:szCs w:val="24"/>
        </w:rPr>
        <w:t>МБДОУ «Детски</w:t>
      </w:r>
      <w:r w:rsidR="00CB1F65">
        <w:rPr>
          <w:rFonts w:ascii="Times New Roman" w:hAnsi="Times New Roman"/>
          <w:sz w:val="24"/>
          <w:szCs w:val="24"/>
        </w:rPr>
        <w:t>й сад комбинированного вида № 63 «Калинка</w:t>
      </w:r>
      <w:r w:rsidR="00C34474" w:rsidRPr="00C34474">
        <w:rPr>
          <w:rFonts w:ascii="Times New Roman" w:hAnsi="Times New Roman"/>
          <w:sz w:val="24"/>
          <w:szCs w:val="24"/>
        </w:rPr>
        <w:t>»</w:t>
      </w:r>
      <w:r w:rsidRPr="00A07B36">
        <w:rPr>
          <w:rFonts w:ascii="Times New Roman" w:hAnsi="Times New Roman"/>
          <w:sz w:val="24"/>
          <w:szCs w:val="24"/>
        </w:rPr>
        <w:t xml:space="preserve"> (далее – Программа) стал Федеральный государственный образовательный стандарт дошкольного образования (далее – ФГОС ДО).</w:t>
      </w:r>
    </w:p>
    <w:p w:rsidR="00A07B36" w:rsidRPr="00A07B36" w:rsidRDefault="00A07B36" w:rsidP="00A07B36">
      <w:pPr>
        <w:widowControl w:val="0"/>
        <w:autoSpaceDE w:val="0"/>
        <w:autoSpaceDN w:val="0"/>
        <w:adjustRightInd w:val="0"/>
        <w:spacing w:after="0" w:line="240" w:lineRule="auto"/>
        <w:jc w:val="both"/>
        <w:rPr>
          <w:rFonts w:ascii="Times New Roman" w:hAnsi="Times New Roman"/>
          <w:sz w:val="24"/>
          <w:szCs w:val="24"/>
        </w:rPr>
      </w:pPr>
      <w:r w:rsidRPr="00A07B36">
        <w:rPr>
          <w:rFonts w:ascii="Times New Roman" w:hAnsi="Times New Roman"/>
          <w:sz w:val="24"/>
          <w:szCs w:val="24"/>
        </w:rPr>
        <w:t xml:space="preserve">       Программа определяет содержание и организацию образовательной деятельности на уровне дошкольного образования.</w:t>
      </w:r>
    </w:p>
    <w:p w:rsidR="00A07B36" w:rsidRDefault="00A07B36" w:rsidP="00A07B36">
      <w:pPr>
        <w:autoSpaceDE w:val="0"/>
        <w:autoSpaceDN w:val="0"/>
        <w:adjustRightInd w:val="0"/>
        <w:spacing w:after="0" w:line="240" w:lineRule="auto"/>
        <w:ind w:firstLine="355"/>
        <w:jc w:val="both"/>
        <w:rPr>
          <w:rFonts w:ascii="Times New Roman" w:hAnsi="Times New Roman"/>
          <w:sz w:val="24"/>
          <w:szCs w:val="24"/>
        </w:rPr>
      </w:pPr>
      <w:r w:rsidRPr="00A07B36">
        <w:rPr>
          <w:rFonts w:ascii="Times New Roman" w:hAnsi="Times New Roman"/>
          <w:sz w:val="24"/>
          <w:szCs w:val="24"/>
        </w:rPr>
        <w:t>Программы, реализуемые в ДОУ, подчинены единой концепции развития двуязычья, проектируется на основе постепенно усложняющихся задач речевого развития ребенка, на деятельностном подходе и принципах интеграции.</w:t>
      </w:r>
    </w:p>
    <w:p w:rsidR="008E5C88" w:rsidRDefault="008E5C88" w:rsidP="00A07B36">
      <w:pPr>
        <w:autoSpaceDE w:val="0"/>
        <w:autoSpaceDN w:val="0"/>
        <w:adjustRightInd w:val="0"/>
        <w:spacing w:after="0" w:line="240" w:lineRule="auto"/>
        <w:ind w:firstLine="355"/>
        <w:jc w:val="both"/>
        <w:rPr>
          <w:rFonts w:ascii="Times New Roman" w:hAnsi="Times New Roman"/>
          <w:sz w:val="24"/>
          <w:szCs w:val="24"/>
        </w:rPr>
      </w:pPr>
    </w:p>
    <w:p w:rsidR="008E5C88" w:rsidRDefault="008E5C88" w:rsidP="00A07B36">
      <w:pPr>
        <w:autoSpaceDE w:val="0"/>
        <w:autoSpaceDN w:val="0"/>
        <w:adjustRightInd w:val="0"/>
        <w:spacing w:after="0" w:line="240" w:lineRule="auto"/>
        <w:ind w:firstLine="355"/>
        <w:jc w:val="both"/>
        <w:rPr>
          <w:rFonts w:ascii="Times New Roman" w:hAnsi="Times New Roman"/>
          <w:sz w:val="24"/>
          <w:szCs w:val="24"/>
        </w:rPr>
      </w:pPr>
    </w:p>
    <w:p w:rsidR="008E5C88" w:rsidRDefault="008E5C88" w:rsidP="00A07B36">
      <w:pPr>
        <w:autoSpaceDE w:val="0"/>
        <w:autoSpaceDN w:val="0"/>
        <w:adjustRightInd w:val="0"/>
        <w:spacing w:after="0" w:line="240" w:lineRule="auto"/>
        <w:ind w:firstLine="355"/>
        <w:jc w:val="both"/>
        <w:rPr>
          <w:rFonts w:ascii="Times New Roman" w:hAnsi="Times New Roman"/>
          <w:sz w:val="24"/>
          <w:szCs w:val="24"/>
        </w:rPr>
      </w:pPr>
    </w:p>
    <w:p w:rsidR="008E5C88" w:rsidRDefault="008E5C88" w:rsidP="00A07B36">
      <w:pPr>
        <w:autoSpaceDE w:val="0"/>
        <w:autoSpaceDN w:val="0"/>
        <w:adjustRightInd w:val="0"/>
        <w:spacing w:after="0" w:line="240" w:lineRule="auto"/>
        <w:ind w:firstLine="355"/>
        <w:jc w:val="both"/>
        <w:rPr>
          <w:rFonts w:ascii="Times New Roman" w:hAnsi="Times New Roman"/>
          <w:sz w:val="24"/>
          <w:szCs w:val="24"/>
        </w:rPr>
      </w:pPr>
    </w:p>
    <w:p w:rsidR="008E5C88" w:rsidRDefault="008E5C88" w:rsidP="00A07B36">
      <w:pPr>
        <w:autoSpaceDE w:val="0"/>
        <w:autoSpaceDN w:val="0"/>
        <w:adjustRightInd w:val="0"/>
        <w:spacing w:after="0" w:line="240" w:lineRule="auto"/>
        <w:ind w:firstLine="355"/>
        <w:jc w:val="both"/>
        <w:rPr>
          <w:rFonts w:ascii="Times New Roman" w:hAnsi="Times New Roman"/>
          <w:sz w:val="24"/>
          <w:szCs w:val="24"/>
        </w:rPr>
      </w:pPr>
    </w:p>
    <w:p w:rsidR="006213DF" w:rsidRDefault="006213DF" w:rsidP="00A07B36">
      <w:pPr>
        <w:autoSpaceDE w:val="0"/>
        <w:autoSpaceDN w:val="0"/>
        <w:adjustRightInd w:val="0"/>
        <w:spacing w:after="0" w:line="240" w:lineRule="auto"/>
        <w:ind w:firstLine="355"/>
        <w:jc w:val="both"/>
        <w:rPr>
          <w:rFonts w:ascii="Times New Roman" w:hAnsi="Times New Roman"/>
          <w:sz w:val="24"/>
          <w:szCs w:val="24"/>
        </w:rPr>
      </w:pPr>
    </w:p>
    <w:p w:rsidR="006213DF" w:rsidRDefault="006213DF" w:rsidP="00A07B36">
      <w:pPr>
        <w:autoSpaceDE w:val="0"/>
        <w:autoSpaceDN w:val="0"/>
        <w:adjustRightInd w:val="0"/>
        <w:spacing w:after="0" w:line="240" w:lineRule="auto"/>
        <w:ind w:firstLine="355"/>
        <w:jc w:val="both"/>
        <w:rPr>
          <w:rFonts w:ascii="Times New Roman" w:hAnsi="Times New Roman"/>
          <w:sz w:val="24"/>
          <w:szCs w:val="24"/>
        </w:rPr>
      </w:pPr>
    </w:p>
    <w:p w:rsidR="006213DF" w:rsidRDefault="006213DF" w:rsidP="00A07B36">
      <w:pPr>
        <w:autoSpaceDE w:val="0"/>
        <w:autoSpaceDN w:val="0"/>
        <w:adjustRightInd w:val="0"/>
        <w:spacing w:after="0" w:line="240" w:lineRule="auto"/>
        <w:ind w:firstLine="355"/>
        <w:jc w:val="both"/>
        <w:rPr>
          <w:rFonts w:ascii="Times New Roman" w:hAnsi="Times New Roman"/>
          <w:sz w:val="24"/>
          <w:szCs w:val="24"/>
        </w:rPr>
      </w:pPr>
    </w:p>
    <w:p w:rsidR="006213DF" w:rsidRDefault="006213DF" w:rsidP="00A07B36">
      <w:pPr>
        <w:autoSpaceDE w:val="0"/>
        <w:autoSpaceDN w:val="0"/>
        <w:adjustRightInd w:val="0"/>
        <w:spacing w:after="0" w:line="240" w:lineRule="auto"/>
        <w:ind w:firstLine="355"/>
        <w:jc w:val="both"/>
        <w:rPr>
          <w:rFonts w:ascii="Times New Roman" w:hAnsi="Times New Roman"/>
          <w:sz w:val="24"/>
          <w:szCs w:val="24"/>
        </w:rPr>
      </w:pPr>
    </w:p>
    <w:p w:rsidR="008E5C88" w:rsidRDefault="008E5C88" w:rsidP="00A07B36">
      <w:pPr>
        <w:autoSpaceDE w:val="0"/>
        <w:autoSpaceDN w:val="0"/>
        <w:adjustRightInd w:val="0"/>
        <w:spacing w:after="0" w:line="240" w:lineRule="auto"/>
        <w:ind w:firstLine="355"/>
        <w:jc w:val="both"/>
        <w:rPr>
          <w:rFonts w:ascii="Times New Roman" w:hAnsi="Times New Roman"/>
          <w:sz w:val="24"/>
          <w:szCs w:val="24"/>
        </w:rPr>
      </w:pPr>
    </w:p>
    <w:p w:rsidR="008E5C88" w:rsidRDefault="008E5C88" w:rsidP="00A07B36">
      <w:pPr>
        <w:autoSpaceDE w:val="0"/>
        <w:autoSpaceDN w:val="0"/>
        <w:adjustRightInd w:val="0"/>
        <w:spacing w:after="0" w:line="240" w:lineRule="auto"/>
        <w:ind w:firstLine="355"/>
        <w:jc w:val="both"/>
        <w:rPr>
          <w:rFonts w:ascii="Times New Roman" w:hAnsi="Times New Roman"/>
          <w:sz w:val="24"/>
          <w:szCs w:val="24"/>
        </w:rPr>
      </w:pPr>
    </w:p>
    <w:p w:rsidR="008E5C88" w:rsidRDefault="008E5C88" w:rsidP="00A07B36">
      <w:pPr>
        <w:autoSpaceDE w:val="0"/>
        <w:autoSpaceDN w:val="0"/>
        <w:adjustRightInd w:val="0"/>
        <w:spacing w:after="0" w:line="240" w:lineRule="auto"/>
        <w:ind w:firstLine="355"/>
        <w:jc w:val="both"/>
        <w:rPr>
          <w:rFonts w:ascii="Times New Roman" w:hAnsi="Times New Roman"/>
          <w:sz w:val="24"/>
          <w:szCs w:val="24"/>
        </w:rPr>
      </w:pPr>
    </w:p>
    <w:p w:rsidR="008E5C88" w:rsidRDefault="008E5C88" w:rsidP="00A07B36">
      <w:pPr>
        <w:autoSpaceDE w:val="0"/>
        <w:autoSpaceDN w:val="0"/>
        <w:adjustRightInd w:val="0"/>
        <w:spacing w:after="0" w:line="240" w:lineRule="auto"/>
        <w:ind w:firstLine="355"/>
        <w:jc w:val="both"/>
        <w:rPr>
          <w:rFonts w:ascii="Times New Roman" w:hAnsi="Times New Roman"/>
          <w:sz w:val="24"/>
          <w:szCs w:val="24"/>
        </w:rPr>
      </w:pPr>
    </w:p>
    <w:p w:rsidR="008E5C88" w:rsidRDefault="00410726" w:rsidP="00A07B36">
      <w:pPr>
        <w:autoSpaceDE w:val="0"/>
        <w:autoSpaceDN w:val="0"/>
        <w:adjustRightInd w:val="0"/>
        <w:spacing w:after="0" w:line="240" w:lineRule="auto"/>
        <w:ind w:firstLine="355"/>
        <w:jc w:val="both"/>
        <w:rPr>
          <w:rFonts w:ascii="Times New Roman" w:hAnsi="Times New Roman"/>
          <w:sz w:val="24"/>
          <w:szCs w:val="24"/>
        </w:rPr>
      </w:pPr>
      <w:r>
        <w:rPr>
          <w:rFonts w:ascii="Times New Roman" w:hAnsi="Times New Roman"/>
          <w:noProof/>
          <w:sz w:val="24"/>
          <w:szCs w:val="24"/>
          <w:lang w:eastAsia="ru-RU"/>
        </w:rPr>
        <w:pict>
          <v:roundrect id="Скругленный прямоугольник 2" o:spid="_x0000_s1026" style="position:absolute;left:0;text-align:left;margin-left:-9.9pt;margin-top:-1.75pt;width:490.45pt;height:702.35pt;z-index:251659264;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" fillcolor="#fff2cc [663]" strokecolor="#d8d8d8 [2732]" strokeweight="15pt">
            <v:stroke opacity="32896f" linestyle="thinThick" joinstyle="bevel"/>
            <v:textbox style="mso-next-textbox:#Скругленный прямоугольник 2">
              <w:txbxContent>
                <w:p w:rsidR="00093CD2" w:rsidRPr="00140E3A" w:rsidRDefault="00093CD2" w:rsidP="0014792B">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sz w:val="32"/>
                      <w:szCs w:val="32"/>
                      <w:lang w:eastAsia="ru-RU"/>
                    </w:rPr>
                  </w:pPr>
                  <w:r w:rsidRPr="00140E3A">
                    <w:rPr>
                      <w:rFonts w:ascii="Times New Roman" w:eastAsia="Times New Roman" w:hAnsi="Times New Roman"/>
                      <w:b/>
                      <w:sz w:val="32"/>
                      <w:szCs w:val="32"/>
                      <w:lang w:val="en-US" w:eastAsia="ru-RU"/>
                    </w:rPr>
                    <w:t>I</w:t>
                  </w:r>
                  <w:r w:rsidRPr="00140E3A">
                    <w:rPr>
                      <w:rFonts w:ascii="Times New Roman" w:eastAsia="Times New Roman" w:hAnsi="Times New Roman"/>
                      <w:b/>
                      <w:sz w:val="32"/>
                      <w:szCs w:val="32"/>
                      <w:lang w:eastAsia="ru-RU"/>
                    </w:rPr>
                    <w:t>. ЦЕЛЕВОЙ РАЗДЕЛ ПРОГРАММЫ</w:t>
                  </w:r>
                </w:p>
                <w:p w:rsidR="00093CD2" w:rsidRPr="00140E3A" w:rsidRDefault="00093CD2" w:rsidP="00140E3A">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sz w:val="32"/>
                      <w:szCs w:val="32"/>
                      <w:lang w:eastAsia="ru-RU"/>
                    </w:rPr>
                  </w:pPr>
                </w:p>
                <w:p w:rsidR="00093CD2" w:rsidRPr="00101F6A" w:rsidRDefault="00093CD2" w:rsidP="00140E3A">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r w:rsidRPr="00101F6A">
                    <w:rPr>
                      <w:rFonts w:ascii="Times New Roman" w:eastAsia="Times New Roman" w:hAnsi="Times New Roman"/>
                      <w:b/>
                      <w:sz w:val="28"/>
                      <w:szCs w:val="28"/>
                      <w:lang w:eastAsia="ru-RU"/>
                    </w:rPr>
                    <w:t xml:space="preserve">- Пояснительная записка: </w:t>
                  </w:r>
                  <w:r>
                    <w:rPr>
                      <w:rFonts w:ascii="Times New Roman" w:eastAsia="Times New Roman" w:hAnsi="Times New Roman"/>
                      <w:b/>
                      <w:sz w:val="28"/>
                      <w:szCs w:val="28"/>
                      <w:lang w:eastAsia="ru-RU"/>
                    </w:rPr>
                    <w:t xml:space="preserve">    Цель</w:t>
                  </w:r>
                </w:p>
                <w:p w:rsidR="00093CD2" w:rsidRPr="00101F6A" w:rsidRDefault="00093CD2" w:rsidP="00140E3A">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                                                Задачи</w:t>
                  </w:r>
                </w:p>
                <w:p w:rsidR="00093CD2" w:rsidRPr="00101F6A" w:rsidRDefault="00093CD2" w:rsidP="00140E3A">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                                                Принципы</w:t>
                  </w:r>
                </w:p>
                <w:p w:rsidR="00093CD2" w:rsidRPr="00101F6A" w:rsidRDefault="00093CD2" w:rsidP="00140E3A">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 </w:t>
                  </w:r>
                  <w:r w:rsidRPr="00101F6A">
                    <w:rPr>
                      <w:rFonts w:ascii="Times New Roman" w:eastAsia="Times New Roman" w:hAnsi="Times New Roman"/>
                      <w:b/>
                      <w:sz w:val="28"/>
                      <w:szCs w:val="28"/>
                      <w:lang w:eastAsia="ru-RU"/>
                    </w:rPr>
                    <w:t>Возрастные характеристики</w:t>
                  </w:r>
                </w:p>
                <w:p w:rsidR="00093CD2" w:rsidRPr="00101F6A" w:rsidRDefault="00093CD2" w:rsidP="00140E3A">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Pr="00101F6A" w:rsidRDefault="00093CD2" w:rsidP="00140E3A">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r w:rsidRPr="00101F6A">
                    <w:rPr>
                      <w:rFonts w:ascii="Times New Roman" w:eastAsia="Times New Roman" w:hAnsi="Times New Roman"/>
                      <w:b/>
                      <w:sz w:val="28"/>
                      <w:szCs w:val="28"/>
                      <w:lang w:eastAsia="ru-RU"/>
                    </w:rPr>
                    <w:t xml:space="preserve">  - Планируемые результаты освоения программного материала</w:t>
                  </w:r>
                </w:p>
                <w:p w:rsidR="00093CD2" w:rsidRDefault="00093CD2" w:rsidP="00140E3A">
                  <w:pPr>
                    <w:jc w:val="center"/>
                  </w:pPr>
                </w:p>
              </w:txbxContent>
            </v:textbox>
            <w10:wrap anchorx="margin"/>
          </v:roundrect>
        </w:pict>
      </w:r>
    </w:p>
    <w:p w:rsidR="008E5C88" w:rsidRDefault="008E5C88" w:rsidP="00A07B36">
      <w:pPr>
        <w:autoSpaceDE w:val="0"/>
        <w:autoSpaceDN w:val="0"/>
        <w:adjustRightInd w:val="0"/>
        <w:spacing w:after="0" w:line="240" w:lineRule="auto"/>
        <w:ind w:firstLine="355"/>
        <w:jc w:val="both"/>
        <w:rPr>
          <w:rFonts w:ascii="Times New Roman" w:hAnsi="Times New Roman"/>
          <w:sz w:val="24"/>
          <w:szCs w:val="24"/>
        </w:rPr>
      </w:pPr>
    </w:p>
    <w:p w:rsidR="008E5C88" w:rsidRDefault="008E5C88" w:rsidP="00A07B36">
      <w:pPr>
        <w:autoSpaceDE w:val="0"/>
        <w:autoSpaceDN w:val="0"/>
        <w:adjustRightInd w:val="0"/>
        <w:spacing w:after="0" w:line="240" w:lineRule="auto"/>
        <w:ind w:firstLine="355"/>
        <w:jc w:val="both"/>
        <w:rPr>
          <w:rFonts w:ascii="Times New Roman" w:hAnsi="Times New Roman"/>
          <w:sz w:val="24"/>
          <w:szCs w:val="24"/>
        </w:rPr>
      </w:pPr>
    </w:p>
    <w:p w:rsidR="008E5C88" w:rsidRDefault="008E5C88" w:rsidP="00A07B36">
      <w:pPr>
        <w:autoSpaceDE w:val="0"/>
        <w:autoSpaceDN w:val="0"/>
        <w:adjustRightInd w:val="0"/>
        <w:spacing w:after="0" w:line="240" w:lineRule="auto"/>
        <w:ind w:firstLine="355"/>
        <w:jc w:val="both"/>
        <w:rPr>
          <w:rFonts w:ascii="Times New Roman" w:hAnsi="Times New Roman"/>
          <w:sz w:val="24"/>
          <w:szCs w:val="24"/>
        </w:rPr>
      </w:pPr>
    </w:p>
    <w:p w:rsidR="008E5C88" w:rsidRDefault="008E5C88" w:rsidP="00A07B36">
      <w:pPr>
        <w:autoSpaceDE w:val="0"/>
        <w:autoSpaceDN w:val="0"/>
        <w:adjustRightInd w:val="0"/>
        <w:spacing w:after="0" w:line="240" w:lineRule="auto"/>
        <w:ind w:firstLine="355"/>
        <w:jc w:val="both"/>
        <w:rPr>
          <w:rFonts w:ascii="Times New Roman" w:hAnsi="Times New Roman"/>
          <w:sz w:val="24"/>
          <w:szCs w:val="24"/>
        </w:rPr>
      </w:pPr>
    </w:p>
    <w:p w:rsidR="007320FC" w:rsidRDefault="007320FC" w:rsidP="00A07B36">
      <w:pPr>
        <w:autoSpaceDE w:val="0"/>
        <w:autoSpaceDN w:val="0"/>
        <w:adjustRightInd w:val="0"/>
        <w:spacing w:after="0" w:line="240" w:lineRule="auto"/>
        <w:ind w:firstLine="355"/>
        <w:jc w:val="both"/>
        <w:rPr>
          <w:rFonts w:ascii="Times New Roman" w:hAnsi="Times New Roman"/>
          <w:sz w:val="24"/>
          <w:szCs w:val="24"/>
        </w:rPr>
      </w:pPr>
    </w:p>
    <w:p w:rsidR="007320FC" w:rsidRDefault="007320FC" w:rsidP="00A07B36">
      <w:pPr>
        <w:autoSpaceDE w:val="0"/>
        <w:autoSpaceDN w:val="0"/>
        <w:adjustRightInd w:val="0"/>
        <w:spacing w:after="0" w:line="240" w:lineRule="auto"/>
        <w:ind w:firstLine="355"/>
        <w:jc w:val="both"/>
        <w:rPr>
          <w:rFonts w:ascii="Times New Roman" w:hAnsi="Times New Roman"/>
          <w:sz w:val="24"/>
          <w:szCs w:val="24"/>
        </w:rPr>
      </w:pPr>
    </w:p>
    <w:p w:rsidR="007320FC" w:rsidRDefault="007320FC" w:rsidP="00A07B36">
      <w:pPr>
        <w:autoSpaceDE w:val="0"/>
        <w:autoSpaceDN w:val="0"/>
        <w:adjustRightInd w:val="0"/>
        <w:spacing w:after="0" w:line="240" w:lineRule="auto"/>
        <w:ind w:firstLine="355"/>
        <w:jc w:val="both"/>
        <w:rPr>
          <w:rFonts w:ascii="Times New Roman" w:hAnsi="Times New Roman"/>
          <w:sz w:val="24"/>
          <w:szCs w:val="24"/>
        </w:rPr>
      </w:pPr>
    </w:p>
    <w:p w:rsidR="007320FC" w:rsidRDefault="007320FC" w:rsidP="00A07B36">
      <w:pPr>
        <w:autoSpaceDE w:val="0"/>
        <w:autoSpaceDN w:val="0"/>
        <w:adjustRightInd w:val="0"/>
        <w:spacing w:after="0" w:line="240" w:lineRule="auto"/>
        <w:ind w:firstLine="355"/>
        <w:jc w:val="both"/>
        <w:rPr>
          <w:rFonts w:ascii="Times New Roman" w:hAnsi="Times New Roman"/>
          <w:sz w:val="24"/>
          <w:szCs w:val="24"/>
        </w:rPr>
      </w:pPr>
    </w:p>
    <w:p w:rsidR="007320FC" w:rsidRDefault="007320FC" w:rsidP="00A07B36">
      <w:pPr>
        <w:autoSpaceDE w:val="0"/>
        <w:autoSpaceDN w:val="0"/>
        <w:adjustRightInd w:val="0"/>
        <w:spacing w:after="0" w:line="240" w:lineRule="auto"/>
        <w:ind w:firstLine="355"/>
        <w:jc w:val="both"/>
        <w:rPr>
          <w:rFonts w:ascii="Times New Roman" w:hAnsi="Times New Roman"/>
          <w:sz w:val="24"/>
          <w:szCs w:val="24"/>
        </w:rPr>
      </w:pPr>
    </w:p>
    <w:p w:rsidR="008E5C88" w:rsidRDefault="008E5C88" w:rsidP="00663CE3">
      <w:pPr>
        <w:autoSpaceDE w:val="0"/>
        <w:autoSpaceDN w:val="0"/>
        <w:adjustRightInd w:val="0"/>
        <w:spacing w:after="0" w:line="240" w:lineRule="auto"/>
        <w:jc w:val="both"/>
        <w:rPr>
          <w:rFonts w:ascii="Times New Roman" w:hAnsi="Times New Roman"/>
          <w:sz w:val="24"/>
          <w:szCs w:val="24"/>
        </w:rPr>
      </w:pPr>
    </w:p>
    <w:p w:rsidR="00663CE3" w:rsidRDefault="00663CE3" w:rsidP="00663CE3">
      <w:pPr>
        <w:autoSpaceDE w:val="0"/>
        <w:autoSpaceDN w:val="0"/>
        <w:adjustRightInd w:val="0"/>
        <w:spacing w:after="0" w:line="240" w:lineRule="auto"/>
        <w:jc w:val="both"/>
        <w:rPr>
          <w:rFonts w:ascii="Times New Roman" w:hAnsi="Times New Roman"/>
          <w:sz w:val="24"/>
          <w:szCs w:val="24"/>
        </w:rPr>
      </w:pPr>
    </w:p>
    <w:p w:rsidR="008E5C88" w:rsidRPr="00A07B36" w:rsidRDefault="008E5C88" w:rsidP="00A07B36">
      <w:pPr>
        <w:autoSpaceDE w:val="0"/>
        <w:autoSpaceDN w:val="0"/>
        <w:adjustRightInd w:val="0"/>
        <w:spacing w:after="0" w:line="240" w:lineRule="auto"/>
        <w:ind w:firstLine="355"/>
        <w:jc w:val="both"/>
        <w:rPr>
          <w:rFonts w:ascii="Times New Roman" w:hAnsi="Times New Roman"/>
          <w:sz w:val="24"/>
          <w:szCs w:val="24"/>
        </w:rPr>
      </w:pPr>
    </w:p>
    <w:p w:rsidR="008E5C88" w:rsidRDefault="008E5C88"/>
    <w:p w:rsidR="008E5C88" w:rsidRPr="008E5C88" w:rsidRDefault="008E5C88" w:rsidP="008E5C88"/>
    <w:p w:rsidR="008E5C88" w:rsidRPr="008E5C88" w:rsidRDefault="008E5C88" w:rsidP="008E5C88"/>
    <w:p w:rsidR="008E5C88" w:rsidRPr="008E5C88" w:rsidRDefault="008E5C88" w:rsidP="008E5C88"/>
    <w:p w:rsidR="008E5C88" w:rsidRPr="008E5C88" w:rsidRDefault="008E5C88" w:rsidP="008E5C88"/>
    <w:p w:rsidR="008E5C88" w:rsidRPr="008E5C88" w:rsidRDefault="008E5C88" w:rsidP="008E5C88"/>
    <w:p w:rsidR="008E5C88" w:rsidRPr="008E5C88" w:rsidRDefault="008E5C88" w:rsidP="008E5C88"/>
    <w:p w:rsidR="008E5C88" w:rsidRDefault="008E5C88" w:rsidP="008E5C88"/>
    <w:p w:rsidR="000564F8" w:rsidRDefault="008E5C88" w:rsidP="008E5C88">
      <w:pPr>
        <w:tabs>
          <w:tab w:val="left" w:pos="8445"/>
        </w:tabs>
      </w:pPr>
      <w:r>
        <w:tab/>
      </w:r>
    </w:p>
    <w:p w:rsidR="000564F8" w:rsidRDefault="000564F8">
      <w:pPr>
        <w:spacing w:after="160" w:line="259" w:lineRule="auto"/>
      </w:pPr>
      <w:r>
        <w:br w:type="page"/>
      </w:r>
    </w:p>
    <w:p w:rsidR="000564F8" w:rsidRDefault="000564F8" w:rsidP="000564F8">
      <w:pPr>
        <w:pStyle w:val="ConsPlusNormal"/>
        <w:jc w:val="center"/>
        <w:rPr>
          <w:rFonts w:ascii="Times New Roman" w:hAnsi="Times New Roman" w:cs="Times New Roman"/>
          <w:b/>
          <w:sz w:val="28"/>
          <w:szCs w:val="28"/>
        </w:rPr>
      </w:pPr>
      <w:r w:rsidRPr="00AD6335">
        <w:rPr>
          <w:rFonts w:ascii="Times New Roman" w:hAnsi="Times New Roman" w:cs="Times New Roman"/>
          <w:b/>
          <w:sz w:val="28"/>
          <w:szCs w:val="28"/>
        </w:rPr>
        <w:lastRenderedPageBreak/>
        <w:t>ПОЯСНИТЕЛЬНАЯ ЗАПИСКА</w:t>
      </w:r>
    </w:p>
    <w:p w:rsidR="000564F8" w:rsidRDefault="000564F8" w:rsidP="000564F8">
      <w:pPr>
        <w:pStyle w:val="ConsPlusNormal"/>
        <w:jc w:val="center"/>
        <w:rPr>
          <w:rFonts w:ascii="Times New Roman" w:hAnsi="Times New Roman" w:cs="Times New Roman"/>
          <w:b/>
          <w:sz w:val="28"/>
          <w:szCs w:val="28"/>
        </w:rPr>
      </w:pPr>
    </w:p>
    <w:p w:rsidR="000564F8" w:rsidRPr="000564F8" w:rsidRDefault="000564F8" w:rsidP="006C1A5E">
      <w:pPr>
        <w:pStyle w:val="ConsPlusNormal"/>
        <w:jc w:val="both"/>
        <w:rPr>
          <w:rFonts w:ascii="Times New Roman" w:hAnsi="Times New Roman" w:cs="Times New Roman"/>
          <w:b/>
          <w:sz w:val="24"/>
          <w:szCs w:val="24"/>
        </w:rPr>
      </w:pPr>
      <w:r w:rsidRPr="000564F8">
        <w:rPr>
          <w:rFonts w:ascii="Times New Roman" w:eastAsia="Calibri" w:hAnsi="Times New Roman" w:cs="Times New Roman"/>
          <w:sz w:val="24"/>
          <w:szCs w:val="24"/>
          <w:lang w:eastAsia="en-US"/>
        </w:rPr>
        <w:t>В основе работы дошкольной образовательной организации лежит примерная общеобразовательная программа дошкольного образования</w:t>
      </w:r>
      <w:r w:rsidR="00234217">
        <w:rPr>
          <w:rFonts w:ascii="Times New Roman" w:eastAsia="Calibri" w:hAnsi="Times New Roman" w:cs="Times New Roman"/>
          <w:sz w:val="24"/>
          <w:szCs w:val="24"/>
          <w:lang w:eastAsia="en-US"/>
        </w:rPr>
        <w:t xml:space="preserve"> </w:t>
      </w:r>
      <w:r w:rsidRPr="000564F8">
        <w:rPr>
          <w:rFonts w:ascii="Times New Roman" w:hAnsi="Times New Roman" w:cs="Times New Roman"/>
          <w:b/>
          <w:sz w:val="24"/>
          <w:szCs w:val="24"/>
        </w:rPr>
        <w:t>«От рождения до школы» под редакцией Н.Е. Вераксы, Т.С.Комаровой, Н.А.Васильевой.</w:t>
      </w:r>
      <w:r w:rsidRPr="000564F8">
        <w:rPr>
          <w:rStyle w:val="ae"/>
          <w:rFonts w:ascii="Times New Roman" w:hAnsi="Times New Roman"/>
          <w:b/>
          <w:sz w:val="24"/>
          <w:szCs w:val="24"/>
        </w:rPr>
        <w:footnoteReference w:id="1"/>
      </w:r>
    </w:p>
    <w:p w:rsidR="000564F8" w:rsidRPr="000564F8" w:rsidRDefault="000564F8" w:rsidP="006C1A5E">
      <w:pPr>
        <w:pStyle w:val="ConsPlusNormal"/>
        <w:jc w:val="both"/>
        <w:rPr>
          <w:rFonts w:ascii="Times New Roman" w:hAnsi="Times New Roman" w:cs="Times New Roman"/>
          <w:sz w:val="24"/>
          <w:szCs w:val="24"/>
        </w:rPr>
      </w:pPr>
      <w:r w:rsidRPr="000564F8">
        <w:rPr>
          <w:rFonts w:ascii="Times New Roman" w:hAnsi="Times New Roman" w:cs="Times New Roman"/>
          <w:sz w:val="24"/>
          <w:szCs w:val="24"/>
        </w:rPr>
        <w:t xml:space="preserve">    Основная образовательная программа </w:t>
      </w:r>
      <w:r w:rsidRPr="000564F8">
        <w:rPr>
          <w:rFonts w:ascii="Times New Roman" w:hAnsi="Times New Roman" w:cs="Times New Roman"/>
          <w:b/>
          <w:sz w:val="24"/>
          <w:szCs w:val="24"/>
        </w:rPr>
        <w:t>(далее ООП)</w:t>
      </w:r>
      <w:r w:rsidR="004672B8">
        <w:rPr>
          <w:rFonts w:ascii="Times New Roman" w:hAnsi="Times New Roman" w:cs="Times New Roman"/>
          <w:b/>
          <w:sz w:val="24"/>
          <w:szCs w:val="24"/>
        </w:rPr>
        <w:t xml:space="preserve"> </w:t>
      </w:r>
      <w:r w:rsidR="00C34474" w:rsidRPr="00C34474">
        <w:rPr>
          <w:rFonts w:ascii="Times New Roman" w:hAnsi="Times New Roman"/>
          <w:sz w:val="24"/>
          <w:szCs w:val="24"/>
        </w:rPr>
        <w:t>МБДОУ «Детски</w:t>
      </w:r>
      <w:r w:rsidR="00CB1F65">
        <w:rPr>
          <w:rFonts w:ascii="Times New Roman" w:hAnsi="Times New Roman"/>
          <w:sz w:val="24"/>
          <w:szCs w:val="24"/>
        </w:rPr>
        <w:t>й сад комбинированного вида № 63 «Калинка</w:t>
      </w:r>
      <w:r w:rsidR="00C34474" w:rsidRPr="00C34474">
        <w:rPr>
          <w:rFonts w:ascii="Times New Roman" w:hAnsi="Times New Roman"/>
          <w:sz w:val="24"/>
          <w:szCs w:val="24"/>
        </w:rPr>
        <w:t>»</w:t>
      </w:r>
      <w:r w:rsidR="004672B8">
        <w:rPr>
          <w:rFonts w:ascii="Times New Roman" w:hAnsi="Times New Roman"/>
          <w:sz w:val="24"/>
          <w:szCs w:val="24"/>
        </w:rPr>
        <w:t xml:space="preserve"> </w:t>
      </w:r>
      <w:r w:rsidRPr="000564F8">
        <w:rPr>
          <w:rFonts w:ascii="Times New Roman" w:hAnsi="Times New Roman" w:cs="Times New Roman"/>
          <w:b/>
          <w:sz w:val="24"/>
          <w:szCs w:val="24"/>
        </w:rPr>
        <w:t>(далее ДОУ</w:t>
      </w:r>
      <w:r w:rsidRPr="000564F8">
        <w:rPr>
          <w:rFonts w:ascii="Times New Roman" w:hAnsi="Times New Roman" w:cs="Times New Roman"/>
          <w:sz w:val="24"/>
          <w:szCs w:val="24"/>
        </w:rPr>
        <w:t xml:space="preserve">) определяет содержание и </w:t>
      </w:r>
      <w:r w:rsidRPr="000564F8">
        <w:rPr>
          <w:rFonts w:ascii="Times New Roman" w:hAnsi="Times New Roman" w:cs="Times New Roman"/>
          <w:b/>
          <w:sz w:val="24"/>
          <w:szCs w:val="24"/>
        </w:rPr>
        <w:t>описание модели образовательного процесса</w:t>
      </w:r>
      <w:r w:rsidRPr="000564F8">
        <w:rPr>
          <w:rFonts w:ascii="Times New Roman" w:hAnsi="Times New Roman" w:cs="Times New Roman"/>
          <w:sz w:val="24"/>
          <w:szCs w:val="24"/>
        </w:rPr>
        <w:t xml:space="preserve">, т. е. педагогической составляющей деятельности дошкольного образовательного учреждения. Основная её задача заключается в том, чтобы зафиксировать режим стабильного функционирования.  </w:t>
      </w:r>
    </w:p>
    <w:p w:rsidR="000564F8" w:rsidRPr="000564F8" w:rsidRDefault="000564F8" w:rsidP="006C1A5E">
      <w:pPr>
        <w:autoSpaceDE w:val="0"/>
        <w:autoSpaceDN w:val="0"/>
        <w:adjustRightInd w:val="0"/>
        <w:spacing w:after="0" w:line="240" w:lineRule="auto"/>
        <w:jc w:val="both"/>
        <w:rPr>
          <w:rFonts w:ascii="Times New Roman" w:hAnsi="Times New Roman"/>
          <w:sz w:val="24"/>
          <w:szCs w:val="24"/>
        </w:rPr>
      </w:pPr>
      <w:r w:rsidRPr="000564F8">
        <w:rPr>
          <w:rFonts w:ascii="Times New Roman" w:hAnsi="Times New Roman"/>
          <w:b/>
          <w:sz w:val="24"/>
          <w:szCs w:val="24"/>
        </w:rPr>
        <w:t>ООП ДОУ обеспечивает</w:t>
      </w:r>
      <w:r w:rsidRPr="000564F8">
        <w:rPr>
          <w:rFonts w:ascii="Times New Roman" w:hAnsi="Times New Roman"/>
          <w:sz w:val="24"/>
          <w:szCs w:val="24"/>
        </w:rPr>
        <w:t xml:space="preserve"> осуществление образовательного процесса в двух основных организованных моделях, включающих совместную деятельность взрослого и детей, самостоятельную деятельность детей; предусматривает внедрение адекватной возрастным возможностям обучающей модели при осуществлении образовательного процесса с детьми. </w:t>
      </w:r>
    </w:p>
    <w:p w:rsidR="000564F8" w:rsidRPr="000564F8" w:rsidRDefault="000564F8" w:rsidP="006C1A5E">
      <w:pPr>
        <w:autoSpaceDE w:val="0"/>
        <w:autoSpaceDN w:val="0"/>
        <w:adjustRightInd w:val="0"/>
        <w:spacing w:after="0" w:line="240" w:lineRule="auto"/>
        <w:jc w:val="both"/>
        <w:rPr>
          <w:rFonts w:ascii="Times New Roman" w:hAnsi="Times New Roman"/>
          <w:sz w:val="24"/>
          <w:szCs w:val="24"/>
        </w:rPr>
      </w:pPr>
      <w:r w:rsidRPr="000564F8">
        <w:rPr>
          <w:rFonts w:ascii="Times New Roman" w:hAnsi="Times New Roman"/>
          <w:b/>
          <w:sz w:val="24"/>
          <w:szCs w:val="24"/>
        </w:rPr>
        <w:t>ООП ДОУ направлена</w:t>
      </w:r>
      <w:r w:rsidRPr="000564F8">
        <w:rPr>
          <w:rFonts w:ascii="Times New Roman" w:hAnsi="Times New Roman"/>
          <w:sz w:val="24"/>
          <w:szCs w:val="24"/>
        </w:rPr>
        <w:t xml:space="preserve"> на разностороннее развитие детей от 2 – х до 7 лет с учётом их возрастных и индивидуальных особенностей, в том числе достижение детьми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специфических для детей дошкольного возраста видов деятельности.</w:t>
      </w:r>
      <w:r w:rsidRPr="000564F8">
        <w:rPr>
          <w:rStyle w:val="ae"/>
          <w:rFonts w:ascii="Times New Roman" w:hAnsi="Times New Roman"/>
          <w:sz w:val="24"/>
          <w:szCs w:val="24"/>
        </w:rPr>
        <w:footnoteReference w:id="2"/>
      </w:r>
    </w:p>
    <w:p w:rsidR="000564F8" w:rsidRPr="000564F8" w:rsidRDefault="000564F8" w:rsidP="006C1A5E">
      <w:pPr>
        <w:autoSpaceDE w:val="0"/>
        <w:autoSpaceDN w:val="0"/>
        <w:adjustRightInd w:val="0"/>
        <w:spacing w:after="0" w:line="240" w:lineRule="auto"/>
        <w:jc w:val="both"/>
        <w:rPr>
          <w:rFonts w:ascii="Times New Roman" w:hAnsi="Times New Roman"/>
          <w:sz w:val="24"/>
          <w:szCs w:val="24"/>
        </w:rPr>
      </w:pPr>
      <w:r w:rsidRPr="000564F8">
        <w:rPr>
          <w:rFonts w:ascii="Times New Roman" w:hAnsi="Times New Roman"/>
          <w:sz w:val="24"/>
          <w:szCs w:val="24"/>
        </w:rPr>
        <w:t xml:space="preserve">     Содержание психолого – педагогической работы распределено по пяти направлениям (</w:t>
      </w:r>
      <w:r w:rsidRPr="000564F8">
        <w:rPr>
          <w:rFonts w:ascii="Times New Roman" w:hAnsi="Times New Roman"/>
          <w:b/>
          <w:sz w:val="24"/>
          <w:szCs w:val="24"/>
        </w:rPr>
        <w:t>далее Образовательные Области):</w:t>
      </w:r>
    </w:p>
    <w:p w:rsidR="000564F8" w:rsidRPr="000564F8" w:rsidRDefault="000564F8" w:rsidP="006C1A5E">
      <w:pPr>
        <w:numPr>
          <w:ilvl w:val="0"/>
          <w:numId w:val="1"/>
        </w:numPr>
        <w:autoSpaceDE w:val="0"/>
        <w:autoSpaceDN w:val="0"/>
        <w:adjustRightInd w:val="0"/>
        <w:spacing w:after="0" w:line="240" w:lineRule="auto"/>
        <w:jc w:val="both"/>
        <w:rPr>
          <w:rFonts w:ascii="Times New Roman" w:hAnsi="Times New Roman"/>
          <w:sz w:val="24"/>
          <w:szCs w:val="24"/>
        </w:rPr>
      </w:pPr>
      <w:r w:rsidRPr="000564F8">
        <w:rPr>
          <w:rFonts w:ascii="Times New Roman" w:hAnsi="Times New Roman"/>
          <w:sz w:val="24"/>
          <w:szCs w:val="24"/>
        </w:rPr>
        <w:t>«Физическое развитие».</w:t>
      </w:r>
    </w:p>
    <w:p w:rsidR="000564F8" w:rsidRPr="000564F8" w:rsidRDefault="000564F8" w:rsidP="006C1A5E">
      <w:pPr>
        <w:numPr>
          <w:ilvl w:val="0"/>
          <w:numId w:val="1"/>
        </w:numPr>
        <w:autoSpaceDE w:val="0"/>
        <w:autoSpaceDN w:val="0"/>
        <w:adjustRightInd w:val="0"/>
        <w:spacing w:after="0" w:line="240" w:lineRule="auto"/>
        <w:jc w:val="both"/>
        <w:rPr>
          <w:rFonts w:ascii="Times New Roman" w:hAnsi="Times New Roman"/>
          <w:sz w:val="24"/>
          <w:szCs w:val="24"/>
        </w:rPr>
      </w:pPr>
      <w:r w:rsidRPr="000564F8">
        <w:rPr>
          <w:rFonts w:ascii="Times New Roman" w:hAnsi="Times New Roman"/>
          <w:sz w:val="24"/>
          <w:szCs w:val="24"/>
        </w:rPr>
        <w:t>«Речевое развитие».</w:t>
      </w:r>
    </w:p>
    <w:p w:rsidR="000564F8" w:rsidRPr="000564F8" w:rsidRDefault="000564F8" w:rsidP="006C1A5E">
      <w:pPr>
        <w:numPr>
          <w:ilvl w:val="0"/>
          <w:numId w:val="1"/>
        </w:numPr>
        <w:autoSpaceDE w:val="0"/>
        <w:autoSpaceDN w:val="0"/>
        <w:adjustRightInd w:val="0"/>
        <w:spacing w:after="0" w:line="240" w:lineRule="auto"/>
        <w:jc w:val="both"/>
        <w:rPr>
          <w:rFonts w:ascii="Times New Roman" w:hAnsi="Times New Roman"/>
          <w:sz w:val="24"/>
          <w:szCs w:val="24"/>
        </w:rPr>
      </w:pPr>
      <w:r w:rsidRPr="000564F8">
        <w:rPr>
          <w:rFonts w:ascii="Times New Roman" w:hAnsi="Times New Roman"/>
          <w:sz w:val="24"/>
          <w:szCs w:val="24"/>
        </w:rPr>
        <w:t>«Социально – коммуникативное развитие».</w:t>
      </w:r>
    </w:p>
    <w:p w:rsidR="000564F8" w:rsidRPr="000564F8" w:rsidRDefault="000564F8" w:rsidP="006C1A5E">
      <w:pPr>
        <w:numPr>
          <w:ilvl w:val="0"/>
          <w:numId w:val="1"/>
        </w:numPr>
        <w:autoSpaceDE w:val="0"/>
        <w:autoSpaceDN w:val="0"/>
        <w:adjustRightInd w:val="0"/>
        <w:spacing w:after="0" w:line="240" w:lineRule="auto"/>
        <w:jc w:val="both"/>
        <w:rPr>
          <w:rFonts w:ascii="Times New Roman" w:hAnsi="Times New Roman"/>
          <w:sz w:val="24"/>
          <w:szCs w:val="24"/>
        </w:rPr>
      </w:pPr>
      <w:r w:rsidRPr="000564F8">
        <w:rPr>
          <w:rFonts w:ascii="Times New Roman" w:hAnsi="Times New Roman"/>
          <w:sz w:val="24"/>
          <w:szCs w:val="24"/>
        </w:rPr>
        <w:t>«Познавательное развитие».</w:t>
      </w:r>
    </w:p>
    <w:p w:rsidR="000564F8" w:rsidRDefault="000564F8" w:rsidP="006C1A5E">
      <w:pPr>
        <w:numPr>
          <w:ilvl w:val="0"/>
          <w:numId w:val="1"/>
        </w:numPr>
        <w:autoSpaceDE w:val="0"/>
        <w:autoSpaceDN w:val="0"/>
        <w:adjustRightInd w:val="0"/>
        <w:spacing w:after="0" w:line="240" w:lineRule="auto"/>
        <w:jc w:val="both"/>
        <w:rPr>
          <w:rFonts w:ascii="Times New Roman" w:hAnsi="Times New Roman"/>
          <w:sz w:val="24"/>
          <w:szCs w:val="24"/>
        </w:rPr>
      </w:pPr>
      <w:r w:rsidRPr="000564F8">
        <w:rPr>
          <w:rFonts w:ascii="Times New Roman" w:hAnsi="Times New Roman"/>
          <w:sz w:val="24"/>
          <w:szCs w:val="24"/>
        </w:rPr>
        <w:t>«Художе</w:t>
      </w:r>
      <w:r>
        <w:rPr>
          <w:rFonts w:ascii="Times New Roman" w:hAnsi="Times New Roman"/>
          <w:sz w:val="24"/>
          <w:szCs w:val="24"/>
        </w:rPr>
        <w:t>ственно – эстетическое развитие</w:t>
      </w:r>
      <w:r w:rsidR="00CB1F65">
        <w:rPr>
          <w:rFonts w:ascii="Times New Roman" w:hAnsi="Times New Roman"/>
          <w:sz w:val="24"/>
          <w:szCs w:val="24"/>
        </w:rPr>
        <w:t>»</w:t>
      </w:r>
    </w:p>
    <w:p w:rsidR="000564F8" w:rsidRDefault="000564F8">
      <w:pPr>
        <w:spacing w:after="160" w:line="259" w:lineRule="auto"/>
        <w:rPr>
          <w:rFonts w:ascii="Times New Roman" w:hAnsi="Times New Roman"/>
          <w:sz w:val="24"/>
          <w:szCs w:val="24"/>
        </w:rPr>
      </w:pPr>
      <w:r>
        <w:rPr>
          <w:rFonts w:ascii="Times New Roman" w:hAnsi="Times New Roman"/>
          <w:sz w:val="24"/>
          <w:szCs w:val="24"/>
        </w:rPr>
        <w:br w:type="page"/>
      </w:r>
    </w:p>
    <w:p w:rsidR="00E22EC1" w:rsidRDefault="00410726" w:rsidP="000564F8">
      <w:pPr>
        <w:autoSpaceDE w:val="0"/>
        <w:autoSpaceDN w:val="0"/>
        <w:adjustRightInd w:val="0"/>
        <w:spacing w:after="0" w:line="240" w:lineRule="auto"/>
        <w:jc w:val="both"/>
        <w:rPr>
          <w:rFonts w:ascii="Times New Roman" w:hAnsi="Times New Roman"/>
          <w:sz w:val="24"/>
          <w:szCs w:val="24"/>
        </w:rPr>
      </w:pPr>
      <w:r>
        <w:rPr>
          <w:rFonts w:ascii="Times New Roman" w:hAnsi="Times New Roman"/>
          <w:noProof/>
          <w:sz w:val="24"/>
          <w:szCs w:val="24"/>
          <w:lang w:eastAsia="ru-RU"/>
        </w:rPr>
        <w:lastRenderedPageBreak/>
        <w:pict>
          <v:roundrect id="Скругленный прямоугольник 4" o:spid="_x0000_s1027" style="position:absolute;left:0;text-align:left;margin-left:39.25pt;margin-top:-.85pt;width:409pt;height:72.75pt;z-index:251662336;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" fillcolor="#fff2cc" strokecolor="#d9d9d9" strokeweight="15pt">
            <v:stroke opacity="32896f" linestyle="thinThick" joinstyle="bevel"/>
            <v:textbox style="mso-next-textbox:#Скругленный прямоугольник 4">
              <w:txbxContent>
                <w:p w:rsidR="00093CD2" w:rsidRDefault="00093CD2" w:rsidP="0014792B">
                  <w:pPr>
                    <w:pStyle w:val="ConsPlusNormal"/>
                    <w:jc w:val="center"/>
                    <w:rPr>
                      <w:rFonts w:ascii="Times New Roman" w:hAnsi="Times New Roman" w:cs="Times New Roman"/>
                      <w:b/>
                      <w:sz w:val="28"/>
                      <w:szCs w:val="28"/>
                    </w:rPr>
                  </w:pPr>
                  <w:r>
                    <w:rPr>
                      <w:rFonts w:ascii="Times New Roman" w:hAnsi="Times New Roman" w:cs="Times New Roman"/>
                      <w:b/>
                      <w:sz w:val="28"/>
                      <w:szCs w:val="28"/>
                    </w:rPr>
                    <w:t>ЦЕЛЬ и ЗАДАЧИ</w:t>
                  </w:r>
                </w:p>
                <w:p w:rsidR="00093CD2" w:rsidRDefault="00093CD2" w:rsidP="00E22EC1">
                  <w:pPr>
                    <w:pStyle w:val="ConsPlusNormal"/>
                    <w:jc w:val="center"/>
                    <w:rPr>
                      <w:rFonts w:ascii="Times New Roman" w:hAnsi="Times New Roman" w:cs="Times New Roman"/>
                      <w:b/>
                      <w:sz w:val="28"/>
                      <w:szCs w:val="28"/>
                    </w:rPr>
                  </w:pPr>
                  <w:r>
                    <w:rPr>
                      <w:rFonts w:ascii="Times New Roman" w:hAnsi="Times New Roman" w:cs="Times New Roman"/>
                      <w:b/>
                      <w:sz w:val="28"/>
                      <w:szCs w:val="28"/>
                    </w:rPr>
                    <w:t>в соответствии с ФГОС дошкольного образования</w:t>
                  </w:r>
                </w:p>
                <w:p w:rsidR="00093CD2" w:rsidRPr="00DD6491" w:rsidRDefault="00093CD2" w:rsidP="00FC2687">
                  <w:pPr>
                    <w:spacing w:line="360" w:lineRule="auto"/>
                    <w:ind w:left="720"/>
                    <w:contextualSpacing/>
                    <w:jc w:val="center"/>
                    <w:rPr>
                      <w:rFonts w:ascii="Times New Roman" w:hAnsi="Times New Roman"/>
                      <w:i/>
                    </w:rPr>
                  </w:pPr>
                  <w:r w:rsidRPr="00DD6491">
                    <w:rPr>
                      <w:rFonts w:ascii="Times New Roman" w:hAnsi="Times New Roman"/>
                      <w:i/>
                    </w:rPr>
                    <w:t>(п.1.5. и 1.6 ФГОС дошкольного образования)</w:t>
                  </w:r>
                </w:p>
                <w:p w:rsidR="00093CD2" w:rsidRDefault="00093CD2" w:rsidP="00E22EC1">
                  <w:pPr>
                    <w:jc w:val="center"/>
                  </w:pPr>
                </w:p>
              </w:txbxContent>
            </v:textbox>
            <w10:wrap anchorx="margin"/>
          </v:roundrect>
        </w:pict>
      </w:r>
    </w:p>
    <w:p w:rsidR="00E22EC1" w:rsidRPr="00E22EC1" w:rsidRDefault="00E22EC1" w:rsidP="00E22EC1">
      <w:pPr>
        <w:rPr>
          <w:rFonts w:ascii="Times New Roman" w:hAnsi="Times New Roman"/>
          <w:sz w:val="24"/>
          <w:szCs w:val="24"/>
        </w:rPr>
      </w:pPr>
    </w:p>
    <w:p w:rsidR="00A07F13" w:rsidRDefault="00A07F13" w:rsidP="003914FA">
      <w:pPr>
        <w:jc w:val="center"/>
        <w:rPr>
          <w:rFonts w:ascii="Times New Roman" w:hAnsi="Times New Roman"/>
          <w:b/>
          <w:sz w:val="28"/>
          <w:szCs w:val="28"/>
        </w:rPr>
      </w:pPr>
    </w:p>
    <w:p w:rsidR="00DD6491" w:rsidRDefault="00DD6491" w:rsidP="003914FA">
      <w:pPr>
        <w:jc w:val="center"/>
        <w:rPr>
          <w:rFonts w:ascii="Times New Roman" w:hAnsi="Times New Roman"/>
          <w:b/>
          <w:sz w:val="28"/>
          <w:szCs w:val="28"/>
        </w:rPr>
      </w:pPr>
    </w:p>
    <w:p w:rsidR="00E22EC1" w:rsidRPr="00E22EC1" w:rsidRDefault="00410726" w:rsidP="003914FA">
      <w:pPr>
        <w:jc w:val="center"/>
        <w:rPr>
          <w:rFonts w:ascii="Times New Roman" w:hAnsi="Times New Roman"/>
          <w:b/>
          <w:sz w:val="28"/>
          <w:szCs w:val="28"/>
        </w:rPr>
      </w:pPr>
      <w:r>
        <w:rPr>
          <w:rFonts w:ascii="Times New Roman" w:hAnsi="Times New Roman"/>
          <w:noProof/>
          <w:sz w:val="24"/>
          <w:szCs w:val="24"/>
          <w:lang w:eastAsia="ru-RU"/>
        </w:rPr>
        <w:pict>
          <v:roundrect id="Скругленный прямоугольник 6" o:spid="_x0000_s1028" style="position:absolute;left:0;text-align:left;margin-left:7.3pt;margin-top:23.9pt;width:477.85pt;height:72.75pt;z-index:251664384;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" fillcolor="white [3212]" strokecolor="#d9d9d9" strokeweight="15pt">
            <v:stroke opacity="32896f" linestyle="thinThick" joinstyle="bevel"/>
            <v:textbox style="mso-next-textbox:#Скругленный прямоугольник 6">
              <w:txbxContent>
                <w:p w:rsidR="00093CD2" w:rsidRDefault="00093CD2" w:rsidP="0058523A">
                  <w:pPr>
                    <w:pStyle w:val="ConsPlusNormal"/>
                    <w:jc w:val="center"/>
                    <w:rPr>
                      <w:rFonts w:ascii="Times New Roman" w:hAnsi="Times New Roman" w:cs="Times New Roman"/>
                      <w:b/>
                      <w:bCs/>
                      <w:i/>
                      <w:sz w:val="28"/>
                      <w:szCs w:val="28"/>
                    </w:rPr>
                  </w:pPr>
                  <w:r w:rsidRPr="00CE68F2">
                    <w:rPr>
                      <w:rFonts w:ascii="Times New Roman" w:hAnsi="Times New Roman" w:cs="Times New Roman"/>
                      <w:b/>
                      <w:bCs/>
                      <w:i/>
                      <w:sz w:val="28"/>
                      <w:szCs w:val="28"/>
                    </w:rPr>
                    <w:t>позитивная социализация и всестороннее развитие ребёнка дошкольного возраста в адекватных его возрасту видах деятельности</w:t>
                  </w:r>
                </w:p>
                <w:p w:rsidR="00093CD2" w:rsidRDefault="00093CD2" w:rsidP="0058523A">
                  <w:pPr>
                    <w:jc w:val="center"/>
                  </w:pPr>
                </w:p>
              </w:txbxContent>
            </v:textbox>
            <w10:wrap anchorx="margin"/>
          </v:roundrect>
        </w:pict>
      </w:r>
      <w:r w:rsidR="00E22EC1" w:rsidRPr="00E22EC1">
        <w:rPr>
          <w:rFonts w:ascii="Times New Roman" w:hAnsi="Times New Roman"/>
          <w:b/>
          <w:sz w:val="28"/>
          <w:szCs w:val="28"/>
        </w:rPr>
        <w:t>ЦЕЛЬ:</w:t>
      </w:r>
    </w:p>
    <w:p w:rsidR="00E22EC1" w:rsidRDefault="00E22EC1" w:rsidP="00E22EC1">
      <w:pPr>
        <w:jc w:val="center"/>
        <w:rPr>
          <w:rFonts w:ascii="Times New Roman" w:hAnsi="Times New Roman"/>
          <w:sz w:val="24"/>
          <w:szCs w:val="24"/>
        </w:rPr>
      </w:pPr>
    </w:p>
    <w:p w:rsidR="00E22EC1" w:rsidRPr="00E22EC1" w:rsidRDefault="00E22EC1" w:rsidP="00E22EC1">
      <w:pPr>
        <w:rPr>
          <w:rFonts w:ascii="Times New Roman" w:hAnsi="Times New Roman"/>
          <w:sz w:val="24"/>
          <w:szCs w:val="24"/>
        </w:rPr>
      </w:pPr>
    </w:p>
    <w:p w:rsidR="00A07F13" w:rsidRDefault="00A07F13" w:rsidP="00E22EC1">
      <w:pPr>
        <w:jc w:val="center"/>
        <w:rPr>
          <w:rFonts w:ascii="Times New Roman" w:hAnsi="Times New Roman"/>
          <w:b/>
          <w:sz w:val="28"/>
          <w:szCs w:val="28"/>
        </w:rPr>
      </w:pPr>
    </w:p>
    <w:p w:rsidR="00E22EC1" w:rsidRDefault="00E22EC1" w:rsidP="00E22EC1">
      <w:pPr>
        <w:jc w:val="center"/>
        <w:rPr>
          <w:rFonts w:ascii="Times New Roman" w:hAnsi="Times New Roman"/>
          <w:b/>
          <w:sz w:val="28"/>
          <w:szCs w:val="28"/>
        </w:rPr>
      </w:pPr>
      <w:r w:rsidRPr="00350919">
        <w:rPr>
          <w:rFonts w:ascii="Times New Roman" w:hAnsi="Times New Roman"/>
          <w:b/>
          <w:sz w:val="28"/>
          <w:szCs w:val="28"/>
        </w:rPr>
        <w:t>ЗАДАЧИ</w:t>
      </w:r>
      <w:r>
        <w:rPr>
          <w:rFonts w:ascii="Times New Roman" w:hAnsi="Times New Roman"/>
          <w:b/>
          <w:sz w:val="28"/>
          <w:szCs w:val="28"/>
        </w:rPr>
        <w:t>:</w:t>
      </w:r>
    </w:p>
    <w:p w:rsidR="006213DF" w:rsidRPr="004934B5" w:rsidRDefault="006213DF" w:rsidP="006C1A5E">
      <w:pPr>
        <w:tabs>
          <w:tab w:val="left" w:pos="7938"/>
        </w:tabs>
        <w:spacing w:after="0" w:line="240" w:lineRule="auto"/>
        <w:ind w:right="45" w:firstLine="709"/>
        <w:contextualSpacing/>
        <w:jc w:val="both"/>
        <w:rPr>
          <w:rFonts w:ascii="Times New Roman" w:eastAsia="Times New Roman" w:hAnsi="Times New Roman"/>
          <w:sz w:val="24"/>
          <w:szCs w:val="24"/>
          <w:lang w:eastAsia="ru-RU"/>
        </w:rPr>
      </w:pPr>
      <w:r w:rsidRPr="004934B5">
        <w:rPr>
          <w:rFonts w:ascii="Times New Roman" w:eastAsia="Times New Roman" w:hAnsi="Times New Roman"/>
          <w:sz w:val="24"/>
          <w:szCs w:val="24"/>
          <w:lang w:eastAsia="ru-RU"/>
        </w:rPr>
        <w:t>●охрана и укрепление физического и психического здоровья детей, в том числе их эмоционального благополучия;</w:t>
      </w:r>
    </w:p>
    <w:p w:rsidR="006213DF" w:rsidRPr="004934B5" w:rsidRDefault="006213DF" w:rsidP="006C1A5E">
      <w:pPr>
        <w:tabs>
          <w:tab w:val="left" w:pos="7938"/>
        </w:tabs>
        <w:spacing w:after="0" w:line="240" w:lineRule="auto"/>
        <w:ind w:right="45" w:firstLine="709"/>
        <w:contextualSpacing/>
        <w:jc w:val="both"/>
        <w:rPr>
          <w:rFonts w:ascii="Times New Roman" w:eastAsia="Times New Roman" w:hAnsi="Times New Roman"/>
          <w:sz w:val="24"/>
          <w:szCs w:val="24"/>
          <w:lang w:eastAsia="ru-RU"/>
        </w:rPr>
      </w:pPr>
      <w:r w:rsidRPr="004934B5">
        <w:rPr>
          <w:rFonts w:ascii="Times New Roman" w:eastAsia="Times New Roman" w:hAnsi="Times New Roman"/>
          <w:sz w:val="24"/>
          <w:szCs w:val="24"/>
          <w:lang w:eastAsia="ru-RU"/>
        </w:rPr>
        <w:t>●обеспечение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6213DF" w:rsidRPr="004934B5" w:rsidRDefault="006213DF" w:rsidP="006C1A5E">
      <w:pPr>
        <w:tabs>
          <w:tab w:val="left" w:pos="7938"/>
        </w:tabs>
        <w:spacing w:after="0" w:line="240" w:lineRule="auto"/>
        <w:ind w:right="45" w:firstLine="709"/>
        <w:contextualSpacing/>
        <w:jc w:val="both"/>
        <w:rPr>
          <w:rFonts w:ascii="Times New Roman" w:eastAsia="Times New Roman" w:hAnsi="Times New Roman"/>
          <w:sz w:val="24"/>
          <w:szCs w:val="24"/>
          <w:lang w:eastAsia="ru-RU"/>
        </w:rPr>
      </w:pPr>
      <w:r w:rsidRPr="004934B5">
        <w:rPr>
          <w:rFonts w:ascii="Times New Roman" w:eastAsia="Times New Roman" w:hAnsi="Times New Roman"/>
          <w:sz w:val="24"/>
          <w:szCs w:val="24"/>
          <w:lang w:eastAsia="ru-RU"/>
        </w:rPr>
        <w:t>●обеспечение преемственности основных образовательных программ дошкольного и начального общего образования;</w:t>
      </w:r>
    </w:p>
    <w:p w:rsidR="006213DF" w:rsidRPr="004934B5" w:rsidRDefault="006213DF" w:rsidP="006C1A5E">
      <w:pPr>
        <w:tabs>
          <w:tab w:val="left" w:pos="7938"/>
        </w:tabs>
        <w:spacing w:after="0" w:line="240" w:lineRule="auto"/>
        <w:ind w:right="45" w:firstLine="709"/>
        <w:contextualSpacing/>
        <w:jc w:val="both"/>
        <w:rPr>
          <w:rFonts w:ascii="Times New Roman" w:eastAsia="Times New Roman" w:hAnsi="Times New Roman"/>
          <w:sz w:val="24"/>
          <w:szCs w:val="24"/>
          <w:lang w:eastAsia="ru-RU"/>
        </w:rPr>
      </w:pPr>
      <w:r w:rsidRPr="004934B5">
        <w:rPr>
          <w:rFonts w:ascii="Times New Roman" w:eastAsia="Times New Roman" w:hAnsi="Times New Roman"/>
          <w:sz w:val="24"/>
          <w:szCs w:val="24"/>
          <w:lang w:eastAsia="ru-RU"/>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6213DF" w:rsidRPr="004934B5" w:rsidRDefault="006213DF" w:rsidP="006C1A5E">
      <w:pPr>
        <w:tabs>
          <w:tab w:val="left" w:pos="7938"/>
        </w:tabs>
        <w:spacing w:after="0" w:line="240" w:lineRule="auto"/>
        <w:ind w:right="45" w:firstLine="709"/>
        <w:contextualSpacing/>
        <w:jc w:val="both"/>
        <w:rPr>
          <w:rFonts w:ascii="Times New Roman" w:eastAsia="Times New Roman" w:hAnsi="Times New Roman"/>
          <w:sz w:val="24"/>
          <w:szCs w:val="24"/>
          <w:lang w:eastAsia="ru-RU"/>
        </w:rPr>
      </w:pPr>
      <w:r w:rsidRPr="004934B5">
        <w:rPr>
          <w:rFonts w:ascii="Times New Roman" w:eastAsia="Times New Roman" w:hAnsi="Times New Roman"/>
          <w:sz w:val="24"/>
          <w:szCs w:val="24"/>
          <w:lang w:eastAsia="ru-RU"/>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6213DF" w:rsidRPr="004934B5" w:rsidRDefault="006213DF" w:rsidP="006C1A5E">
      <w:pPr>
        <w:tabs>
          <w:tab w:val="left" w:pos="7938"/>
        </w:tabs>
        <w:spacing w:after="0" w:line="240" w:lineRule="auto"/>
        <w:ind w:right="45" w:firstLine="709"/>
        <w:contextualSpacing/>
        <w:jc w:val="both"/>
        <w:rPr>
          <w:rFonts w:ascii="Times New Roman" w:eastAsia="Times New Roman" w:hAnsi="Times New Roman"/>
          <w:sz w:val="24"/>
          <w:szCs w:val="24"/>
          <w:lang w:eastAsia="ru-RU"/>
        </w:rPr>
      </w:pPr>
      <w:r w:rsidRPr="004934B5">
        <w:rPr>
          <w:rFonts w:ascii="Times New Roman" w:eastAsia="Times New Roman" w:hAnsi="Times New Roman"/>
          <w:sz w:val="24"/>
          <w:szCs w:val="24"/>
          <w:lang w:eastAsia="ru-RU"/>
        </w:rPr>
        <w:t>●формирование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6213DF" w:rsidRPr="004934B5" w:rsidRDefault="006213DF" w:rsidP="006C1A5E">
      <w:pPr>
        <w:tabs>
          <w:tab w:val="left" w:pos="7938"/>
        </w:tabs>
        <w:spacing w:after="0" w:line="240" w:lineRule="auto"/>
        <w:ind w:right="45" w:firstLine="709"/>
        <w:contextualSpacing/>
        <w:jc w:val="both"/>
        <w:rPr>
          <w:rFonts w:ascii="Times New Roman" w:eastAsia="Times New Roman" w:hAnsi="Times New Roman"/>
          <w:sz w:val="24"/>
          <w:szCs w:val="24"/>
          <w:lang w:eastAsia="ru-RU"/>
        </w:rPr>
      </w:pPr>
      <w:r w:rsidRPr="004934B5">
        <w:rPr>
          <w:rFonts w:ascii="Times New Roman" w:eastAsia="Times New Roman" w:hAnsi="Times New Roman"/>
          <w:sz w:val="24"/>
          <w:szCs w:val="24"/>
          <w:lang w:eastAsia="ru-RU"/>
        </w:rPr>
        <w:t>●обеспечение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rsidR="006213DF" w:rsidRPr="004934B5" w:rsidRDefault="006213DF" w:rsidP="006C1A5E">
      <w:pPr>
        <w:tabs>
          <w:tab w:val="left" w:pos="7938"/>
        </w:tabs>
        <w:spacing w:after="0" w:line="240" w:lineRule="auto"/>
        <w:ind w:right="45" w:firstLine="709"/>
        <w:contextualSpacing/>
        <w:jc w:val="both"/>
        <w:rPr>
          <w:rFonts w:ascii="Times New Roman" w:eastAsia="Times New Roman" w:hAnsi="Times New Roman"/>
          <w:sz w:val="24"/>
          <w:szCs w:val="24"/>
          <w:lang w:eastAsia="ru-RU"/>
        </w:rPr>
      </w:pPr>
      <w:r w:rsidRPr="004934B5">
        <w:rPr>
          <w:rFonts w:ascii="Times New Roman" w:eastAsia="Times New Roman" w:hAnsi="Times New Roman"/>
          <w:sz w:val="24"/>
          <w:szCs w:val="24"/>
          <w:lang w:eastAsia="ru-RU"/>
        </w:rPr>
        <w:t>●формирование социокультурной среды, соответствующей возрастным, индивидуальным, психологическим и физиологическим особенностям детей;</w:t>
      </w:r>
    </w:p>
    <w:p w:rsidR="006213DF" w:rsidRPr="004934B5" w:rsidRDefault="006213DF" w:rsidP="006C1A5E">
      <w:pPr>
        <w:tabs>
          <w:tab w:val="left" w:pos="7938"/>
        </w:tabs>
        <w:spacing w:after="0" w:line="240" w:lineRule="auto"/>
        <w:ind w:right="45" w:firstLine="709"/>
        <w:contextualSpacing/>
        <w:jc w:val="both"/>
        <w:rPr>
          <w:rFonts w:ascii="Times New Roman" w:eastAsia="Times New Roman" w:hAnsi="Times New Roman"/>
          <w:sz w:val="24"/>
          <w:szCs w:val="24"/>
          <w:lang w:eastAsia="ru-RU"/>
        </w:rPr>
      </w:pPr>
      <w:r w:rsidRPr="004934B5">
        <w:rPr>
          <w:rFonts w:ascii="Times New Roman" w:eastAsia="Times New Roman" w:hAnsi="Times New Roman"/>
          <w:sz w:val="24"/>
          <w:szCs w:val="24"/>
          <w:lang w:eastAsia="ru-RU"/>
        </w:rPr>
        <w:t>●обеспечение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rsidR="006213DF" w:rsidRPr="004934B5" w:rsidRDefault="006213DF" w:rsidP="006C1A5E">
      <w:pPr>
        <w:tabs>
          <w:tab w:val="left" w:pos="7938"/>
        </w:tabs>
        <w:spacing w:after="0" w:line="240" w:lineRule="auto"/>
        <w:ind w:right="45" w:firstLine="709"/>
        <w:contextualSpacing/>
        <w:jc w:val="both"/>
        <w:rPr>
          <w:rFonts w:ascii="Times New Roman" w:eastAsia="Times New Roman" w:hAnsi="Times New Roman"/>
          <w:sz w:val="24"/>
          <w:szCs w:val="24"/>
          <w:lang w:eastAsia="ru-RU"/>
        </w:rPr>
      </w:pPr>
      <w:r w:rsidRPr="004934B5">
        <w:rPr>
          <w:rFonts w:ascii="Times New Roman" w:eastAsia="Times New Roman" w:hAnsi="Times New Roman"/>
          <w:sz w:val="24"/>
          <w:szCs w:val="24"/>
          <w:lang w:eastAsia="ru-RU"/>
        </w:rPr>
        <w:t>●определение направлений для систематического межведомственного взаимодействия, а также взаимодействия педагогических и общественных объединений (в том числе сетевого).</w:t>
      </w:r>
    </w:p>
    <w:p w:rsidR="00822833" w:rsidRDefault="00822833" w:rsidP="006C1A5E">
      <w:pPr>
        <w:spacing w:line="240" w:lineRule="auto"/>
        <w:jc w:val="center"/>
        <w:rPr>
          <w:rFonts w:ascii="Times New Roman" w:hAnsi="Times New Roman"/>
          <w:sz w:val="24"/>
          <w:szCs w:val="24"/>
        </w:rPr>
      </w:pPr>
    </w:p>
    <w:p w:rsidR="00822833" w:rsidRDefault="00410726">
      <w:pPr>
        <w:spacing w:after="160" w:line="259" w:lineRule="auto"/>
        <w:rPr>
          <w:rFonts w:ascii="Times New Roman" w:hAnsi="Times New Roman"/>
          <w:sz w:val="24"/>
          <w:szCs w:val="24"/>
        </w:rPr>
      </w:pPr>
      <w:r>
        <w:rPr>
          <w:rFonts w:ascii="Times New Roman" w:hAnsi="Times New Roman"/>
          <w:noProof/>
          <w:sz w:val="24"/>
          <w:szCs w:val="24"/>
          <w:lang w:eastAsia="ru-RU"/>
        </w:rPr>
        <w:pict>
          <v:roundrect id="Скругленный прямоугольник 7" o:spid="_x0000_s1029" style="position:absolute;margin-left:7.3pt;margin-top:169pt;width:471.15pt;height:349.05pt;z-index:251666432;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" fillcolor="white [3212]" strokecolor="#d9d9d9" strokeweight="15pt">
            <v:stroke opacity="32896f" linestyle="thinThick" joinstyle="bevel"/>
            <v:textbox style="mso-next-textbox:#Скругленный прямоугольник 7">
              <w:txbxContent>
                <w:p w:rsidR="00093CD2" w:rsidRDefault="00093CD2" w:rsidP="006213DF">
                  <w:pPr>
                    <w:tabs>
                      <w:tab w:val="left" w:pos="7938"/>
                    </w:tabs>
                    <w:ind w:right="45"/>
                    <w:jc w:val="center"/>
                  </w:pPr>
                </w:p>
              </w:txbxContent>
            </v:textbox>
            <w10:wrap anchorx="margin"/>
          </v:roundrect>
        </w:pict>
      </w:r>
      <w:r w:rsidR="00822833">
        <w:rPr>
          <w:rFonts w:ascii="Times New Roman" w:hAnsi="Times New Roman"/>
          <w:sz w:val="24"/>
          <w:szCs w:val="24"/>
        </w:rPr>
        <w:br w:type="page"/>
      </w:r>
    </w:p>
    <w:p w:rsidR="00822833" w:rsidRDefault="00410726" w:rsidP="00E22EC1">
      <w:pPr>
        <w:jc w:val="center"/>
        <w:rPr>
          <w:rFonts w:ascii="Times New Roman" w:hAnsi="Times New Roman"/>
          <w:sz w:val="24"/>
          <w:szCs w:val="24"/>
        </w:rPr>
      </w:pPr>
      <w:r>
        <w:rPr>
          <w:rFonts w:ascii="Times New Roman" w:hAnsi="Times New Roman"/>
          <w:noProof/>
          <w:sz w:val="24"/>
          <w:szCs w:val="24"/>
          <w:lang w:eastAsia="ru-RU"/>
        </w:rPr>
        <w:lastRenderedPageBreak/>
        <w:pict>
          <v:roundrect id="Скругленный прямоугольник 8" o:spid="_x0000_s1030" style="position:absolute;left:0;text-align:left;margin-left:25.6pt;margin-top:-.95pt;width:409pt;height:62.8pt;z-index:251668480;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" fillcolor="#fff2cc" strokecolor="#d9d9d9" strokeweight="15pt">
            <v:stroke opacity="32896f" linestyle="thinThick" joinstyle="bevel"/>
            <v:textbox style="mso-next-textbox:#Скругленный прямоугольник 8">
              <w:txbxContent>
                <w:p w:rsidR="00093CD2" w:rsidRPr="002906EF" w:rsidRDefault="00093CD2" w:rsidP="003914FA">
                  <w:pPr>
                    <w:spacing w:after="0"/>
                    <w:jc w:val="center"/>
                    <w:rPr>
                      <w:rFonts w:ascii="Times New Roman" w:hAnsi="Times New Roman"/>
                      <w:b/>
                      <w:sz w:val="28"/>
                      <w:szCs w:val="28"/>
                    </w:rPr>
                  </w:pPr>
                  <w:r w:rsidRPr="002906EF">
                    <w:rPr>
                      <w:rFonts w:ascii="Times New Roman" w:hAnsi="Times New Roman"/>
                      <w:b/>
                      <w:sz w:val="28"/>
                      <w:szCs w:val="28"/>
                    </w:rPr>
                    <w:t>Принципы и подходы к формированию</w:t>
                  </w:r>
                </w:p>
                <w:p w:rsidR="00093CD2" w:rsidRPr="002906EF" w:rsidRDefault="00093CD2" w:rsidP="003914FA">
                  <w:pPr>
                    <w:spacing w:after="0"/>
                    <w:jc w:val="center"/>
                    <w:rPr>
                      <w:rFonts w:ascii="Times New Roman" w:hAnsi="Times New Roman"/>
                      <w:b/>
                      <w:sz w:val="28"/>
                      <w:szCs w:val="28"/>
                    </w:rPr>
                  </w:pPr>
                  <w:r w:rsidRPr="002906EF">
                    <w:rPr>
                      <w:rFonts w:ascii="Times New Roman" w:hAnsi="Times New Roman"/>
                      <w:b/>
                      <w:sz w:val="28"/>
                      <w:szCs w:val="28"/>
                    </w:rPr>
                    <w:t>Программы</w:t>
                  </w:r>
                </w:p>
                <w:p w:rsidR="00093CD2" w:rsidRDefault="00093CD2" w:rsidP="003914FA">
                  <w:pPr>
                    <w:jc w:val="center"/>
                  </w:pPr>
                </w:p>
              </w:txbxContent>
            </v:textbox>
            <w10:wrap anchorx="margin"/>
          </v:roundrect>
        </w:pict>
      </w:r>
    </w:p>
    <w:p w:rsidR="006C1A5E" w:rsidRDefault="006C1A5E" w:rsidP="006C1A5E">
      <w:pPr>
        <w:spacing w:after="160" w:line="259" w:lineRule="auto"/>
        <w:rPr>
          <w:rFonts w:ascii="Times New Roman" w:hAnsi="Times New Roman"/>
          <w:sz w:val="24"/>
          <w:szCs w:val="24"/>
        </w:rPr>
      </w:pPr>
    </w:p>
    <w:p w:rsidR="006C1A5E" w:rsidRDefault="006C1A5E" w:rsidP="006C1A5E">
      <w:pPr>
        <w:spacing w:after="160" w:line="259" w:lineRule="auto"/>
        <w:rPr>
          <w:rFonts w:ascii="Times New Roman" w:hAnsi="Times New Roman"/>
          <w:sz w:val="24"/>
          <w:szCs w:val="24"/>
        </w:rPr>
      </w:pPr>
    </w:p>
    <w:p w:rsidR="006C1A5E" w:rsidRDefault="00410726" w:rsidP="006C1A5E">
      <w:pPr>
        <w:spacing w:after="160" w:line="259" w:lineRule="auto"/>
        <w:rPr>
          <w:rFonts w:ascii="Times New Roman" w:hAnsi="Times New Roman"/>
          <w:sz w:val="24"/>
          <w:szCs w:val="24"/>
        </w:rPr>
      </w:pPr>
      <w:r>
        <w:rPr>
          <w:rFonts w:ascii="Times New Roman" w:hAnsi="Times New Roman"/>
          <w:noProof/>
          <w:sz w:val="24"/>
          <w:szCs w:val="24"/>
          <w:lang w:eastAsia="ru-RU"/>
        </w:rPr>
        <w:pict>
          <v:roundrect id="Скругленный прямоугольник 9" o:spid="_x0000_s1031" style="position:absolute;margin-left:-9.9pt;margin-top:19.45pt;width:489.9pt;height:402.2pt;z-index:251670528;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" fillcolor="white [3212]" strokecolor="#d9d9d9" strokeweight="15pt">
            <v:stroke opacity="32896f" linestyle="thinThick" joinstyle="bevel"/>
            <v:textbox style="mso-next-textbox:#Скругленный прямоугольник 9">
              <w:txbxContent>
                <w:p w:rsidR="00093CD2" w:rsidRPr="00BC0E37" w:rsidRDefault="00093CD2" w:rsidP="006C1A5E">
                  <w:pPr>
                    <w:pStyle w:val="ConsPlusNormal"/>
                    <w:numPr>
                      <w:ilvl w:val="0"/>
                      <w:numId w:val="2"/>
                    </w:numPr>
                    <w:ind w:left="714" w:hanging="357"/>
                    <w:rPr>
                      <w:rFonts w:ascii="Times New Roman" w:hAnsi="Times New Roman" w:cs="Times New Roman"/>
                      <w:b/>
                      <w:sz w:val="24"/>
                      <w:szCs w:val="24"/>
                    </w:rPr>
                  </w:pPr>
                  <w:r w:rsidRPr="00BC0E37">
                    <w:rPr>
                      <w:rFonts w:ascii="Times New Roman" w:hAnsi="Times New Roman" w:cs="Times New Roman"/>
                      <w:b/>
                      <w:bCs/>
                      <w:sz w:val="24"/>
                      <w:szCs w:val="24"/>
                    </w:rPr>
                    <w:t xml:space="preserve">Принцип развивающего образования </w:t>
                  </w:r>
                  <w:r w:rsidRPr="00BC0E37">
                    <w:rPr>
                      <w:rFonts w:ascii="Times New Roman" w:hAnsi="Times New Roman" w:cs="Times New Roman"/>
                      <w:bCs/>
                      <w:i/>
                      <w:sz w:val="24"/>
                      <w:szCs w:val="24"/>
                    </w:rPr>
                    <w:t>(целью которого является развитие ребёнка).</w:t>
                  </w:r>
                </w:p>
                <w:p w:rsidR="00093CD2" w:rsidRPr="00BC0E37" w:rsidRDefault="00093CD2" w:rsidP="006C1A5E">
                  <w:pPr>
                    <w:pStyle w:val="Default"/>
                    <w:numPr>
                      <w:ilvl w:val="0"/>
                      <w:numId w:val="2"/>
                    </w:numPr>
                    <w:ind w:left="714" w:hanging="357"/>
                    <w:jc w:val="both"/>
                  </w:pPr>
                  <w:r w:rsidRPr="00BC0E37">
                    <w:rPr>
                      <w:b/>
                    </w:rPr>
                    <w:t xml:space="preserve">Принцип научной обоснованности и практической применимости </w:t>
                  </w:r>
                  <w:r w:rsidRPr="00BC0E37">
                    <w:rPr>
                      <w:i/>
                    </w:rPr>
                    <w:t>(отбор образовательного материала учитывает зону ближайшего развития, применение полученной информации в практической деятельности).</w:t>
                  </w:r>
                </w:p>
                <w:p w:rsidR="00093CD2" w:rsidRPr="00BC0E37" w:rsidRDefault="00093CD2" w:rsidP="006C1A5E">
                  <w:pPr>
                    <w:pStyle w:val="Default"/>
                    <w:numPr>
                      <w:ilvl w:val="0"/>
                      <w:numId w:val="2"/>
                    </w:numPr>
                    <w:ind w:left="714" w:hanging="357"/>
                    <w:jc w:val="both"/>
                    <w:rPr>
                      <w:i/>
                    </w:rPr>
                  </w:pPr>
                  <w:r w:rsidRPr="00BC0E37">
                    <w:rPr>
                      <w:b/>
                    </w:rPr>
                    <w:t xml:space="preserve">Принцип интеграции </w:t>
                  </w:r>
                  <w:r w:rsidRPr="00BC0E37">
                    <w:rPr>
                      <w:i/>
                    </w:rPr>
                    <w:t>(содержания дошкольного образования в соответствии с возрастными возможностями и особенностями детей, спецификой и возможностями образовательных областей).</w:t>
                  </w:r>
                </w:p>
                <w:p w:rsidR="00093CD2" w:rsidRPr="00BC0E37" w:rsidRDefault="00093CD2" w:rsidP="006C1A5E">
                  <w:pPr>
                    <w:pStyle w:val="Default"/>
                    <w:numPr>
                      <w:ilvl w:val="0"/>
                      <w:numId w:val="2"/>
                    </w:numPr>
                    <w:ind w:left="714" w:hanging="357"/>
                    <w:rPr>
                      <w:i/>
                    </w:rPr>
                  </w:pPr>
                  <w:r w:rsidRPr="00BC0E37">
                    <w:rPr>
                      <w:b/>
                    </w:rPr>
                    <w:t xml:space="preserve">Комплексно-тематический принцип </w:t>
                  </w:r>
                  <w:r w:rsidRPr="00BC0E37">
                    <w:rPr>
                      <w:i/>
                    </w:rPr>
                    <w:t xml:space="preserve">(объединение комплекса видов детских деятельностей вокруг единой темы).  </w:t>
                  </w:r>
                </w:p>
                <w:p w:rsidR="00093CD2" w:rsidRPr="00BC0E37" w:rsidRDefault="00093CD2" w:rsidP="006C1A5E">
                  <w:pPr>
                    <w:pStyle w:val="Default"/>
                    <w:numPr>
                      <w:ilvl w:val="0"/>
                      <w:numId w:val="2"/>
                    </w:numPr>
                    <w:ind w:left="714" w:hanging="357"/>
                  </w:pPr>
                  <w:r w:rsidRPr="00BC0E37">
                    <w:rPr>
                      <w:b/>
                    </w:rPr>
                    <w:t>Принцип учёта возрастных и индивидуальных особенностей развития детей</w:t>
                  </w:r>
                  <w:r>
                    <w:rPr>
                      <w:b/>
                    </w:rPr>
                    <w:t>.</w:t>
                  </w:r>
                </w:p>
                <w:p w:rsidR="00093CD2" w:rsidRPr="00BC0E37" w:rsidRDefault="00093CD2" w:rsidP="006C1A5E">
                  <w:pPr>
                    <w:pStyle w:val="ConsPlusNormal"/>
                    <w:numPr>
                      <w:ilvl w:val="0"/>
                      <w:numId w:val="2"/>
                    </w:numPr>
                    <w:ind w:left="714" w:hanging="357"/>
                    <w:jc w:val="both"/>
                    <w:rPr>
                      <w:rFonts w:ascii="Times New Roman" w:hAnsi="Times New Roman" w:cs="Times New Roman"/>
                      <w:sz w:val="24"/>
                      <w:szCs w:val="24"/>
                    </w:rPr>
                  </w:pPr>
                  <w:r w:rsidRPr="00BC0E37">
                    <w:rPr>
                      <w:rFonts w:ascii="Times New Roman" w:hAnsi="Times New Roman" w:cs="Times New Roman"/>
                      <w:b/>
                      <w:sz w:val="24"/>
                      <w:szCs w:val="24"/>
                    </w:rPr>
                    <w:t>Принцип содействие и сотрудничество детей и взрослых</w:t>
                  </w:r>
                  <w:r>
                    <w:rPr>
                      <w:rFonts w:ascii="Times New Roman" w:hAnsi="Times New Roman" w:cs="Times New Roman"/>
                      <w:i/>
                      <w:sz w:val="24"/>
                      <w:szCs w:val="24"/>
                    </w:rPr>
                    <w:t xml:space="preserve"> (признание ребёнка полноц</w:t>
                  </w:r>
                  <w:r w:rsidRPr="00BC0E37">
                    <w:rPr>
                      <w:rFonts w:ascii="Times New Roman" w:hAnsi="Times New Roman" w:cs="Times New Roman"/>
                      <w:i/>
                      <w:sz w:val="24"/>
                      <w:szCs w:val="24"/>
                    </w:rPr>
                    <w:t>енным участником образовательных отношений</w:t>
                  </w:r>
                  <w:r w:rsidRPr="00BC0E37">
                    <w:rPr>
                      <w:rFonts w:ascii="Times New Roman" w:hAnsi="Times New Roman" w:cs="Times New Roman"/>
                      <w:sz w:val="24"/>
                      <w:szCs w:val="24"/>
                    </w:rPr>
                    <w:t>).</w:t>
                  </w:r>
                </w:p>
                <w:p w:rsidR="00093CD2" w:rsidRPr="00BC0E37" w:rsidRDefault="00093CD2" w:rsidP="006C1A5E">
                  <w:pPr>
                    <w:pStyle w:val="ConsPlusNormal"/>
                    <w:numPr>
                      <w:ilvl w:val="0"/>
                      <w:numId w:val="2"/>
                    </w:numPr>
                    <w:ind w:left="714" w:hanging="357"/>
                    <w:rPr>
                      <w:rFonts w:ascii="Times New Roman" w:hAnsi="Times New Roman" w:cs="Times New Roman"/>
                      <w:sz w:val="24"/>
                      <w:szCs w:val="24"/>
                    </w:rPr>
                  </w:pPr>
                  <w:r w:rsidRPr="00BC0E37">
                    <w:rPr>
                      <w:rFonts w:ascii="Times New Roman" w:hAnsi="Times New Roman" w:cs="Times New Roman"/>
                      <w:b/>
                      <w:sz w:val="24"/>
                      <w:szCs w:val="24"/>
                    </w:rPr>
                    <w:t>Принцип сотрудничества с семьёй</w:t>
                  </w:r>
                  <w:r>
                    <w:rPr>
                      <w:rFonts w:ascii="Times New Roman" w:hAnsi="Times New Roman" w:cs="Times New Roman"/>
                      <w:b/>
                      <w:sz w:val="24"/>
                      <w:szCs w:val="24"/>
                    </w:rPr>
                    <w:t>.</w:t>
                  </w:r>
                </w:p>
                <w:p w:rsidR="00093CD2" w:rsidRPr="00BC0E37" w:rsidRDefault="00093CD2" w:rsidP="006C1A5E">
                  <w:pPr>
                    <w:pStyle w:val="ConsPlusNormal"/>
                    <w:numPr>
                      <w:ilvl w:val="0"/>
                      <w:numId w:val="2"/>
                    </w:numPr>
                    <w:ind w:left="714" w:hanging="357"/>
                    <w:rPr>
                      <w:rFonts w:ascii="Times New Roman" w:hAnsi="Times New Roman" w:cs="Times New Roman"/>
                      <w:i/>
                      <w:sz w:val="24"/>
                      <w:szCs w:val="24"/>
                    </w:rPr>
                  </w:pPr>
                  <w:r w:rsidRPr="00BC0E37">
                    <w:rPr>
                      <w:rFonts w:ascii="Times New Roman" w:hAnsi="Times New Roman" w:cs="Times New Roman"/>
                      <w:b/>
                      <w:sz w:val="24"/>
                      <w:szCs w:val="24"/>
                    </w:rPr>
                    <w:t>Принцип гендерного подхода</w:t>
                  </w:r>
                  <w:r>
                    <w:rPr>
                      <w:rFonts w:ascii="Times New Roman" w:hAnsi="Times New Roman" w:cs="Times New Roman"/>
                      <w:b/>
                      <w:sz w:val="24"/>
                      <w:szCs w:val="24"/>
                    </w:rPr>
                    <w:t>.</w:t>
                  </w:r>
                </w:p>
                <w:p w:rsidR="00093CD2" w:rsidRPr="00BC0E37" w:rsidRDefault="00093CD2" w:rsidP="006C1A5E">
                  <w:pPr>
                    <w:pStyle w:val="ConsPlusNormal"/>
                    <w:numPr>
                      <w:ilvl w:val="0"/>
                      <w:numId w:val="2"/>
                    </w:numPr>
                    <w:ind w:left="714" w:hanging="357"/>
                    <w:rPr>
                      <w:rFonts w:ascii="Times New Roman" w:hAnsi="Times New Roman" w:cs="Times New Roman"/>
                      <w:i/>
                      <w:sz w:val="24"/>
                      <w:szCs w:val="24"/>
                    </w:rPr>
                  </w:pPr>
                  <w:r w:rsidRPr="00BC0E37">
                    <w:rPr>
                      <w:rFonts w:ascii="Times New Roman" w:hAnsi="Times New Roman" w:cs="Times New Roman"/>
                      <w:b/>
                      <w:sz w:val="24"/>
                      <w:szCs w:val="24"/>
                    </w:rPr>
                    <w:t xml:space="preserve">Принцип адаптивности </w:t>
                  </w:r>
                  <w:r w:rsidRPr="00BC0E37">
                    <w:rPr>
                      <w:rFonts w:ascii="Times New Roman" w:hAnsi="Times New Roman" w:cs="Times New Roman"/>
                      <w:i/>
                      <w:sz w:val="24"/>
                      <w:szCs w:val="24"/>
                    </w:rPr>
                    <w:t>(через адаптивность предметно – развивающей среды к потребностям ребёнка)</w:t>
                  </w:r>
                  <w:r>
                    <w:rPr>
                      <w:rFonts w:ascii="Times New Roman" w:hAnsi="Times New Roman" w:cs="Times New Roman"/>
                      <w:i/>
                      <w:sz w:val="24"/>
                      <w:szCs w:val="24"/>
                    </w:rPr>
                    <w:t>.</w:t>
                  </w:r>
                </w:p>
                <w:p w:rsidR="00093CD2" w:rsidRPr="00BC0E37" w:rsidRDefault="00093CD2" w:rsidP="006C1A5E">
                  <w:pPr>
                    <w:pStyle w:val="ConsPlusNormal"/>
                    <w:numPr>
                      <w:ilvl w:val="0"/>
                      <w:numId w:val="2"/>
                    </w:numPr>
                    <w:ind w:left="714" w:hanging="357"/>
                    <w:rPr>
                      <w:rFonts w:ascii="Times New Roman" w:hAnsi="Times New Roman" w:cs="Times New Roman"/>
                      <w:sz w:val="24"/>
                      <w:szCs w:val="24"/>
                    </w:rPr>
                  </w:pPr>
                  <w:r w:rsidRPr="00BC0E37">
                    <w:rPr>
                      <w:rFonts w:ascii="Times New Roman" w:hAnsi="Times New Roman" w:cs="Times New Roman"/>
                      <w:b/>
                      <w:sz w:val="24"/>
                      <w:szCs w:val="24"/>
                    </w:rPr>
                    <w:t>Принцип поддержки инициативы детей в различных видах деятельности</w:t>
                  </w:r>
                  <w:r>
                    <w:rPr>
                      <w:rFonts w:ascii="Times New Roman" w:hAnsi="Times New Roman" w:cs="Times New Roman"/>
                      <w:b/>
                      <w:sz w:val="24"/>
                      <w:szCs w:val="24"/>
                    </w:rPr>
                    <w:t>.</w:t>
                  </w:r>
                </w:p>
                <w:p w:rsidR="00093CD2" w:rsidRPr="00BC0E37" w:rsidRDefault="00093CD2" w:rsidP="006C1A5E">
                  <w:pPr>
                    <w:pStyle w:val="ConsPlusNormal"/>
                    <w:numPr>
                      <w:ilvl w:val="0"/>
                      <w:numId w:val="2"/>
                    </w:numPr>
                    <w:ind w:left="714" w:hanging="357"/>
                    <w:jc w:val="both"/>
                    <w:rPr>
                      <w:rFonts w:ascii="Times New Roman" w:hAnsi="Times New Roman" w:cs="Times New Roman"/>
                      <w:b/>
                      <w:sz w:val="24"/>
                      <w:szCs w:val="24"/>
                    </w:rPr>
                  </w:pPr>
                  <w:r w:rsidRPr="00BC0E37">
                    <w:rPr>
                      <w:rFonts w:ascii="Times New Roman" w:hAnsi="Times New Roman" w:cs="Times New Roman"/>
                      <w:b/>
                      <w:sz w:val="24"/>
                      <w:szCs w:val="24"/>
                    </w:rPr>
                    <w:t>Принцип учёта особенностей развития детей с ограничен</w:t>
                  </w:r>
                  <w:r>
                    <w:rPr>
                      <w:rFonts w:ascii="Times New Roman" w:hAnsi="Times New Roman" w:cs="Times New Roman"/>
                      <w:b/>
                      <w:sz w:val="24"/>
                      <w:szCs w:val="24"/>
                    </w:rPr>
                    <w:t>ными возможностями здоровья (ОВЗ</w:t>
                  </w:r>
                  <w:r w:rsidRPr="00BC0E37">
                    <w:rPr>
                      <w:rFonts w:ascii="Times New Roman" w:hAnsi="Times New Roman" w:cs="Times New Roman"/>
                      <w:b/>
                      <w:sz w:val="24"/>
                      <w:szCs w:val="24"/>
                    </w:rPr>
                    <w:t>)</w:t>
                  </w:r>
                  <w:r>
                    <w:rPr>
                      <w:rFonts w:ascii="Times New Roman" w:hAnsi="Times New Roman" w:cs="Times New Roman"/>
                      <w:b/>
                      <w:sz w:val="24"/>
                      <w:szCs w:val="24"/>
                    </w:rPr>
                    <w:t>.</w:t>
                  </w:r>
                </w:p>
                <w:p w:rsidR="00093CD2" w:rsidRPr="00BC0E37" w:rsidRDefault="00093CD2" w:rsidP="006C1A5E">
                  <w:pPr>
                    <w:pStyle w:val="ConsPlusNormal"/>
                    <w:numPr>
                      <w:ilvl w:val="0"/>
                      <w:numId w:val="2"/>
                    </w:numPr>
                    <w:ind w:left="714" w:hanging="357"/>
                    <w:rPr>
                      <w:rFonts w:ascii="Times New Roman" w:hAnsi="Times New Roman" w:cs="Times New Roman"/>
                      <w:b/>
                      <w:sz w:val="24"/>
                      <w:szCs w:val="24"/>
                    </w:rPr>
                  </w:pPr>
                  <w:r w:rsidRPr="00BC0E37">
                    <w:rPr>
                      <w:rFonts w:ascii="Times New Roman" w:hAnsi="Times New Roman" w:cs="Times New Roman"/>
                      <w:b/>
                      <w:sz w:val="24"/>
                      <w:szCs w:val="24"/>
                    </w:rPr>
                    <w:t>Принцип регионального компонента (РК)</w:t>
                  </w:r>
                </w:p>
                <w:p w:rsidR="00093CD2" w:rsidRDefault="00093CD2" w:rsidP="003914FA">
                  <w:pPr>
                    <w:jc w:val="center"/>
                  </w:pPr>
                </w:p>
              </w:txbxContent>
            </v:textbox>
            <w10:wrap anchorx="margin"/>
          </v:roundrect>
        </w:pict>
      </w:r>
    </w:p>
    <w:p w:rsidR="006C1A5E" w:rsidRDefault="006C1A5E" w:rsidP="006C1A5E">
      <w:pPr>
        <w:spacing w:after="160" w:line="259" w:lineRule="auto"/>
        <w:rPr>
          <w:rFonts w:ascii="Times New Roman" w:hAnsi="Times New Roman"/>
          <w:sz w:val="24"/>
          <w:szCs w:val="24"/>
        </w:rPr>
      </w:pPr>
    </w:p>
    <w:p w:rsidR="006C1A5E" w:rsidRDefault="006C1A5E" w:rsidP="006C1A5E">
      <w:pPr>
        <w:spacing w:after="160" w:line="259" w:lineRule="auto"/>
        <w:rPr>
          <w:rFonts w:ascii="Times New Roman" w:hAnsi="Times New Roman"/>
          <w:sz w:val="24"/>
          <w:szCs w:val="24"/>
        </w:rPr>
      </w:pPr>
    </w:p>
    <w:p w:rsidR="006C1A5E" w:rsidRDefault="006C1A5E" w:rsidP="006C1A5E">
      <w:pPr>
        <w:spacing w:after="160" w:line="259" w:lineRule="auto"/>
        <w:rPr>
          <w:rFonts w:ascii="Times New Roman" w:hAnsi="Times New Roman"/>
          <w:sz w:val="24"/>
          <w:szCs w:val="24"/>
        </w:rPr>
      </w:pPr>
    </w:p>
    <w:p w:rsidR="006C1A5E" w:rsidRDefault="006C1A5E" w:rsidP="006C1A5E">
      <w:pPr>
        <w:spacing w:after="160" w:line="259" w:lineRule="auto"/>
        <w:rPr>
          <w:rFonts w:ascii="Times New Roman" w:hAnsi="Times New Roman"/>
          <w:sz w:val="24"/>
          <w:szCs w:val="24"/>
        </w:rPr>
      </w:pPr>
    </w:p>
    <w:p w:rsidR="006C1A5E" w:rsidRDefault="006C1A5E" w:rsidP="006C1A5E">
      <w:pPr>
        <w:spacing w:after="160" w:line="259" w:lineRule="auto"/>
        <w:rPr>
          <w:rFonts w:ascii="Times New Roman" w:hAnsi="Times New Roman"/>
          <w:sz w:val="24"/>
          <w:szCs w:val="24"/>
        </w:rPr>
      </w:pPr>
    </w:p>
    <w:p w:rsidR="006C1A5E" w:rsidRDefault="006C1A5E" w:rsidP="006C1A5E">
      <w:pPr>
        <w:spacing w:after="160" w:line="259" w:lineRule="auto"/>
        <w:rPr>
          <w:rFonts w:ascii="Times New Roman" w:hAnsi="Times New Roman"/>
          <w:sz w:val="24"/>
          <w:szCs w:val="24"/>
        </w:rPr>
      </w:pPr>
    </w:p>
    <w:p w:rsidR="006C1A5E" w:rsidRDefault="006C1A5E" w:rsidP="006C1A5E">
      <w:pPr>
        <w:spacing w:after="160" w:line="259" w:lineRule="auto"/>
        <w:rPr>
          <w:rFonts w:ascii="Times New Roman" w:hAnsi="Times New Roman"/>
          <w:sz w:val="24"/>
          <w:szCs w:val="24"/>
        </w:rPr>
      </w:pPr>
    </w:p>
    <w:p w:rsidR="006C1A5E" w:rsidRDefault="006C1A5E" w:rsidP="006C1A5E">
      <w:pPr>
        <w:spacing w:after="160" w:line="259" w:lineRule="auto"/>
        <w:rPr>
          <w:rFonts w:ascii="Times New Roman" w:hAnsi="Times New Roman"/>
          <w:sz w:val="24"/>
          <w:szCs w:val="24"/>
        </w:rPr>
      </w:pPr>
    </w:p>
    <w:p w:rsidR="006C1A5E" w:rsidRDefault="006C1A5E" w:rsidP="006C1A5E">
      <w:pPr>
        <w:spacing w:after="160" w:line="259" w:lineRule="auto"/>
        <w:rPr>
          <w:rFonts w:ascii="Times New Roman" w:hAnsi="Times New Roman"/>
          <w:sz w:val="24"/>
          <w:szCs w:val="24"/>
        </w:rPr>
      </w:pPr>
    </w:p>
    <w:p w:rsidR="006C1A5E" w:rsidRDefault="006C1A5E" w:rsidP="006C1A5E">
      <w:pPr>
        <w:spacing w:after="160" w:line="259" w:lineRule="auto"/>
        <w:rPr>
          <w:rFonts w:ascii="Times New Roman" w:hAnsi="Times New Roman"/>
          <w:sz w:val="24"/>
          <w:szCs w:val="24"/>
        </w:rPr>
      </w:pPr>
    </w:p>
    <w:p w:rsidR="006C1A5E" w:rsidRDefault="006C1A5E" w:rsidP="006C1A5E">
      <w:pPr>
        <w:spacing w:after="160" w:line="259" w:lineRule="auto"/>
        <w:rPr>
          <w:rFonts w:ascii="Times New Roman" w:hAnsi="Times New Roman"/>
          <w:sz w:val="24"/>
          <w:szCs w:val="24"/>
        </w:rPr>
      </w:pPr>
    </w:p>
    <w:p w:rsidR="006C1A5E" w:rsidRDefault="006C1A5E" w:rsidP="006C1A5E">
      <w:pPr>
        <w:spacing w:after="160" w:line="259" w:lineRule="auto"/>
        <w:rPr>
          <w:rFonts w:ascii="Times New Roman" w:hAnsi="Times New Roman"/>
          <w:sz w:val="24"/>
          <w:szCs w:val="24"/>
        </w:rPr>
      </w:pPr>
    </w:p>
    <w:p w:rsidR="006C1A5E" w:rsidRDefault="006C1A5E" w:rsidP="006C1A5E">
      <w:pPr>
        <w:spacing w:after="160" w:line="259" w:lineRule="auto"/>
        <w:rPr>
          <w:rFonts w:ascii="Times New Roman" w:hAnsi="Times New Roman"/>
          <w:sz w:val="24"/>
          <w:szCs w:val="24"/>
        </w:rPr>
      </w:pPr>
    </w:p>
    <w:p w:rsidR="006C1A5E" w:rsidRDefault="006C1A5E" w:rsidP="006C1A5E">
      <w:pPr>
        <w:spacing w:after="160" w:line="259" w:lineRule="auto"/>
        <w:rPr>
          <w:rFonts w:ascii="Times New Roman" w:hAnsi="Times New Roman"/>
          <w:sz w:val="24"/>
          <w:szCs w:val="24"/>
        </w:rPr>
      </w:pPr>
    </w:p>
    <w:p w:rsidR="006C1A5E" w:rsidRDefault="006C1A5E" w:rsidP="006C1A5E">
      <w:pPr>
        <w:spacing w:after="160" w:line="259" w:lineRule="auto"/>
        <w:rPr>
          <w:rFonts w:ascii="Times New Roman" w:hAnsi="Times New Roman"/>
          <w:sz w:val="24"/>
          <w:szCs w:val="24"/>
        </w:rPr>
      </w:pPr>
    </w:p>
    <w:p w:rsidR="006C1A5E" w:rsidRDefault="006C1A5E" w:rsidP="006C1A5E">
      <w:pPr>
        <w:spacing w:after="160" w:line="259" w:lineRule="auto"/>
        <w:rPr>
          <w:rFonts w:ascii="Times New Roman" w:hAnsi="Times New Roman"/>
          <w:sz w:val="24"/>
          <w:szCs w:val="24"/>
        </w:rPr>
      </w:pPr>
    </w:p>
    <w:p w:rsidR="006C1A5E" w:rsidRDefault="006C1A5E" w:rsidP="006C1A5E">
      <w:pPr>
        <w:spacing w:after="160" w:line="259" w:lineRule="auto"/>
        <w:rPr>
          <w:rFonts w:ascii="Times New Roman" w:hAnsi="Times New Roman"/>
          <w:sz w:val="24"/>
          <w:szCs w:val="24"/>
        </w:rPr>
      </w:pPr>
    </w:p>
    <w:p w:rsidR="006C1A5E" w:rsidRDefault="006C1A5E" w:rsidP="006C1A5E">
      <w:pPr>
        <w:spacing w:after="160" w:line="259" w:lineRule="auto"/>
        <w:rPr>
          <w:rFonts w:ascii="Times New Roman" w:hAnsi="Times New Roman"/>
          <w:sz w:val="24"/>
          <w:szCs w:val="24"/>
        </w:rPr>
      </w:pPr>
    </w:p>
    <w:p w:rsidR="006C1A5E" w:rsidRDefault="006C1A5E" w:rsidP="006C1A5E">
      <w:pPr>
        <w:spacing w:after="160" w:line="259" w:lineRule="auto"/>
        <w:ind w:firstLine="708"/>
        <w:rPr>
          <w:rFonts w:ascii="Times New Roman" w:hAnsi="Times New Roman"/>
          <w:sz w:val="24"/>
          <w:szCs w:val="24"/>
        </w:rPr>
      </w:pPr>
    </w:p>
    <w:p w:rsidR="00B201D5" w:rsidRPr="006C1A5E" w:rsidRDefault="00B201D5" w:rsidP="006C1A5E">
      <w:pPr>
        <w:spacing w:after="160" w:line="240" w:lineRule="auto"/>
        <w:ind w:firstLine="708"/>
        <w:jc w:val="both"/>
        <w:rPr>
          <w:rFonts w:ascii="Times New Roman" w:hAnsi="Times New Roman"/>
          <w:sz w:val="24"/>
          <w:szCs w:val="24"/>
        </w:rPr>
      </w:pPr>
      <w:r w:rsidRPr="006C1A5E">
        <w:rPr>
          <w:rFonts w:ascii="Times New Roman" w:hAnsi="Times New Roman"/>
          <w:bCs/>
          <w:sz w:val="24"/>
          <w:szCs w:val="24"/>
        </w:rPr>
        <w:t>В основе реализации основной образовательной программы лежит культурно - исторический и системно ­ деятельностный подходы к развитию ребенка, являющиеся методологией ФГОС</w:t>
      </w:r>
      <w:r w:rsidRPr="006C1A5E">
        <w:rPr>
          <w:rFonts w:ascii="Times New Roman" w:hAnsi="Times New Roman"/>
          <w:sz w:val="24"/>
          <w:szCs w:val="24"/>
        </w:rPr>
        <w:t>, который предполагает:</w:t>
      </w:r>
    </w:p>
    <w:p w:rsidR="00B201D5" w:rsidRPr="006C1A5E" w:rsidRDefault="00B201D5" w:rsidP="006C1A5E">
      <w:pPr>
        <w:numPr>
          <w:ilvl w:val="0"/>
          <w:numId w:val="18"/>
        </w:numPr>
        <w:spacing w:after="0" w:line="240" w:lineRule="auto"/>
        <w:ind w:left="0"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полноценное проживание ребёнком всех этапов детства (младенческого, раннего и дошкольного возраста), обогащения (амплификации) детского развития;</w:t>
      </w:r>
    </w:p>
    <w:p w:rsidR="00B201D5" w:rsidRPr="006C1A5E" w:rsidRDefault="00B201D5" w:rsidP="006C1A5E">
      <w:pPr>
        <w:numPr>
          <w:ilvl w:val="0"/>
          <w:numId w:val="18"/>
        </w:numPr>
        <w:spacing w:after="0" w:line="240" w:lineRule="auto"/>
        <w:ind w:left="0"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индивидуализацию дошкольного образования </w:t>
      </w:r>
      <w:r w:rsidRPr="006C1A5E">
        <w:rPr>
          <w:rFonts w:ascii="Times New Roman" w:hAnsi="Times New Roman"/>
          <w:spacing w:val="-2"/>
          <w:sz w:val="24"/>
          <w:szCs w:val="24"/>
        </w:rPr>
        <w:t>(в том числе одарённых детей и детей с ограниченными возможностями здоровья)</w:t>
      </w:r>
      <w:r w:rsidRPr="006C1A5E">
        <w:rPr>
          <w:rFonts w:ascii="Times New Roman" w:eastAsia="Times New Roman" w:hAnsi="Times New Roman"/>
          <w:sz w:val="24"/>
          <w:szCs w:val="24"/>
          <w:lang w:eastAsia="ru-RU"/>
        </w:rPr>
        <w:t xml:space="preserve">; </w:t>
      </w:r>
    </w:p>
    <w:p w:rsidR="00B201D5" w:rsidRPr="006C1A5E" w:rsidRDefault="00B201D5" w:rsidP="006C1A5E">
      <w:pPr>
        <w:numPr>
          <w:ilvl w:val="0"/>
          <w:numId w:val="18"/>
        </w:numPr>
        <w:spacing w:after="0" w:line="240" w:lineRule="auto"/>
        <w:ind w:left="0"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содействие и сотрудничество детей и взрослых, признание ребенка полноценным участником (субъектом) образовательных отношений;</w:t>
      </w:r>
    </w:p>
    <w:p w:rsidR="00B201D5" w:rsidRPr="006C1A5E" w:rsidRDefault="00B201D5" w:rsidP="006C1A5E">
      <w:pPr>
        <w:numPr>
          <w:ilvl w:val="0"/>
          <w:numId w:val="18"/>
        </w:numPr>
        <w:spacing w:after="0" w:line="240" w:lineRule="auto"/>
        <w:ind w:left="0"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поддержку инициативы детей в различных видах деятельности;</w:t>
      </w:r>
    </w:p>
    <w:p w:rsidR="00B201D5" w:rsidRPr="006C1A5E" w:rsidRDefault="00B201D5" w:rsidP="006C1A5E">
      <w:pPr>
        <w:numPr>
          <w:ilvl w:val="0"/>
          <w:numId w:val="18"/>
        </w:numPr>
        <w:spacing w:after="0" w:line="240" w:lineRule="auto"/>
        <w:ind w:left="0"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партнерство с семьей;</w:t>
      </w:r>
    </w:p>
    <w:p w:rsidR="00B201D5" w:rsidRPr="006C1A5E" w:rsidRDefault="00B201D5" w:rsidP="006C1A5E">
      <w:pPr>
        <w:numPr>
          <w:ilvl w:val="0"/>
          <w:numId w:val="18"/>
        </w:numPr>
        <w:spacing w:after="0" w:line="240" w:lineRule="auto"/>
        <w:ind w:left="0"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приобщение детей к социокультурным нормам, традициям семьи, общества и государства;</w:t>
      </w:r>
    </w:p>
    <w:p w:rsidR="00B201D5" w:rsidRPr="006C1A5E" w:rsidRDefault="00B201D5" w:rsidP="006C1A5E">
      <w:pPr>
        <w:numPr>
          <w:ilvl w:val="0"/>
          <w:numId w:val="18"/>
        </w:numPr>
        <w:spacing w:after="0" w:line="240" w:lineRule="auto"/>
        <w:ind w:left="0"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lastRenderedPageBreak/>
        <w:t>формирование познавательных интересов и познавательных действий ребенка в различных видах деятельности;</w:t>
      </w:r>
    </w:p>
    <w:p w:rsidR="00B201D5" w:rsidRPr="006C1A5E" w:rsidRDefault="00B201D5" w:rsidP="006C1A5E">
      <w:pPr>
        <w:numPr>
          <w:ilvl w:val="0"/>
          <w:numId w:val="18"/>
        </w:numPr>
        <w:spacing w:after="0" w:line="240" w:lineRule="auto"/>
        <w:ind w:left="0"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возрастную адекватность (соответствия условий, требований, методов возрасту и особенностям развития);</w:t>
      </w:r>
    </w:p>
    <w:p w:rsidR="00B201D5" w:rsidRPr="006C1A5E" w:rsidRDefault="00B201D5" w:rsidP="006C1A5E">
      <w:pPr>
        <w:numPr>
          <w:ilvl w:val="0"/>
          <w:numId w:val="18"/>
        </w:numPr>
        <w:spacing w:after="0" w:line="240" w:lineRule="auto"/>
        <w:ind w:left="0"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учёт этнокультурной ситуации развития детей.</w:t>
      </w:r>
    </w:p>
    <w:p w:rsidR="00B201D5" w:rsidRPr="006C1A5E" w:rsidRDefault="00B201D5" w:rsidP="006C1A5E">
      <w:pPr>
        <w:numPr>
          <w:ilvl w:val="0"/>
          <w:numId w:val="18"/>
        </w:numPr>
        <w:spacing w:after="0" w:line="240" w:lineRule="auto"/>
        <w:ind w:left="0" w:firstLine="709"/>
        <w:jc w:val="both"/>
        <w:rPr>
          <w:rFonts w:ascii="Times New Roman" w:eastAsia="Times New Roman" w:hAnsi="Times New Roman"/>
          <w:sz w:val="24"/>
          <w:szCs w:val="24"/>
          <w:lang w:eastAsia="ru-RU"/>
        </w:rPr>
      </w:pPr>
      <w:r w:rsidRPr="006C1A5E">
        <w:rPr>
          <w:rFonts w:ascii="Times New Roman" w:hAnsi="Times New Roman"/>
          <w:spacing w:val="2"/>
          <w:sz w:val="24"/>
          <w:szCs w:val="24"/>
        </w:rPr>
        <w:t xml:space="preserve">обеспечение преемственности дошкольного общего и начального </w:t>
      </w:r>
      <w:r w:rsidRPr="006C1A5E">
        <w:rPr>
          <w:rFonts w:ascii="Times New Roman" w:hAnsi="Times New Roman"/>
          <w:sz w:val="24"/>
          <w:szCs w:val="24"/>
        </w:rPr>
        <w:t>общего образования.</w:t>
      </w:r>
    </w:p>
    <w:p w:rsidR="00B201D5" w:rsidRPr="006C1A5E" w:rsidRDefault="00B201D5" w:rsidP="006C1A5E">
      <w:pPr>
        <w:spacing w:after="0" w:line="240" w:lineRule="auto"/>
        <w:ind w:firstLine="709"/>
        <w:contextualSpacing/>
        <w:jc w:val="both"/>
        <w:rPr>
          <w:rFonts w:ascii="Times New Roman" w:eastAsia="Times New Roman" w:hAnsi="Times New Roman"/>
          <w:sz w:val="24"/>
          <w:szCs w:val="24"/>
          <w:lang w:eastAsia="ru-RU"/>
        </w:rPr>
      </w:pPr>
      <w:r w:rsidRPr="006C1A5E">
        <w:rPr>
          <w:rFonts w:ascii="Times New Roman" w:hAnsi="Times New Roman"/>
          <w:bCs/>
          <w:spacing w:val="4"/>
          <w:sz w:val="24"/>
          <w:szCs w:val="24"/>
        </w:rPr>
        <w:t xml:space="preserve">Образовательная программа формируется </w:t>
      </w:r>
      <w:r w:rsidRPr="006C1A5E">
        <w:rPr>
          <w:rFonts w:ascii="Times New Roman" w:hAnsi="Times New Roman"/>
          <w:bCs/>
          <w:spacing w:val="2"/>
          <w:sz w:val="24"/>
          <w:szCs w:val="24"/>
        </w:rPr>
        <w:t xml:space="preserve">с </w:t>
      </w:r>
      <w:r w:rsidRPr="006C1A5E">
        <w:rPr>
          <w:rFonts w:ascii="Times New Roman" w:hAnsi="Times New Roman"/>
          <w:bCs/>
          <w:sz w:val="24"/>
          <w:szCs w:val="24"/>
        </w:rPr>
        <w:t xml:space="preserve">учётом особенностей базового уровня системы общего образования с целью </w:t>
      </w:r>
      <w:r w:rsidRPr="006C1A5E">
        <w:rPr>
          <w:rFonts w:ascii="Times New Roman" w:eastAsia="Times New Roman" w:hAnsi="Times New Roman"/>
          <w:sz w:val="24"/>
          <w:szCs w:val="24"/>
          <w:lang w:eastAsia="ru-RU"/>
        </w:rPr>
        <w:t>формирования общей культуры личности воспитанников, развития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B201D5" w:rsidRPr="006C1A5E" w:rsidRDefault="00B201D5" w:rsidP="006C1A5E">
      <w:pPr>
        <w:pStyle w:val="a5"/>
        <w:spacing w:after="0" w:line="240" w:lineRule="auto"/>
        <w:ind w:left="0" w:firstLine="709"/>
        <w:contextualSpacing w:val="0"/>
        <w:jc w:val="both"/>
        <w:rPr>
          <w:rFonts w:ascii="Times New Roman" w:hAnsi="Times New Roman"/>
          <w:sz w:val="24"/>
          <w:szCs w:val="24"/>
        </w:rPr>
      </w:pPr>
      <w:r w:rsidRPr="006C1A5E">
        <w:rPr>
          <w:rFonts w:ascii="Times New Roman" w:hAnsi="Times New Roman"/>
          <w:sz w:val="24"/>
          <w:szCs w:val="24"/>
        </w:rPr>
        <w:t xml:space="preserve">Учитываются также возраст детей и необходимость реализации образовательных задач в </w:t>
      </w:r>
      <w:r w:rsidRPr="006C1A5E">
        <w:rPr>
          <w:rFonts w:ascii="Times New Roman" w:hAnsi="Times New Roman"/>
          <w:b/>
          <w:i/>
          <w:sz w:val="24"/>
          <w:szCs w:val="24"/>
          <w:u w:val="single"/>
        </w:rPr>
        <w:t>определенных видах деятельности</w:t>
      </w:r>
      <w:r w:rsidRPr="006C1A5E">
        <w:rPr>
          <w:rFonts w:ascii="Times New Roman" w:hAnsi="Times New Roman"/>
          <w:sz w:val="24"/>
          <w:szCs w:val="24"/>
        </w:rPr>
        <w:t>. Д</w:t>
      </w:r>
      <w:r w:rsidRPr="006C1A5E">
        <w:rPr>
          <w:rFonts w:ascii="Times New Roman" w:eastAsia="Times New Roman" w:hAnsi="Times New Roman"/>
          <w:sz w:val="24"/>
          <w:szCs w:val="24"/>
          <w:lang w:eastAsia="ru-RU"/>
        </w:rPr>
        <w:t xml:space="preserve">ля детей дошкольного возрастаэто: </w:t>
      </w:r>
    </w:p>
    <w:p w:rsidR="00B201D5" w:rsidRPr="006C1A5E" w:rsidRDefault="00B201D5" w:rsidP="006C1A5E">
      <w:pPr>
        <w:spacing w:after="0" w:line="240" w:lineRule="auto"/>
        <w:ind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 </w:t>
      </w:r>
      <w:r w:rsidRPr="006C1A5E">
        <w:rPr>
          <w:rFonts w:ascii="Times New Roman" w:eastAsia="Times New Roman" w:hAnsi="Times New Roman"/>
          <w:b/>
          <w:i/>
          <w:sz w:val="24"/>
          <w:szCs w:val="24"/>
          <w:u w:val="single"/>
          <w:lang w:eastAsia="ru-RU"/>
        </w:rPr>
        <w:t>игровая деятельность</w:t>
      </w:r>
      <w:r w:rsidRPr="006C1A5E">
        <w:rPr>
          <w:rFonts w:ascii="Times New Roman" w:eastAsia="Times New Roman" w:hAnsi="Times New Roman"/>
          <w:sz w:val="24"/>
          <w:szCs w:val="24"/>
          <w:lang w:eastAsia="ru-RU"/>
        </w:rPr>
        <w:t xml:space="preserve"> (включая сюжетно-ролевую игру как ведущую деятельность детей дошкольного возраста, а также игру с правилами и другие виды игры);</w:t>
      </w:r>
    </w:p>
    <w:p w:rsidR="00B201D5" w:rsidRPr="006C1A5E" w:rsidRDefault="00B201D5" w:rsidP="006C1A5E">
      <w:pPr>
        <w:spacing w:after="0" w:line="240" w:lineRule="auto"/>
        <w:ind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 </w:t>
      </w:r>
      <w:r w:rsidRPr="006C1A5E">
        <w:rPr>
          <w:rFonts w:ascii="Times New Roman" w:eastAsia="Times New Roman" w:hAnsi="Times New Roman"/>
          <w:b/>
          <w:i/>
          <w:sz w:val="24"/>
          <w:szCs w:val="24"/>
          <w:u w:val="single"/>
          <w:lang w:eastAsia="ru-RU"/>
        </w:rPr>
        <w:t>коммуникативная</w:t>
      </w:r>
      <w:r w:rsidRPr="006C1A5E">
        <w:rPr>
          <w:rFonts w:ascii="Times New Roman" w:eastAsia="Times New Roman" w:hAnsi="Times New Roman"/>
          <w:sz w:val="24"/>
          <w:szCs w:val="24"/>
          <w:lang w:eastAsia="ru-RU"/>
        </w:rPr>
        <w:t xml:space="preserve"> (общение и взаимодействие со взрослыми и сверстниками);</w:t>
      </w:r>
    </w:p>
    <w:p w:rsidR="00B201D5" w:rsidRPr="006C1A5E" w:rsidRDefault="00B201D5" w:rsidP="006C1A5E">
      <w:pPr>
        <w:spacing w:after="0" w:line="240" w:lineRule="auto"/>
        <w:ind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 </w:t>
      </w:r>
      <w:r w:rsidRPr="006C1A5E">
        <w:rPr>
          <w:rFonts w:ascii="Times New Roman" w:eastAsia="Times New Roman" w:hAnsi="Times New Roman"/>
          <w:b/>
          <w:i/>
          <w:sz w:val="24"/>
          <w:szCs w:val="24"/>
          <w:u w:val="single"/>
          <w:lang w:eastAsia="ru-RU"/>
        </w:rPr>
        <w:t>познавательно-исследовательская</w:t>
      </w:r>
      <w:r w:rsidRPr="006C1A5E">
        <w:rPr>
          <w:rFonts w:ascii="Times New Roman" w:eastAsia="Times New Roman" w:hAnsi="Times New Roman"/>
          <w:sz w:val="24"/>
          <w:szCs w:val="24"/>
          <w:lang w:eastAsia="ru-RU"/>
        </w:rPr>
        <w:t xml:space="preserve"> (исследования объектов окружающего мира и экспериментирования с ними; восприятие художественной литературы и фольклора);</w:t>
      </w:r>
    </w:p>
    <w:p w:rsidR="00B201D5" w:rsidRPr="006C1A5E" w:rsidRDefault="00B201D5" w:rsidP="006C1A5E">
      <w:pPr>
        <w:spacing w:after="0" w:line="240" w:lineRule="auto"/>
        <w:ind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 </w:t>
      </w:r>
      <w:r w:rsidRPr="006C1A5E">
        <w:rPr>
          <w:rFonts w:ascii="Times New Roman" w:eastAsia="Times New Roman" w:hAnsi="Times New Roman"/>
          <w:b/>
          <w:i/>
          <w:sz w:val="24"/>
          <w:szCs w:val="24"/>
          <w:u w:val="single"/>
          <w:lang w:eastAsia="ru-RU"/>
        </w:rPr>
        <w:t>самообслуживание и элементарный бытовой труд</w:t>
      </w:r>
      <w:r w:rsidRPr="006C1A5E">
        <w:rPr>
          <w:rFonts w:ascii="Times New Roman" w:eastAsia="Times New Roman" w:hAnsi="Times New Roman"/>
          <w:sz w:val="24"/>
          <w:szCs w:val="24"/>
          <w:lang w:eastAsia="ru-RU"/>
        </w:rPr>
        <w:t xml:space="preserve"> (в помещении и на улице);</w:t>
      </w:r>
    </w:p>
    <w:p w:rsidR="00B201D5" w:rsidRPr="006C1A5E" w:rsidRDefault="00B201D5" w:rsidP="006C1A5E">
      <w:pPr>
        <w:spacing w:after="0" w:line="240" w:lineRule="auto"/>
        <w:ind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 </w:t>
      </w:r>
      <w:r w:rsidRPr="006C1A5E">
        <w:rPr>
          <w:rFonts w:ascii="Times New Roman" w:eastAsia="Times New Roman" w:hAnsi="Times New Roman"/>
          <w:b/>
          <w:i/>
          <w:sz w:val="24"/>
          <w:szCs w:val="24"/>
          <w:u w:val="single"/>
          <w:lang w:eastAsia="ru-RU"/>
        </w:rPr>
        <w:t>конструирование</w:t>
      </w:r>
      <w:r w:rsidRPr="006C1A5E">
        <w:rPr>
          <w:rFonts w:ascii="Times New Roman" w:eastAsia="Times New Roman" w:hAnsi="Times New Roman"/>
          <w:sz w:val="24"/>
          <w:szCs w:val="24"/>
          <w:lang w:eastAsia="ru-RU"/>
        </w:rPr>
        <w:t xml:space="preserve"> из разного материала, включая конструкторы, модули, бумагу, природный и иной материал;</w:t>
      </w:r>
    </w:p>
    <w:p w:rsidR="00B201D5" w:rsidRPr="006C1A5E" w:rsidRDefault="00B201D5" w:rsidP="006C1A5E">
      <w:pPr>
        <w:spacing w:after="0" w:line="240" w:lineRule="auto"/>
        <w:ind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 </w:t>
      </w:r>
      <w:r w:rsidRPr="006C1A5E">
        <w:rPr>
          <w:rFonts w:ascii="Times New Roman" w:eastAsia="Times New Roman" w:hAnsi="Times New Roman"/>
          <w:b/>
          <w:i/>
          <w:sz w:val="24"/>
          <w:szCs w:val="24"/>
          <w:u w:val="single"/>
          <w:lang w:eastAsia="ru-RU"/>
        </w:rPr>
        <w:t>изобразительная</w:t>
      </w:r>
      <w:r w:rsidR="004672B8">
        <w:rPr>
          <w:rFonts w:ascii="Times New Roman" w:eastAsia="Times New Roman" w:hAnsi="Times New Roman"/>
          <w:b/>
          <w:i/>
          <w:sz w:val="24"/>
          <w:szCs w:val="24"/>
          <w:u w:val="single"/>
          <w:lang w:eastAsia="ru-RU"/>
        </w:rPr>
        <w:t xml:space="preserve"> </w:t>
      </w:r>
      <w:r w:rsidRPr="006C1A5E">
        <w:rPr>
          <w:rFonts w:ascii="Times New Roman" w:eastAsia="Times New Roman" w:hAnsi="Times New Roman"/>
          <w:sz w:val="24"/>
          <w:szCs w:val="24"/>
          <w:lang w:eastAsia="ru-RU"/>
        </w:rPr>
        <w:t>(рисования, лепки, аппликации);</w:t>
      </w:r>
    </w:p>
    <w:p w:rsidR="00B201D5" w:rsidRPr="006C1A5E" w:rsidRDefault="00B201D5" w:rsidP="006C1A5E">
      <w:pPr>
        <w:spacing w:after="0" w:line="240" w:lineRule="auto"/>
        <w:ind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 </w:t>
      </w:r>
      <w:r w:rsidRPr="006C1A5E">
        <w:rPr>
          <w:rFonts w:ascii="Times New Roman" w:eastAsia="Times New Roman" w:hAnsi="Times New Roman"/>
          <w:b/>
          <w:i/>
          <w:sz w:val="24"/>
          <w:szCs w:val="24"/>
          <w:u w:val="single"/>
          <w:lang w:eastAsia="ru-RU"/>
        </w:rPr>
        <w:t>музыкальная</w:t>
      </w:r>
      <w:r w:rsidRPr="006C1A5E">
        <w:rPr>
          <w:rFonts w:ascii="Times New Roman" w:eastAsia="Times New Roman" w:hAnsi="Times New Roman"/>
          <w:sz w:val="24"/>
          <w:szCs w:val="24"/>
          <w:lang w:eastAsia="ru-RU"/>
        </w:rPr>
        <w:t>(восприятие и понимание смысла музыкальных произведений, пение, музыкально-ритмические движения, игры на детских музыкальных инструментах);</w:t>
      </w:r>
    </w:p>
    <w:p w:rsidR="00B201D5" w:rsidRPr="006C1A5E" w:rsidRDefault="00B201D5" w:rsidP="006C1A5E">
      <w:pPr>
        <w:spacing w:after="0" w:line="240" w:lineRule="auto"/>
        <w:ind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 </w:t>
      </w:r>
      <w:r w:rsidRPr="006C1A5E">
        <w:rPr>
          <w:rFonts w:ascii="Times New Roman" w:eastAsia="Times New Roman" w:hAnsi="Times New Roman"/>
          <w:b/>
          <w:i/>
          <w:sz w:val="24"/>
          <w:szCs w:val="24"/>
          <w:u w:val="single"/>
          <w:lang w:eastAsia="ru-RU"/>
        </w:rPr>
        <w:t>двигательная</w:t>
      </w:r>
      <w:r w:rsidRPr="006C1A5E">
        <w:rPr>
          <w:rFonts w:ascii="Times New Roman" w:eastAsia="Times New Roman" w:hAnsi="Times New Roman"/>
          <w:sz w:val="24"/>
          <w:szCs w:val="24"/>
          <w:lang w:eastAsia="ru-RU"/>
        </w:rPr>
        <w:t xml:space="preserve"> (овладение основными движениями) активность ребенка.</w:t>
      </w:r>
    </w:p>
    <w:p w:rsidR="00B201D5" w:rsidRPr="006C1A5E" w:rsidRDefault="00B201D5" w:rsidP="006C1A5E">
      <w:pPr>
        <w:spacing w:after="0" w:line="240" w:lineRule="auto"/>
        <w:ind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Для успешной реализации Программы должны быть обеспечены следующие психолого-педагогические условия: </w:t>
      </w:r>
    </w:p>
    <w:p w:rsidR="00B201D5" w:rsidRPr="006C1A5E" w:rsidRDefault="00B201D5" w:rsidP="006C1A5E">
      <w:pPr>
        <w:spacing w:after="0" w:line="240" w:lineRule="auto"/>
        <w:ind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уважение педагогов к человеческому достоинству воспитанников, формирование и поддержка их положительной самооценки, уверенности в собственных возможностях и способностях;</w:t>
      </w:r>
    </w:p>
    <w:p w:rsidR="00B201D5" w:rsidRPr="006C1A5E" w:rsidRDefault="00B201D5" w:rsidP="006C1A5E">
      <w:pPr>
        <w:spacing w:after="0" w:line="240" w:lineRule="auto"/>
        <w:ind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использование в образовательном процессе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B201D5" w:rsidRPr="006C1A5E" w:rsidRDefault="00B201D5" w:rsidP="006C1A5E">
      <w:pPr>
        <w:spacing w:after="0" w:line="240" w:lineRule="auto"/>
        <w:ind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построение образовательного процесса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w:t>
      </w:r>
    </w:p>
    <w:p w:rsidR="00B201D5" w:rsidRPr="006C1A5E" w:rsidRDefault="00B201D5" w:rsidP="006C1A5E">
      <w:pPr>
        <w:spacing w:after="0" w:line="240" w:lineRule="auto"/>
        <w:ind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 поддержка педагогами положительного, доброжелательного отношения детей друг к другу и взаимодействия детей друг с другом в разных видах деятельности; </w:t>
      </w:r>
    </w:p>
    <w:p w:rsidR="00B201D5" w:rsidRPr="006C1A5E" w:rsidRDefault="00B201D5" w:rsidP="006C1A5E">
      <w:pPr>
        <w:spacing w:after="0" w:line="240" w:lineRule="auto"/>
        <w:ind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поддержка инициативы и самостоятельности детей в специфических для них видах деятельности;</w:t>
      </w:r>
    </w:p>
    <w:p w:rsidR="00B201D5" w:rsidRPr="006C1A5E" w:rsidRDefault="00B201D5" w:rsidP="006C1A5E">
      <w:pPr>
        <w:spacing w:after="0" w:line="240" w:lineRule="auto"/>
        <w:ind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возможность выбора детьми материалов, видов активности, участников совместной деятельности и общения;</w:t>
      </w:r>
    </w:p>
    <w:p w:rsidR="00B201D5" w:rsidRPr="006C1A5E" w:rsidRDefault="00B201D5" w:rsidP="006C1A5E">
      <w:pPr>
        <w:spacing w:after="0" w:line="240" w:lineRule="auto"/>
        <w:ind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защита детей от всех форм физического и психического насилия</w:t>
      </w:r>
      <w:r w:rsidRPr="006C1A5E">
        <w:rPr>
          <w:rFonts w:ascii="Times New Roman" w:eastAsia="Times New Roman" w:hAnsi="Times New Roman"/>
          <w:sz w:val="24"/>
          <w:szCs w:val="24"/>
          <w:vertAlign w:val="superscript"/>
          <w:lang w:eastAsia="ru-RU"/>
        </w:rPr>
        <w:footnoteReference w:id="3"/>
      </w:r>
      <w:r w:rsidRPr="006C1A5E">
        <w:rPr>
          <w:rFonts w:ascii="Times New Roman" w:eastAsia="Times New Roman" w:hAnsi="Times New Roman"/>
          <w:sz w:val="24"/>
          <w:szCs w:val="24"/>
          <w:lang w:eastAsia="ru-RU"/>
        </w:rPr>
        <w:t xml:space="preserve">; </w:t>
      </w:r>
    </w:p>
    <w:p w:rsidR="00B201D5" w:rsidRPr="006C1A5E" w:rsidRDefault="00B201D5" w:rsidP="006C1A5E">
      <w:pPr>
        <w:spacing w:after="0" w:line="240" w:lineRule="auto"/>
        <w:ind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поддержка ДОУ и педагогами родителей дошкольников в воспитании детей, охране и укреплении их здоровья, вовлечение семей воспитанников непосредственно в образовательный процесс.</w:t>
      </w:r>
    </w:p>
    <w:p w:rsidR="00B201D5" w:rsidRPr="006C1A5E" w:rsidRDefault="00B201D5" w:rsidP="006C1A5E">
      <w:pPr>
        <w:spacing w:after="0" w:line="240" w:lineRule="auto"/>
        <w:ind w:firstLine="709"/>
        <w:jc w:val="both"/>
        <w:rPr>
          <w:rFonts w:ascii="Times New Roman" w:eastAsia="HiddenHorzOCR" w:hAnsi="Times New Roman"/>
          <w:sz w:val="24"/>
          <w:szCs w:val="24"/>
          <w:lang w:eastAsia="ru-RU"/>
        </w:rPr>
      </w:pPr>
      <w:r w:rsidRPr="006C1A5E">
        <w:rPr>
          <w:rFonts w:ascii="Times New Roman" w:eastAsia="HiddenHorzOCR" w:hAnsi="Times New Roman"/>
          <w:sz w:val="24"/>
          <w:szCs w:val="24"/>
          <w:lang w:eastAsia="ru-RU"/>
        </w:rPr>
        <w:t>Для получения качественного образования детьми с ОВЗ в рамках реализации Программы создаются необходимые условия для:</w:t>
      </w:r>
    </w:p>
    <w:p w:rsidR="00B201D5" w:rsidRPr="006C1A5E" w:rsidRDefault="00B201D5" w:rsidP="006C1A5E">
      <w:pPr>
        <w:spacing w:after="0" w:line="240" w:lineRule="auto"/>
        <w:ind w:firstLine="709"/>
        <w:jc w:val="both"/>
        <w:rPr>
          <w:rFonts w:ascii="Times New Roman" w:eastAsia="HiddenHorzOCR" w:hAnsi="Times New Roman"/>
          <w:sz w:val="24"/>
          <w:szCs w:val="24"/>
          <w:lang w:eastAsia="ru-RU"/>
        </w:rPr>
      </w:pPr>
      <w:r w:rsidRPr="006C1A5E">
        <w:rPr>
          <w:rFonts w:ascii="Times New Roman" w:eastAsia="HiddenHorzOCR" w:hAnsi="Times New Roman"/>
          <w:sz w:val="24"/>
          <w:szCs w:val="24"/>
          <w:lang w:eastAsia="ru-RU"/>
        </w:rPr>
        <w:lastRenderedPageBreak/>
        <w:t xml:space="preserve">- диагностики и коррекции нарушений развития и социальной их адаптации; </w:t>
      </w:r>
    </w:p>
    <w:p w:rsidR="00B201D5" w:rsidRPr="006C1A5E" w:rsidRDefault="00B201D5" w:rsidP="006C1A5E">
      <w:pPr>
        <w:spacing w:after="0" w:line="240" w:lineRule="auto"/>
        <w:ind w:firstLine="709"/>
        <w:jc w:val="both"/>
        <w:rPr>
          <w:rFonts w:ascii="Times New Roman" w:eastAsia="HiddenHorzOCR" w:hAnsi="Times New Roman"/>
          <w:sz w:val="24"/>
          <w:szCs w:val="24"/>
          <w:lang w:eastAsia="ru-RU"/>
        </w:rPr>
      </w:pPr>
      <w:r w:rsidRPr="006C1A5E">
        <w:rPr>
          <w:rFonts w:ascii="Times New Roman" w:eastAsia="HiddenHorzOCR" w:hAnsi="Times New Roman"/>
          <w:sz w:val="24"/>
          <w:szCs w:val="24"/>
          <w:lang w:eastAsia="ru-RU"/>
        </w:rPr>
        <w:t xml:space="preserve">- оказания ранней коррекционной помощи на основе специальных психолого-педагогических подходов и наиболее подходящих для этих воспитанников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 посредством организации инклюзивного образования детей с ОВЗ. </w:t>
      </w:r>
    </w:p>
    <w:p w:rsidR="00092053" w:rsidRDefault="00092053" w:rsidP="00092053">
      <w:pPr>
        <w:spacing w:after="0" w:line="240" w:lineRule="auto"/>
        <w:contextualSpacing/>
        <w:rPr>
          <w:rFonts w:ascii="Times New Roman" w:eastAsia="Times New Roman" w:hAnsi="Times New Roman"/>
          <w:b/>
          <w:color w:val="4F6228"/>
          <w:sz w:val="28"/>
          <w:szCs w:val="28"/>
          <w:lang w:eastAsia="ru-RU"/>
        </w:rPr>
      </w:pPr>
    </w:p>
    <w:p w:rsidR="003914FA" w:rsidRDefault="003914FA" w:rsidP="00092053">
      <w:pPr>
        <w:spacing w:after="0" w:line="240" w:lineRule="auto"/>
        <w:contextualSpacing/>
        <w:jc w:val="center"/>
        <w:rPr>
          <w:rFonts w:ascii="Times New Roman" w:eastAsia="Times New Roman" w:hAnsi="Times New Roman"/>
          <w:b/>
          <w:color w:val="4F6228"/>
          <w:sz w:val="28"/>
          <w:szCs w:val="28"/>
          <w:lang w:eastAsia="ru-RU"/>
        </w:rPr>
      </w:pPr>
      <w:r w:rsidRPr="003914FA">
        <w:rPr>
          <w:rFonts w:ascii="Times New Roman" w:eastAsia="Times New Roman" w:hAnsi="Times New Roman"/>
          <w:b/>
          <w:color w:val="4F6228"/>
          <w:sz w:val="28"/>
          <w:szCs w:val="28"/>
          <w:lang w:eastAsia="ru-RU"/>
        </w:rPr>
        <w:t>ВАРИАТИВНАЯ ЧАСТЬ</w:t>
      </w:r>
    </w:p>
    <w:p w:rsidR="00092053" w:rsidRPr="003914FA" w:rsidRDefault="00092053" w:rsidP="00092053">
      <w:pPr>
        <w:spacing w:after="0" w:line="240" w:lineRule="auto"/>
        <w:contextualSpacing/>
        <w:jc w:val="center"/>
        <w:rPr>
          <w:rFonts w:ascii="Times New Roman" w:eastAsia="Times New Roman" w:hAnsi="Times New Roman"/>
          <w:b/>
          <w:color w:val="4F6228"/>
          <w:sz w:val="28"/>
          <w:szCs w:val="28"/>
          <w:lang w:eastAsia="ru-RU"/>
        </w:rPr>
      </w:pPr>
    </w:p>
    <w:p w:rsidR="003914FA" w:rsidRDefault="00410726" w:rsidP="003914FA">
      <w:pPr>
        <w:spacing w:after="160" w:line="259" w:lineRule="auto"/>
        <w:jc w:val="center"/>
        <w:rPr>
          <w:rFonts w:ascii="Times New Roman" w:hAnsi="Times New Roman"/>
          <w:sz w:val="24"/>
          <w:szCs w:val="24"/>
        </w:rPr>
      </w:pPr>
      <w:r>
        <w:rPr>
          <w:noProof/>
          <w:lang w:eastAsia="ru-RU"/>
        </w:rPr>
        <w:pict>
          <v:roundrect id="Скругленный прямоугольник 10" o:spid="_x0000_s1086" style="position:absolute;left:0;text-align:left;margin-left:13.55pt;margin-top:9.55pt;width:471.95pt;height:343.55pt;z-index:251770880;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" fillcolor="white [3212]" strokecolor="#92d050" strokeweight="15pt">
            <v:stroke opacity="32896f" linestyle="thinThick" joinstyle="bevel"/>
            <v:textbox style="mso-next-textbox:#Скругленный прямоугольник 10">
              <w:txbxContent>
                <w:p w:rsidR="00093CD2" w:rsidRDefault="00093CD2" w:rsidP="00CB1F65">
                  <w:pPr>
                    <w:contextualSpacing/>
                    <w:jc w:val="center"/>
                    <w:rPr>
                      <w:rFonts w:ascii="Times New Roman" w:hAnsi="Times New Roman"/>
                      <w:sz w:val="24"/>
                      <w:szCs w:val="24"/>
                    </w:rPr>
                  </w:pPr>
                  <w:r w:rsidRPr="00DF290E">
                    <w:rPr>
                      <w:rFonts w:ascii="Times New Roman" w:hAnsi="Times New Roman"/>
                      <w:b/>
                      <w:sz w:val="24"/>
                      <w:szCs w:val="24"/>
                    </w:rPr>
                    <w:t xml:space="preserve">ЗАДАЧИ </w:t>
                  </w:r>
                  <w:r w:rsidRPr="00C34474">
                    <w:rPr>
                      <w:rFonts w:ascii="Times New Roman" w:hAnsi="Times New Roman"/>
                      <w:sz w:val="24"/>
                      <w:szCs w:val="24"/>
                    </w:rPr>
                    <w:t>МБДОУ «Детски</w:t>
                  </w:r>
                  <w:r>
                    <w:rPr>
                      <w:rFonts w:ascii="Times New Roman" w:hAnsi="Times New Roman"/>
                      <w:sz w:val="24"/>
                      <w:szCs w:val="24"/>
                    </w:rPr>
                    <w:t>й сад комбинированного вида № 63 «Калинка</w:t>
                  </w:r>
                  <w:r w:rsidRPr="00C34474">
                    <w:rPr>
                      <w:rFonts w:ascii="Times New Roman" w:hAnsi="Times New Roman"/>
                      <w:sz w:val="24"/>
                      <w:szCs w:val="24"/>
                    </w:rPr>
                    <w:t>»</w:t>
                  </w:r>
                </w:p>
                <w:p w:rsidR="00093CD2" w:rsidRDefault="00093CD2" w:rsidP="00CB1F65">
                  <w:pPr>
                    <w:contextualSpacing/>
                    <w:jc w:val="center"/>
                    <w:rPr>
                      <w:rFonts w:ascii="Times New Roman" w:hAnsi="Times New Roman"/>
                      <w:b/>
                      <w:sz w:val="24"/>
                      <w:szCs w:val="24"/>
                    </w:rPr>
                  </w:pPr>
                  <w:r>
                    <w:rPr>
                      <w:rFonts w:ascii="Times New Roman" w:hAnsi="Times New Roman"/>
                      <w:b/>
                      <w:sz w:val="24"/>
                      <w:szCs w:val="24"/>
                    </w:rPr>
                    <w:t>по приоритетным направлениям</w:t>
                  </w:r>
                </w:p>
                <w:p w:rsidR="00093CD2" w:rsidRPr="00DD6491" w:rsidRDefault="00093CD2" w:rsidP="00CB1F65">
                  <w:pPr>
                    <w:contextualSpacing/>
                    <w:jc w:val="center"/>
                    <w:rPr>
                      <w:rFonts w:ascii="Times New Roman" w:hAnsi="Times New Roman"/>
                      <w:b/>
                      <w:i/>
                      <w:sz w:val="24"/>
                      <w:szCs w:val="24"/>
                    </w:rPr>
                  </w:pPr>
                  <w:r w:rsidRPr="00DD6491">
                    <w:rPr>
                      <w:rFonts w:ascii="Times New Roman" w:hAnsi="Times New Roman"/>
                      <w:i/>
                      <w:sz w:val="24"/>
                      <w:szCs w:val="24"/>
                    </w:rPr>
                    <w:t xml:space="preserve">(гл.2 Устав МБДОУ «Детский сад </w:t>
                  </w:r>
                </w:p>
                <w:p w:rsidR="00093CD2" w:rsidRPr="00DD6491" w:rsidRDefault="00093CD2" w:rsidP="00DE55BE">
                  <w:pPr>
                    <w:contextualSpacing/>
                    <w:jc w:val="center"/>
                    <w:rPr>
                      <w:rFonts w:ascii="Times New Roman" w:hAnsi="Times New Roman"/>
                      <w:i/>
                      <w:sz w:val="24"/>
                      <w:szCs w:val="24"/>
                    </w:rPr>
                  </w:pPr>
                  <w:r w:rsidRPr="00DD6491">
                    <w:rPr>
                      <w:rFonts w:ascii="Times New Roman" w:hAnsi="Times New Roman"/>
                      <w:i/>
                      <w:sz w:val="24"/>
                      <w:szCs w:val="24"/>
                    </w:rPr>
                    <w:t>комбинированного вида № 63 «Калинка»)</w:t>
                  </w:r>
                </w:p>
                <w:p w:rsidR="00093CD2" w:rsidRDefault="00093CD2" w:rsidP="00165ACC">
                  <w:pPr>
                    <w:pStyle w:val="a5"/>
                    <w:numPr>
                      <w:ilvl w:val="0"/>
                      <w:numId w:val="38"/>
                    </w:numPr>
                    <w:spacing w:line="240" w:lineRule="auto"/>
                    <w:ind w:left="714" w:hanging="357"/>
                    <w:rPr>
                      <w:rFonts w:ascii="Times New Roman" w:hAnsi="Times New Roman"/>
                      <w:sz w:val="24"/>
                      <w:szCs w:val="24"/>
                    </w:rPr>
                  </w:pPr>
                  <w:r>
                    <w:rPr>
                      <w:rFonts w:ascii="Times New Roman" w:hAnsi="Times New Roman"/>
                      <w:sz w:val="24"/>
                      <w:szCs w:val="24"/>
                    </w:rPr>
                    <w:t>Охрана жизни и укрепление физического и психического здоровья воспитанников;</w:t>
                  </w:r>
                </w:p>
                <w:p w:rsidR="00093CD2" w:rsidRDefault="00093CD2" w:rsidP="00165ACC">
                  <w:pPr>
                    <w:pStyle w:val="a5"/>
                    <w:numPr>
                      <w:ilvl w:val="0"/>
                      <w:numId w:val="38"/>
                    </w:numPr>
                    <w:spacing w:line="240" w:lineRule="auto"/>
                    <w:ind w:left="714" w:hanging="357"/>
                    <w:rPr>
                      <w:rFonts w:ascii="Times New Roman" w:hAnsi="Times New Roman"/>
                      <w:sz w:val="24"/>
                      <w:szCs w:val="24"/>
                    </w:rPr>
                  </w:pPr>
                  <w:r>
                    <w:rPr>
                      <w:rFonts w:ascii="Times New Roman" w:hAnsi="Times New Roman"/>
                      <w:sz w:val="24"/>
                      <w:szCs w:val="24"/>
                    </w:rPr>
                    <w:t>Обеспечение познавательно- речевого, социально- личностного, художественно-эстетического и физического развития детей;</w:t>
                  </w:r>
                </w:p>
                <w:p w:rsidR="00093CD2" w:rsidRDefault="00093CD2" w:rsidP="00165ACC">
                  <w:pPr>
                    <w:pStyle w:val="a5"/>
                    <w:numPr>
                      <w:ilvl w:val="0"/>
                      <w:numId w:val="38"/>
                    </w:numPr>
                    <w:spacing w:line="240" w:lineRule="auto"/>
                    <w:ind w:left="714" w:hanging="357"/>
                    <w:rPr>
                      <w:rFonts w:ascii="Times New Roman" w:hAnsi="Times New Roman"/>
                      <w:sz w:val="24"/>
                      <w:szCs w:val="24"/>
                    </w:rPr>
                  </w:pPr>
                  <w:r>
                    <w:rPr>
                      <w:rFonts w:ascii="Times New Roman" w:hAnsi="Times New Roman"/>
                      <w:sz w:val="24"/>
                      <w:szCs w:val="24"/>
                    </w:rPr>
                    <w:t>Воспитание с учетом возрастных категорий детей гражданственности, уважения к правам и свободам человека, любви к окружающей природе, Родине, семье;</w:t>
                  </w:r>
                </w:p>
                <w:p w:rsidR="00093CD2" w:rsidRDefault="00093CD2" w:rsidP="00165ACC">
                  <w:pPr>
                    <w:pStyle w:val="a5"/>
                    <w:numPr>
                      <w:ilvl w:val="0"/>
                      <w:numId w:val="38"/>
                    </w:numPr>
                    <w:spacing w:line="240" w:lineRule="auto"/>
                    <w:ind w:left="714" w:hanging="357"/>
                    <w:rPr>
                      <w:rFonts w:ascii="Times New Roman" w:hAnsi="Times New Roman"/>
                      <w:sz w:val="24"/>
                      <w:szCs w:val="24"/>
                    </w:rPr>
                  </w:pPr>
                  <w:r>
                    <w:rPr>
                      <w:rFonts w:ascii="Times New Roman" w:hAnsi="Times New Roman"/>
                      <w:sz w:val="24"/>
                      <w:szCs w:val="24"/>
                    </w:rPr>
                    <w:t>Осуществление необходимой коррекции недостатков в физическом и (или) психическим развитии детей;</w:t>
                  </w:r>
                </w:p>
                <w:p w:rsidR="00093CD2" w:rsidRDefault="00093CD2" w:rsidP="00165ACC">
                  <w:pPr>
                    <w:pStyle w:val="a5"/>
                    <w:numPr>
                      <w:ilvl w:val="0"/>
                      <w:numId w:val="38"/>
                    </w:numPr>
                    <w:spacing w:line="240" w:lineRule="auto"/>
                    <w:ind w:left="714" w:hanging="357"/>
                    <w:rPr>
                      <w:rFonts w:ascii="Times New Roman" w:hAnsi="Times New Roman"/>
                      <w:sz w:val="24"/>
                      <w:szCs w:val="24"/>
                    </w:rPr>
                  </w:pPr>
                  <w:r>
                    <w:rPr>
                      <w:rFonts w:ascii="Times New Roman" w:hAnsi="Times New Roman"/>
                      <w:sz w:val="24"/>
                      <w:szCs w:val="24"/>
                    </w:rPr>
                    <w:t>Взаимодействие с семьями детей для обеспечения полноценного развития детей;</w:t>
                  </w:r>
                </w:p>
                <w:p w:rsidR="00093CD2" w:rsidRPr="00036695" w:rsidRDefault="00093CD2" w:rsidP="00165ACC">
                  <w:pPr>
                    <w:pStyle w:val="a5"/>
                    <w:numPr>
                      <w:ilvl w:val="0"/>
                      <w:numId w:val="38"/>
                    </w:numPr>
                    <w:spacing w:line="240" w:lineRule="auto"/>
                    <w:ind w:left="714" w:hanging="357"/>
                    <w:rPr>
                      <w:rFonts w:ascii="Times New Roman" w:hAnsi="Times New Roman"/>
                      <w:sz w:val="24"/>
                      <w:szCs w:val="24"/>
                    </w:rPr>
                  </w:pPr>
                  <w:r>
                    <w:rPr>
                      <w:rFonts w:ascii="Times New Roman" w:hAnsi="Times New Roman"/>
                      <w:sz w:val="24"/>
                      <w:szCs w:val="24"/>
                    </w:rPr>
                    <w:t>Оказание консультативной и методической помощи родителям (законным представителям) воспитанников по вопросам воспитания, обучения и развития детей.</w:t>
                  </w:r>
                </w:p>
                <w:p w:rsidR="00093CD2" w:rsidRDefault="00093CD2" w:rsidP="00DF290E">
                  <w:pPr>
                    <w:jc w:val="center"/>
                  </w:pPr>
                </w:p>
              </w:txbxContent>
            </v:textbox>
            <w10:wrap anchorx="margin"/>
          </v:roundrect>
        </w:pict>
      </w:r>
    </w:p>
    <w:p w:rsidR="00822833" w:rsidRDefault="00822833" w:rsidP="00E22EC1">
      <w:pPr>
        <w:jc w:val="center"/>
        <w:rPr>
          <w:rFonts w:ascii="Times New Roman" w:hAnsi="Times New Roman"/>
          <w:sz w:val="24"/>
          <w:szCs w:val="24"/>
        </w:rPr>
      </w:pPr>
    </w:p>
    <w:p w:rsidR="00B201D5" w:rsidRDefault="00B201D5" w:rsidP="00B201D5">
      <w:pPr>
        <w:pStyle w:val="a4"/>
        <w:spacing w:line="276" w:lineRule="auto"/>
        <w:ind w:firstLine="709"/>
        <w:rPr>
          <w:rFonts w:ascii="Times New Roman" w:hAnsi="Times New Roman"/>
          <w:sz w:val="24"/>
          <w:szCs w:val="24"/>
        </w:rPr>
      </w:pPr>
    </w:p>
    <w:p w:rsidR="00B201D5" w:rsidRPr="00B201D5" w:rsidRDefault="00B201D5" w:rsidP="00B201D5">
      <w:pPr>
        <w:rPr>
          <w:lang w:eastAsia="ru-RU"/>
        </w:rPr>
      </w:pPr>
    </w:p>
    <w:p w:rsidR="00B201D5" w:rsidRPr="00B201D5" w:rsidRDefault="00B201D5" w:rsidP="00B201D5">
      <w:pPr>
        <w:rPr>
          <w:lang w:eastAsia="ru-RU"/>
        </w:rPr>
      </w:pPr>
    </w:p>
    <w:p w:rsidR="00B201D5" w:rsidRPr="00B201D5" w:rsidRDefault="00B201D5" w:rsidP="00B201D5">
      <w:pPr>
        <w:rPr>
          <w:lang w:eastAsia="ru-RU"/>
        </w:rPr>
      </w:pPr>
    </w:p>
    <w:p w:rsidR="00B201D5" w:rsidRPr="00B201D5" w:rsidRDefault="00B201D5" w:rsidP="00B201D5">
      <w:pPr>
        <w:rPr>
          <w:lang w:eastAsia="ru-RU"/>
        </w:rPr>
      </w:pPr>
    </w:p>
    <w:p w:rsidR="00B201D5" w:rsidRPr="00B201D5" w:rsidRDefault="00B201D5" w:rsidP="00B201D5">
      <w:pPr>
        <w:rPr>
          <w:lang w:eastAsia="ru-RU"/>
        </w:rPr>
      </w:pPr>
    </w:p>
    <w:p w:rsidR="00B201D5" w:rsidRPr="00B201D5" w:rsidRDefault="00B201D5" w:rsidP="00B201D5">
      <w:pPr>
        <w:rPr>
          <w:lang w:eastAsia="ru-RU"/>
        </w:rPr>
      </w:pPr>
    </w:p>
    <w:p w:rsidR="00B201D5" w:rsidRPr="00B201D5" w:rsidRDefault="00B201D5" w:rsidP="00B201D5">
      <w:pPr>
        <w:rPr>
          <w:lang w:eastAsia="ru-RU"/>
        </w:rPr>
      </w:pPr>
    </w:p>
    <w:p w:rsidR="00B201D5" w:rsidRDefault="00B201D5" w:rsidP="00B201D5">
      <w:pPr>
        <w:pStyle w:val="a4"/>
        <w:tabs>
          <w:tab w:val="left" w:pos="4388"/>
        </w:tabs>
        <w:spacing w:line="276" w:lineRule="auto"/>
        <w:ind w:firstLine="0"/>
      </w:pPr>
    </w:p>
    <w:p w:rsidR="003027D9" w:rsidRDefault="003027D9" w:rsidP="00B201D5">
      <w:pPr>
        <w:pStyle w:val="a4"/>
        <w:spacing w:line="276" w:lineRule="auto"/>
        <w:ind w:firstLine="709"/>
      </w:pPr>
    </w:p>
    <w:p w:rsidR="003027D9" w:rsidRDefault="003027D9" w:rsidP="00B201D5">
      <w:pPr>
        <w:pStyle w:val="a4"/>
        <w:spacing w:line="276" w:lineRule="auto"/>
        <w:ind w:firstLine="709"/>
      </w:pPr>
    </w:p>
    <w:p w:rsidR="003027D9" w:rsidRDefault="003027D9" w:rsidP="00B201D5">
      <w:pPr>
        <w:pStyle w:val="a4"/>
        <w:spacing w:line="276" w:lineRule="auto"/>
        <w:ind w:firstLine="709"/>
      </w:pPr>
    </w:p>
    <w:p w:rsidR="003027D9" w:rsidRDefault="003027D9" w:rsidP="00B201D5">
      <w:pPr>
        <w:pStyle w:val="a4"/>
        <w:spacing w:line="276" w:lineRule="auto"/>
        <w:ind w:firstLine="709"/>
      </w:pPr>
    </w:p>
    <w:p w:rsidR="003027D9" w:rsidRDefault="003027D9" w:rsidP="00B201D5">
      <w:pPr>
        <w:pStyle w:val="a4"/>
        <w:spacing w:line="276" w:lineRule="auto"/>
        <w:ind w:firstLine="709"/>
      </w:pPr>
    </w:p>
    <w:p w:rsidR="003027D9" w:rsidRDefault="003027D9" w:rsidP="00B201D5">
      <w:pPr>
        <w:pStyle w:val="a4"/>
        <w:spacing w:line="276" w:lineRule="auto"/>
        <w:ind w:firstLine="709"/>
      </w:pPr>
    </w:p>
    <w:p w:rsidR="003027D9" w:rsidRDefault="003027D9" w:rsidP="00B201D5">
      <w:pPr>
        <w:pStyle w:val="a4"/>
        <w:spacing w:line="276" w:lineRule="auto"/>
        <w:ind w:firstLine="709"/>
      </w:pPr>
    </w:p>
    <w:p w:rsidR="003027D9" w:rsidRDefault="003027D9" w:rsidP="00B201D5">
      <w:pPr>
        <w:pStyle w:val="a4"/>
        <w:spacing w:line="276" w:lineRule="auto"/>
        <w:ind w:firstLine="709"/>
      </w:pPr>
    </w:p>
    <w:p w:rsidR="003027D9" w:rsidRDefault="00410726" w:rsidP="00B201D5">
      <w:pPr>
        <w:pStyle w:val="a4"/>
        <w:spacing w:line="276" w:lineRule="auto"/>
        <w:ind w:firstLine="709"/>
      </w:pPr>
      <w:r>
        <w:rPr>
          <w:rFonts w:ascii="Times New Roman" w:hAnsi="Times New Roman"/>
          <w:b/>
          <w:noProof/>
          <w:color w:val="4F6228"/>
          <w:sz w:val="28"/>
          <w:szCs w:val="28"/>
        </w:rPr>
        <w:pict>
          <v:roundrect id="_x0000_s1090" style="position:absolute;left:0;text-align:left;margin-left:68.4pt;margin-top:9.35pt;width:373.05pt;height:40.25pt;z-index:251773952;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" fillcolor="white [3212]" strokecolor="#92d050" strokeweight="15pt">
            <v:stroke opacity="32896f" linestyle="thinThick" joinstyle="bevel"/>
            <v:textbox style="mso-next-textbox:#_x0000_s1090">
              <w:txbxContent>
                <w:p w:rsidR="00093CD2" w:rsidRDefault="00093CD2" w:rsidP="0022139B">
                  <w:pPr>
                    <w:jc w:val="center"/>
                    <w:rPr>
                      <w:rFonts w:ascii="Times New Roman" w:hAnsi="Times New Roman"/>
                      <w:b/>
                      <w:sz w:val="24"/>
                      <w:szCs w:val="24"/>
                    </w:rPr>
                  </w:pPr>
                  <w:r>
                    <w:rPr>
                      <w:rFonts w:ascii="Times New Roman" w:hAnsi="Times New Roman"/>
                      <w:b/>
                      <w:sz w:val="24"/>
                      <w:szCs w:val="24"/>
                    </w:rPr>
                    <w:t>Региональный компонент</w:t>
                  </w:r>
                </w:p>
                <w:p w:rsidR="00093CD2" w:rsidRDefault="00093CD2" w:rsidP="0022139B">
                  <w:pPr>
                    <w:jc w:val="center"/>
                  </w:pPr>
                </w:p>
              </w:txbxContent>
            </v:textbox>
            <w10:wrap anchorx="margin"/>
          </v:roundrect>
        </w:pict>
      </w:r>
    </w:p>
    <w:p w:rsidR="003027D9" w:rsidRDefault="003027D9" w:rsidP="00B201D5">
      <w:pPr>
        <w:pStyle w:val="a4"/>
        <w:spacing w:line="276" w:lineRule="auto"/>
        <w:ind w:firstLine="709"/>
      </w:pPr>
    </w:p>
    <w:p w:rsidR="003027D9" w:rsidRDefault="003027D9" w:rsidP="00B201D5">
      <w:pPr>
        <w:pStyle w:val="a4"/>
        <w:spacing w:line="276" w:lineRule="auto"/>
        <w:ind w:firstLine="709"/>
        <w:rPr>
          <w:rFonts w:ascii="Times New Roman" w:hAnsi="Times New Roman" w:cs="Times New Roman"/>
          <w:color w:val="auto"/>
          <w:sz w:val="24"/>
          <w:szCs w:val="24"/>
        </w:rPr>
      </w:pPr>
    </w:p>
    <w:p w:rsidR="0022139B" w:rsidRDefault="0022139B" w:rsidP="00B201D5">
      <w:pPr>
        <w:pStyle w:val="a4"/>
        <w:spacing w:line="276" w:lineRule="auto"/>
        <w:ind w:firstLine="709"/>
        <w:rPr>
          <w:rFonts w:ascii="Times New Roman" w:hAnsi="Times New Roman" w:cs="Times New Roman"/>
          <w:color w:val="auto"/>
          <w:sz w:val="24"/>
          <w:szCs w:val="24"/>
        </w:rPr>
      </w:pPr>
    </w:p>
    <w:p w:rsidR="0022139B" w:rsidRPr="000B4F85" w:rsidRDefault="0022139B" w:rsidP="001850C9">
      <w:pPr>
        <w:pStyle w:val="a4"/>
        <w:spacing w:line="276" w:lineRule="auto"/>
        <w:ind w:firstLine="0"/>
        <w:rPr>
          <w:rFonts w:ascii="Times New Roman" w:hAnsi="Times New Roman" w:cs="Times New Roman"/>
          <w:color w:val="auto"/>
          <w:sz w:val="24"/>
          <w:szCs w:val="24"/>
        </w:rPr>
      </w:pPr>
    </w:p>
    <w:p w:rsidR="003027D9" w:rsidRPr="000B4F85" w:rsidRDefault="003027D9" w:rsidP="006C1A5E">
      <w:pPr>
        <w:autoSpaceDE w:val="0"/>
        <w:autoSpaceDN w:val="0"/>
        <w:adjustRightInd w:val="0"/>
        <w:spacing w:line="240" w:lineRule="auto"/>
        <w:ind w:firstLine="708"/>
        <w:jc w:val="both"/>
        <w:rPr>
          <w:rFonts w:ascii="Times New Roman" w:eastAsia="Times New Roman" w:hAnsi="Times New Roman"/>
          <w:sz w:val="24"/>
          <w:szCs w:val="24"/>
          <w:lang w:eastAsia="ru-RU"/>
        </w:rPr>
      </w:pPr>
      <w:r w:rsidRPr="000B4F85">
        <w:rPr>
          <w:rFonts w:ascii="Times New Roman" w:eastAsia="Times New Roman" w:hAnsi="Times New Roman"/>
          <w:sz w:val="24"/>
          <w:szCs w:val="24"/>
          <w:lang w:eastAsia="ru-RU"/>
        </w:rPr>
        <w:t>В ООП ДОУ отражено содержание образования детей  дошкольного возраста, формируемое участниками образовательного процесса с учётом климатических, национально – культурных, демографических, социально – экономических и социокультурных условий Республики Татарстан.</w:t>
      </w:r>
    </w:p>
    <w:p w:rsidR="003027D9" w:rsidRPr="001D4E25" w:rsidRDefault="003027D9" w:rsidP="006C1A5E">
      <w:pPr>
        <w:pStyle w:val="Style24"/>
        <w:widowControl/>
        <w:jc w:val="both"/>
      </w:pPr>
      <w:r w:rsidRPr="001D4E25">
        <w:t>В Законе Республики Татарстан «Об образовании» четко определена необходимость обеспечения гуманистического, развивающего, народно-национального характера образования, связь  воспитания и обучения  с жизнью и национальными культурными традициями.</w:t>
      </w:r>
      <w:r w:rsidR="00990361">
        <w:t>Региональный к</w:t>
      </w:r>
      <w:r>
        <w:t xml:space="preserve">омпонент </w:t>
      </w:r>
      <w:r w:rsidR="00990361">
        <w:rPr>
          <w:b/>
        </w:rPr>
        <w:t xml:space="preserve">(далее </w:t>
      </w:r>
      <w:r w:rsidRPr="0015048D">
        <w:rPr>
          <w:b/>
        </w:rPr>
        <w:t>РК</w:t>
      </w:r>
      <w:r>
        <w:t xml:space="preserve">) составлен с учетом национальных </w:t>
      </w:r>
      <w:r w:rsidRPr="001D4E25">
        <w:t>и региональных особенностей Республики Татарстан, который предусматривает следующие направления деятельности</w:t>
      </w:r>
      <w:r>
        <w:t xml:space="preserve"> ДОУ</w:t>
      </w:r>
      <w:r w:rsidRPr="001D4E25">
        <w:t>:</w:t>
      </w:r>
    </w:p>
    <w:p w:rsidR="003027D9" w:rsidRDefault="003027D9" w:rsidP="00165ACC">
      <w:pPr>
        <w:pStyle w:val="Style24"/>
        <w:widowControl/>
        <w:numPr>
          <w:ilvl w:val="0"/>
          <w:numId w:val="39"/>
        </w:numPr>
        <w:ind w:left="714" w:hanging="357"/>
        <w:jc w:val="both"/>
      </w:pPr>
      <w:r w:rsidRPr="001D4E25">
        <w:lastRenderedPageBreak/>
        <w:t>Приобщение к истокам национальной культуры народов, населяющих Республику Татарстан</w:t>
      </w:r>
    </w:p>
    <w:p w:rsidR="003027D9" w:rsidRPr="00475DA9" w:rsidRDefault="003027D9" w:rsidP="00165ACC">
      <w:pPr>
        <w:pStyle w:val="Style24"/>
        <w:widowControl/>
        <w:numPr>
          <w:ilvl w:val="0"/>
          <w:numId w:val="39"/>
        </w:numPr>
        <w:ind w:left="714" w:hanging="357"/>
        <w:jc w:val="both"/>
      </w:pPr>
      <w:r w:rsidRPr="00475DA9">
        <w:t>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3027D9" w:rsidRPr="001D4E25" w:rsidRDefault="003027D9" w:rsidP="00165ACC">
      <w:pPr>
        <w:pStyle w:val="Style24"/>
        <w:widowControl/>
        <w:numPr>
          <w:ilvl w:val="0"/>
          <w:numId w:val="39"/>
        </w:numPr>
        <w:ind w:left="714" w:hanging="357"/>
        <w:jc w:val="both"/>
      </w:pPr>
      <w:r w:rsidRPr="001D4E25">
        <w:t xml:space="preserve">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rsidR="003027D9" w:rsidRPr="001D4E25" w:rsidRDefault="003027D9" w:rsidP="00165ACC">
      <w:pPr>
        <w:pStyle w:val="Style24"/>
        <w:widowControl/>
        <w:numPr>
          <w:ilvl w:val="0"/>
          <w:numId w:val="39"/>
        </w:numPr>
        <w:ind w:left="714" w:hanging="357"/>
        <w:jc w:val="both"/>
      </w:pPr>
      <w:r w:rsidRPr="001D4E25">
        <w:t>Ознакомление с природой родного края, формирование экологической культуры.</w:t>
      </w:r>
    </w:p>
    <w:p w:rsidR="003027D9" w:rsidRDefault="003027D9" w:rsidP="00165ACC">
      <w:pPr>
        <w:pStyle w:val="Style24"/>
        <w:widowControl/>
        <w:numPr>
          <w:ilvl w:val="0"/>
          <w:numId w:val="39"/>
        </w:numPr>
        <w:ind w:left="714" w:hanging="357"/>
        <w:jc w:val="both"/>
      </w:pPr>
      <w:r w:rsidRPr="001D4E25">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rsidR="00092053" w:rsidRDefault="00092053" w:rsidP="00092053">
      <w:pPr>
        <w:pStyle w:val="Style24"/>
        <w:widowControl/>
        <w:ind w:left="714"/>
        <w:jc w:val="both"/>
      </w:pPr>
    </w:p>
    <w:p w:rsidR="003027D9" w:rsidRPr="00233F23" w:rsidRDefault="00410726" w:rsidP="003027D9">
      <w:pPr>
        <w:pStyle w:val="Style24"/>
        <w:widowControl/>
        <w:spacing w:line="360" w:lineRule="auto"/>
        <w:ind w:left="720"/>
        <w:jc w:val="both"/>
        <w:rPr>
          <w:rStyle w:val="list0020paragraphcharchar"/>
        </w:rPr>
      </w:pPr>
      <w:r>
        <w:rPr>
          <w:noProof/>
        </w:rPr>
        <w:pict>
          <v:roundrect id="_x0000_s1091" style="position:absolute;left:0;text-align:left;margin-left:61.5pt;margin-top:8pt;width:373.05pt;height:40.25pt;z-index:251774976;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" fillcolor="white [3212]" strokecolor="#92d050" strokeweight="15pt">
            <v:stroke opacity="32896f" linestyle="thinThick" joinstyle="bevel"/>
            <v:textbox style="mso-next-textbox:#_x0000_s1091">
              <w:txbxContent>
                <w:p w:rsidR="00093CD2" w:rsidRDefault="00093CD2" w:rsidP="00B85491">
                  <w:pPr>
                    <w:jc w:val="center"/>
                    <w:rPr>
                      <w:rFonts w:ascii="Times New Roman" w:hAnsi="Times New Roman"/>
                      <w:b/>
                      <w:sz w:val="24"/>
                      <w:szCs w:val="24"/>
                    </w:rPr>
                  </w:pPr>
                  <w:r>
                    <w:rPr>
                      <w:rFonts w:ascii="Times New Roman" w:hAnsi="Times New Roman"/>
                      <w:b/>
                      <w:sz w:val="24"/>
                      <w:szCs w:val="24"/>
                    </w:rPr>
                    <w:t>УМК</w:t>
                  </w:r>
                </w:p>
                <w:p w:rsidR="00093CD2" w:rsidRDefault="00093CD2" w:rsidP="00B85491">
                  <w:pPr>
                    <w:jc w:val="center"/>
                  </w:pPr>
                </w:p>
              </w:txbxContent>
            </v:textbox>
            <w10:wrap anchorx="margin"/>
          </v:roundrect>
        </w:pict>
      </w:r>
    </w:p>
    <w:p w:rsidR="00B85491" w:rsidRDefault="00B85491" w:rsidP="003027D9">
      <w:pPr>
        <w:pStyle w:val="11"/>
        <w:spacing w:line="360" w:lineRule="auto"/>
        <w:ind w:firstLine="180"/>
        <w:jc w:val="both"/>
        <w:rPr>
          <w:rStyle w:val="list0020paragraphcharchar"/>
          <w:rFonts w:ascii="Times New Roman" w:hAnsi="Times New Roman"/>
          <w:sz w:val="24"/>
          <w:szCs w:val="24"/>
          <w:lang w:val="ru-RU"/>
        </w:rPr>
      </w:pPr>
    </w:p>
    <w:p w:rsidR="00B85491" w:rsidRDefault="00B85491" w:rsidP="003027D9">
      <w:pPr>
        <w:pStyle w:val="11"/>
        <w:spacing w:line="360" w:lineRule="auto"/>
        <w:ind w:firstLine="180"/>
        <w:jc w:val="both"/>
        <w:rPr>
          <w:rStyle w:val="list0020paragraphcharchar"/>
          <w:rFonts w:ascii="Times New Roman" w:hAnsi="Times New Roman"/>
          <w:sz w:val="24"/>
          <w:szCs w:val="24"/>
          <w:lang w:val="ru-RU"/>
        </w:rPr>
      </w:pPr>
    </w:p>
    <w:p w:rsidR="00274846" w:rsidRDefault="00274846" w:rsidP="006C1A5E">
      <w:pPr>
        <w:pStyle w:val="11"/>
        <w:ind w:firstLine="180"/>
        <w:jc w:val="both"/>
        <w:rPr>
          <w:rStyle w:val="list0020paragraphcharchar"/>
          <w:rFonts w:ascii="Times New Roman" w:hAnsi="Times New Roman"/>
          <w:sz w:val="24"/>
          <w:szCs w:val="24"/>
          <w:lang w:val="ru-RU"/>
        </w:rPr>
      </w:pPr>
    </w:p>
    <w:p w:rsidR="003027D9" w:rsidRPr="00B85491" w:rsidRDefault="003027D9" w:rsidP="006C1A5E">
      <w:pPr>
        <w:pStyle w:val="11"/>
        <w:ind w:firstLine="180"/>
        <w:jc w:val="both"/>
        <w:rPr>
          <w:rStyle w:val="list0020paragraphcharchar"/>
          <w:rFonts w:ascii="Times New Roman" w:hAnsi="Times New Roman"/>
          <w:sz w:val="24"/>
          <w:szCs w:val="24"/>
          <w:lang w:val="ru-RU"/>
        </w:rPr>
      </w:pPr>
      <w:r w:rsidRPr="00B85491">
        <w:rPr>
          <w:rStyle w:val="list0020paragraphcharchar"/>
          <w:rFonts w:ascii="Times New Roman" w:hAnsi="Times New Roman"/>
          <w:sz w:val="24"/>
          <w:szCs w:val="24"/>
          <w:lang w:val="ru-RU"/>
        </w:rPr>
        <w:t>В ДОУ реализуется</w:t>
      </w:r>
      <w:r w:rsidRPr="00B85491">
        <w:rPr>
          <w:rStyle w:val="list0020paragraphcharchar"/>
          <w:rFonts w:ascii="Times New Roman" w:hAnsi="Times New Roman"/>
          <w:b/>
          <w:sz w:val="24"/>
          <w:szCs w:val="24"/>
          <w:lang w:val="ru-RU"/>
        </w:rPr>
        <w:t xml:space="preserve"> Региональная программа </w:t>
      </w:r>
      <w:r w:rsidRPr="00B85491">
        <w:rPr>
          <w:rStyle w:val="list0020paragraphcharchar"/>
          <w:rFonts w:ascii="Times New Roman" w:hAnsi="Times New Roman"/>
          <w:sz w:val="24"/>
          <w:szCs w:val="24"/>
          <w:lang w:val="ru-RU"/>
        </w:rPr>
        <w:t>дошкольного образования.</w:t>
      </w:r>
      <w:r w:rsidRPr="00B85491">
        <w:rPr>
          <w:rStyle w:val="ae"/>
          <w:rFonts w:ascii="Times New Roman" w:hAnsi="Times New Roman"/>
          <w:sz w:val="24"/>
          <w:szCs w:val="24"/>
          <w:lang w:val="ru-RU"/>
        </w:rPr>
        <w:footnoteReference w:id="4"/>
      </w:r>
    </w:p>
    <w:p w:rsidR="003027D9" w:rsidRPr="00B85491" w:rsidRDefault="003027D9" w:rsidP="006C1A5E">
      <w:pPr>
        <w:pStyle w:val="11"/>
        <w:ind w:firstLine="180"/>
        <w:jc w:val="both"/>
        <w:rPr>
          <w:rFonts w:ascii="Times New Roman" w:hAnsi="Times New Roman"/>
          <w:sz w:val="24"/>
          <w:szCs w:val="24"/>
          <w:lang w:val="ru-RU"/>
        </w:rPr>
      </w:pPr>
      <w:r w:rsidRPr="00B85491">
        <w:rPr>
          <w:rFonts w:ascii="Times New Roman" w:hAnsi="Times New Roman"/>
          <w:sz w:val="24"/>
          <w:szCs w:val="24"/>
          <w:lang w:val="tt-RU"/>
        </w:rPr>
        <w:t xml:space="preserve"> В рамках реализации Стратегии развития образования в Республике Татарстан на 2010 – 2015 годы </w:t>
      </w:r>
      <w:r w:rsidRPr="00B85491">
        <w:rPr>
          <w:rFonts w:ascii="Times New Roman" w:hAnsi="Times New Roman"/>
          <w:sz w:val="24"/>
          <w:szCs w:val="24"/>
          <w:lang w:val="ru-RU"/>
        </w:rPr>
        <w:t>«</w:t>
      </w:r>
      <w:r w:rsidRPr="00B85491">
        <w:rPr>
          <w:rFonts w:ascii="Times New Roman" w:hAnsi="Times New Roman"/>
          <w:sz w:val="24"/>
          <w:szCs w:val="24"/>
          <w:lang w:val="tt-RU"/>
        </w:rPr>
        <w:t>Киләчәк</w:t>
      </w:r>
      <w:r w:rsidRPr="00B85491">
        <w:rPr>
          <w:rFonts w:ascii="Times New Roman" w:hAnsi="Times New Roman"/>
          <w:sz w:val="24"/>
          <w:szCs w:val="24"/>
          <w:lang w:val="ru-RU"/>
        </w:rPr>
        <w:t xml:space="preserve">» творческой группой , созданной Министерством образования и науки Республики Татарстан, разработаны новые учебно-методические комплекты </w:t>
      </w:r>
      <w:r w:rsidRPr="00B85491">
        <w:rPr>
          <w:rFonts w:ascii="Times New Roman" w:hAnsi="Times New Roman"/>
          <w:b/>
          <w:sz w:val="24"/>
          <w:szCs w:val="24"/>
          <w:lang w:val="ru-RU"/>
        </w:rPr>
        <w:t>(далее УМК)</w:t>
      </w:r>
      <w:r w:rsidRPr="00B85491">
        <w:rPr>
          <w:rFonts w:ascii="Times New Roman" w:hAnsi="Times New Roman"/>
          <w:sz w:val="24"/>
          <w:szCs w:val="24"/>
          <w:lang w:val="ru-RU"/>
        </w:rPr>
        <w:t xml:space="preserve">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 которые используются в ДОУ.</w:t>
      </w:r>
    </w:p>
    <w:p w:rsidR="003027D9" w:rsidRPr="00B85491" w:rsidRDefault="003027D9" w:rsidP="006C1A5E">
      <w:pPr>
        <w:spacing w:line="240" w:lineRule="auto"/>
        <w:jc w:val="both"/>
        <w:rPr>
          <w:rFonts w:ascii="Times New Roman" w:hAnsi="Times New Roman"/>
          <w:b/>
          <w:bCs/>
          <w:iCs/>
          <w:sz w:val="24"/>
          <w:szCs w:val="24"/>
          <w:lang w:val="tt-RU"/>
        </w:rPr>
      </w:pPr>
      <w:r w:rsidRPr="00B85491">
        <w:rPr>
          <w:rFonts w:ascii="Times New Roman" w:hAnsi="Times New Roman"/>
          <w:b/>
          <w:bCs/>
          <w:iCs/>
          <w:sz w:val="24"/>
          <w:szCs w:val="24"/>
        </w:rPr>
        <w:t xml:space="preserve">        Основная цель УМК “</w:t>
      </w:r>
      <w:r w:rsidRPr="00B85491">
        <w:rPr>
          <w:rFonts w:ascii="Times New Roman" w:hAnsi="Times New Roman"/>
          <w:b/>
          <w:bCs/>
          <w:iCs/>
          <w:sz w:val="24"/>
          <w:szCs w:val="24"/>
          <w:lang w:val="tt-RU"/>
        </w:rPr>
        <w:t>Татарча сөйләшәбез</w:t>
      </w:r>
      <w:r w:rsidRPr="00B85491">
        <w:rPr>
          <w:rFonts w:ascii="Times New Roman" w:hAnsi="Times New Roman"/>
          <w:b/>
          <w:bCs/>
          <w:iCs/>
          <w:sz w:val="24"/>
          <w:szCs w:val="24"/>
        </w:rPr>
        <w:t>” - формирование правильной устной</w:t>
      </w:r>
      <w:r w:rsidRPr="00B85491">
        <w:rPr>
          <w:rFonts w:ascii="Times New Roman" w:hAnsi="Times New Roman"/>
          <w:b/>
          <w:bCs/>
          <w:iCs/>
          <w:sz w:val="24"/>
          <w:szCs w:val="24"/>
          <w:lang w:val="tt-RU"/>
        </w:rPr>
        <w:t xml:space="preserve"> татарской </w:t>
      </w:r>
      <w:r w:rsidRPr="00B85491">
        <w:rPr>
          <w:rFonts w:ascii="Times New Roman" w:hAnsi="Times New Roman"/>
          <w:b/>
          <w:bCs/>
          <w:iCs/>
          <w:sz w:val="24"/>
          <w:szCs w:val="24"/>
        </w:rPr>
        <w:t xml:space="preserve"> речи </w:t>
      </w:r>
      <w:r w:rsidRPr="00B85491">
        <w:rPr>
          <w:rFonts w:ascii="Times New Roman" w:hAnsi="Times New Roman"/>
          <w:b/>
          <w:bCs/>
          <w:iCs/>
          <w:sz w:val="24"/>
          <w:szCs w:val="24"/>
          <w:lang w:val="tt-RU"/>
        </w:rPr>
        <w:t xml:space="preserve">русскоязычных </w:t>
      </w:r>
      <w:r w:rsidRPr="00B85491">
        <w:rPr>
          <w:rFonts w:ascii="Times New Roman" w:hAnsi="Times New Roman"/>
          <w:b/>
          <w:bCs/>
          <w:iCs/>
          <w:sz w:val="24"/>
          <w:szCs w:val="24"/>
        </w:rPr>
        <w:t>детей дошкольного возраста.</w:t>
      </w:r>
      <w:r w:rsidRPr="00B85491">
        <w:rPr>
          <w:rFonts w:ascii="Times New Roman" w:hAnsi="Times New Roman"/>
          <w:b/>
          <w:sz w:val="24"/>
          <w:szCs w:val="24"/>
        </w:rPr>
        <w:t>УМК “</w:t>
      </w:r>
      <w:r w:rsidRPr="00B85491">
        <w:rPr>
          <w:rFonts w:ascii="Times New Roman" w:hAnsi="Times New Roman"/>
          <w:b/>
          <w:sz w:val="24"/>
          <w:szCs w:val="24"/>
          <w:lang w:val="tt-RU"/>
        </w:rPr>
        <w:t>Татарча сөйләшәбез</w:t>
      </w:r>
      <w:r w:rsidRPr="00B85491">
        <w:rPr>
          <w:rFonts w:ascii="Times New Roman" w:hAnsi="Times New Roman"/>
          <w:b/>
          <w:sz w:val="24"/>
          <w:szCs w:val="24"/>
        </w:rPr>
        <w:t>” разработаны для: средней группы, старшей группы, подготовительной к школе группе.</w:t>
      </w:r>
    </w:p>
    <w:p w:rsidR="003027D9" w:rsidRPr="00B85491" w:rsidRDefault="003027D9" w:rsidP="006C1A5E">
      <w:pPr>
        <w:spacing w:line="240" w:lineRule="auto"/>
        <w:jc w:val="both"/>
        <w:rPr>
          <w:rFonts w:ascii="Times New Roman" w:hAnsi="Times New Roman"/>
          <w:bCs/>
          <w:iCs/>
          <w:sz w:val="24"/>
          <w:szCs w:val="24"/>
          <w:lang w:val="tt-RU"/>
        </w:rPr>
      </w:pPr>
      <w:r w:rsidRPr="00B85491">
        <w:rPr>
          <w:rFonts w:ascii="Times New Roman" w:hAnsi="Times New Roman"/>
          <w:bCs/>
          <w:iCs/>
          <w:sz w:val="24"/>
          <w:szCs w:val="24"/>
        </w:rPr>
        <w:t xml:space="preserve">        Проект УМК по обучению русскоязычных детей татарскому языку состоит из трех частей: «Минем</w:t>
      </w:r>
      <w:r w:rsidRPr="00B85491">
        <w:rPr>
          <w:rFonts w:ascii="Times New Roman" w:hAnsi="Times New Roman"/>
          <w:bCs/>
          <w:iCs/>
          <w:sz w:val="24"/>
          <w:szCs w:val="24"/>
          <w:lang w:val="tt-RU"/>
        </w:rPr>
        <w:t>өем</w:t>
      </w:r>
      <w:r w:rsidRPr="00B85491">
        <w:rPr>
          <w:rFonts w:ascii="Times New Roman" w:hAnsi="Times New Roman"/>
          <w:bCs/>
          <w:iCs/>
          <w:sz w:val="24"/>
          <w:szCs w:val="24"/>
        </w:rPr>
        <w:t>» (для средней группы), «</w:t>
      </w:r>
      <w:r w:rsidRPr="00B85491">
        <w:rPr>
          <w:rFonts w:ascii="Times New Roman" w:hAnsi="Times New Roman"/>
          <w:bCs/>
          <w:iCs/>
          <w:sz w:val="24"/>
          <w:szCs w:val="24"/>
          <w:lang w:val="tt-RU"/>
        </w:rPr>
        <w:t>Уйный-уйный үсәбез</w:t>
      </w:r>
      <w:r w:rsidRPr="00B85491">
        <w:rPr>
          <w:rFonts w:ascii="Times New Roman" w:hAnsi="Times New Roman"/>
          <w:bCs/>
          <w:iCs/>
          <w:sz w:val="24"/>
          <w:szCs w:val="24"/>
        </w:rPr>
        <w:t>»</w:t>
      </w:r>
      <w:r w:rsidRPr="00B85491">
        <w:rPr>
          <w:rFonts w:ascii="Times New Roman" w:hAnsi="Times New Roman"/>
          <w:bCs/>
          <w:iCs/>
          <w:sz w:val="24"/>
          <w:szCs w:val="24"/>
          <w:lang w:val="tt-RU"/>
        </w:rPr>
        <w:t xml:space="preserve"> (для старшей группы),  </w:t>
      </w:r>
      <w:r w:rsidRPr="00B85491">
        <w:rPr>
          <w:rFonts w:ascii="Times New Roman" w:hAnsi="Times New Roman"/>
          <w:bCs/>
          <w:iCs/>
          <w:sz w:val="24"/>
          <w:szCs w:val="24"/>
        </w:rPr>
        <w:t>«Без инде</w:t>
      </w:r>
      <w:r w:rsidRPr="00B85491">
        <w:rPr>
          <w:rFonts w:ascii="Times New Roman" w:hAnsi="Times New Roman"/>
          <w:bCs/>
          <w:iCs/>
          <w:sz w:val="24"/>
          <w:szCs w:val="24"/>
          <w:lang w:val="tt-RU"/>
        </w:rPr>
        <w:t xml:space="preserve"> зурлар, мәктәпкә илтә юллар</w:t>
      </w:r>
      <w:r w:rsidRPr="00B85491">
        <w:rPr>
          <w:rFonts w:ascii="Times New Roman" w:hAnsi="Times New Roman"/>
          <w:bCs/>
          <w:iCs/>
          <w:sz w:val="24"/>
          <w:szCs w:val="24"/>
        </w:rPr>
        <w:t>»</w:t>
      </w:r>
      <w:r w:rsidRPr="00B85491">
        <w:rPr>
          <w:rFonts w:ascii="Times New Roman" w:hAnsi="Times New Roman"/>
          <w:bCs/>
          <w:iCs/>
          <w:sz w:val="24"/>
          <w:szCs w:val="24"/>
          <w:lang w:val="tt-RU"/>
        </w:rPr>
        <w:t xml:space="preserve"> (подготовительной к школе группы).</w:t>
      </w:r>
    </w:p>
    <w:p w:rsidR="003027D9" w:rsidRPr="00B85491" w:rsidRDefault="003027D9" w:rsidP="006C1A5E">
      <w:pPr>
        <w:spacing w:line="240" w:lineRule="auto"/>
        <w:jc w:val="both"/>
        <w:rPr>
          <w:rFonts w:ascii="Times New Roman" w:hAnsi="Times New Roman"/>
          <w:bCs/>
          <w:iCs/>
          <w:sz w:val="24"/>
          <w:szCs w:val="24"/>
          <w:lang w:val="tt-RU"/>
        </w:rPr>
      </w:pPr>
      <w:r w:rsidRPr="00B85491">
        <w:rPr>
          <w:rFonts w:ascii="Times New Roman" w:hAnsi="Times New Roman"/>
          <w:bCs/>
          <w:iCs/>
          <w:sz w:val="24"/>
          <w:szCs w:val="24"/>
          <w:lang w:val="tt-RU"/>
        </w:rPr>
        <w:t xml:space="preserve">      Основной  </w:t>
      </w:r>
      <w:r w:rsidRPr="00B85491">
        <w:rPr>
          <w:rFonts w:ascii="Times New Roman" w:hAnsi="Times New Roman"/>
          <w:b/>
          <w:bCs/>
          <w:iCs/>
          <w:sz w:val="24"/>
          <w:szCs w:val="24"/>
          <w:lang w:val="tt-RU"/>
        </w:rPr>
        <w:t xml:space="preserve">задачей </w:t>
      </w:r>
      <w:r w:rsidRPr="00B85491">
        <w:rPr>
          <w:rFonts w:ascii="Times New Roman" w:hAnsi="Times New Roman"/>
          <w:bCs/>
          <w:iCs/>
          <w:sz w:val="24"/>
          <w:szCs w:val="24"/>
          <w:lang w:val="tt-RU"/>
        </w:rPr>
        <w:t xml:space="preserve">изучения татарского языка в дошкольном возрасте  является </w:t>
      </w:r>
      <w:r w:rsidRPr="00B85491">
        <w:rPr>
          <w:rFonts w:ascii="Times New Roman" w:hAnsi="Times New Roman"/>
          <w:b/>
          <w:bCs/>
          <w:iCs/>
          <w:sz w:val="24"/>
          <w:szCs w:val="24"/>
          <w:lang w:val="tt-RU"/>
        </w:rPr>
        <w:t xml:space="preserve">формирование первоначальных умений и навыков  практического владения  татарским языком в устной форме. </w:t>
      </w:r>
      <w:r w:rsidRPr="00B85491">
        <w:rPr>
          <w:rFonts w:ascii="Times New Roman" w:hAnsi="Times New Roman"/>
          <w:bCs/>
          <w:iCs/>
          <w:sz w:val="24"/>
          <w:szCs w:val="24"/>
          <w:lang w:val="tt-RU"/>
        </w:rPr>
        <w:t>В процессе обучения дети должны научиться воспринимать и понимать татарскую речь на слух и говорить по-татарски в пределах доступной  им  тематики, усвоенных слов.</w:t>
      </w:r>
    </w:p>
    <w:p w:rsidR="00E558FB" w:rsidRDefault="00E558FB" w:rsidP="006C1A5E">
      <w:pPr>
        <w:pStyle w:val="ConsPlusNormal"/>
        <w:jc w:val="both"/>
        <w:rPr>
          <w:rFonts w:ascii="Times New Roman" w:hAnsi="Times New Roman" w:cs="Times New Roman"/>
          <w:b/>
          <w:sz w:val="24"/>
          <w:szCs w:val="24"/>
        </w:rPr>
      </w:pPr>
    </w:p>
    <w:p w:rsidR="003027D9" w:rsidRDefault="003027D9" w:rsidP="00383C32">
      <w:pPr>
        <w:pStyle w:val="ConsPlusNormal"/>
        <w:ind w:firstLine="708"/>
        <w:jc w:val="both"/>
        <w:rPr>
          <w:rFonts w:ascii="Times New Roman" w:hAnsi="Times New Roman" w:cs="Times New Roman"/>
          <w:sz w:val="24"/>
          <w:szCs w:val="24"/>
        </w:rPr>
      </w:pPr>
    </w:p>
    <w:p w:rsidR="00E558FB" w:rsidRDefault="00E558FB" w:rsidP="00DE55BE">
      <w:pPr>
        <w:shd w:val="clear" w:color="auto" w:fill="FFFFFF"/>
        <w:spacing w:after="0"/>
        <w:jc w:val="both"/>
        <w:rPr>
          <w:rFonts w:ascii="Times New Roman" w:hAnsi="Times New Roman"/>
          <w:color w:val="000000"/>
          <w:spacing w:val="-2"/>
          <w:sz w:val="24"/>
          <w:szCs w:val="24"/>
        </w:rPr>
      </w:pPr>
    </w:p>
    <w:p w:rsidR="00E558FB" w:rsidRDefault="00E558FB" w:rsidP="00E558FB">
      <w:pPr>
        <w:shd w:val="clear" w:color="auto" w:fill="FFFFFF"/>
        <w:spacing w:after="0"/>
        <w:ind w:firstLine="567"/>
        <w:jc w:val="both"/>
        <w:rPr>
          <w:rFonts w:ascii="Times New Roman" w:hAnsi="Times New Roman"/>
          <w:color w:val="000000"/>
          <w:spacing w:val="-2"/>
          <w:sz w:val="24"/>
          <w:szCs w:val="24"/>
        </w:rPr>
      </w:pPr>
    </w:p>
    <w:p w:rsidR="00DE55BE" w:rsidRDefault="00DE55BE" w:rsidP="00E558FB">
      <w:pPr>
        <w:shd w:val="clear" w:color="auto" w:fill="FFFFFF"/>
        <w:spacing w:after="0"/>
        <w:ind w:firstLine="567"/>
        <w:jc w:val="both"/>
        <w:rPr>
          <w:rFonts w:ascii="Times New Roman" w:hAnsi="Times New Roman"/>
          <w:color w:val="000000"/>
          <w:spacing w:val="-2"/>
          <w:sz w:val="24"/>
          <w:szCs w:val="24"/>
        </w:rPr>
      </w:pPr>
    </w:p>
    <w:p w:rsidR="00887763" w:rsidRPr="00092053" w:rsidRDefault="00410726" w:rsidP="00092053">
      <w:pPr>
        <w:pStyle w:val="a4"/>
        <w:spacing w:line="276" w:lineRule="auto"/>
        <w:ind w:firstLine="709"/>
      </w:pPr>
      <w:r>
        <w:rPr>
          <w:rFonts w:ascii="Times New Roman" w:hAnsi="Times New Roman"/>
          <w:noProof/>
          <w:sz w:val="24"/>
          <w:szCs w:val="24"/>
        </w:rPr>
        <w:lastRenderedPageBreak/>
        <w:pict>
          <v:roundrect id="Скругленный прямоугольник 12" o:spid="_x0000_s1033" style="position:absolute;left:0;text-align:left;margin-left:31.6pt;margin-top:-2.5pt;width:409pt;height:78.15pt;z-index:251676672;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" fillcolor="#fff2cc" strokecolor="#d9d9d9" strokeweight="15pt">
            <v:stroke opacity="32896f" linestyle="thinThick" joinstyle="bevel"/>
            <v:textbox style="mso-next-textbox:#Скругленный прямоугольник 12">
              <w:txbxContent>
                <w:p w:rsidR="00093CD2" w:rsidRDefault="00093CD2" w:rsidP="00887763">
                  <w:pPr>
                    <w:pStyle w:val="Default"/>
                    <w:jc w:val="center"/>
                    <w:rPr>
                      <w:b/>
                      <w:bCs/>
                      <w:iCs/>
                      <w:sz w:val="28"/>
                      <w:szCs w:val="28"/>
                    </w:rPr>
                  </w:pPr>
                  <w:r>
                    <w:rPr>
                      <w:b/>
                      <w:bCs/>
                      <w:iCs/>
                      <w:sz w:val="28"/>
                      <w:szCs w:val="28"/>
                    </w:rPr>
                    <w:t xml:space="preserve">ВОЗРАСТНЫЕ ХАРАКТЕРИСТИКИ КОНТИНГЕНТА </w:t>
                  </w:r>
                  <w:r w:rsidRPr="008B465A">
                    <w:rPr>
                      <w:b/>
                      <w:bCs/>
                      <w:iCs/>
                      <w:sz w:val="28"/>
                      <w:szCs w:val="28"/>
                    </w:rPr>
                    <w:t>ДЕТЕЙ</w:t>
                  </w:r>
                </w:p>
                <w:p w:rsidR="00093CD2" w:rsidRDefault="00093CD2" w:rsidP="00887763">
                  <w:pPr>
                    <w:pStyle w:val="Default"/>
                    <w:jc w:val="center"/>
                    <w:rPr>
                      <w:b/>
                      <w:bCs/>
                      <w:iCs/>
                      <w:sz w:val="28"/>
                      <w:szCs w:val="28"/>
                    </w:rPr>
                  </w:pPr>
                  <w:r>
                    <w:rPr>
                      <w:b/>
                      <w:bCs/>
                      <w:iCs/>
                      <w:sz w:val="28"/>
                      <w:szCs w:val="28"/>
                    </w:rPr>
                    <w:t>раннего и дошкольного возраста</w:t>
                  </w:r>
                </w:p>
                <w:p w:rsidR="00093CD2" w:rsidRDefault="00093CD2" w:rsidP="00887763">
                  <w:pPr>
                    <w:jc w:val="center"/>
                  </w:pPr>
                </w:p>
              </w:txbxContent>
            </v:textbox>
            <w10:wrap anchorx="margin"/>
          </v:roundrect>
        </w:pict>
      </w:r>
    </w:p>
    <w:p w:rsidR="00887763" w:rsidRDefault="00887763" w:rsidP="00E22EC1">
      <w:pPr>
        <w:jc w:val="center"/>
        <w:rPr>
          <w:rFonts w:ascii="Times New Roman" w:hAnsi="Times New Roman"/>
          <w:sz w:val="24"/>
          <w:szCs w:val="24"/>
        </w:rPr>
      </w:pPr>
    </w:p>
    <w:p w:rsidR="00412394" w:rsidRDefault="00412394">
      <w:pPr>
        <w:spacing w:after="160" w:line="259" w:lineRule="auto"/>
        <w:rPr>
          <w:rFonts w:ascii="Times New Roman" w:hAnsi="Times New Roman"/>
          <w:sz w:val="24"/>
          <w:szCs w:val="24"/>
        </w:rPr>
      </w:pPr>
    </w:p>
    <w:p w:rsidR="00412394" w:rsidRDefault="00412394">
      <w:pPr>
        <w:spacing w:after="160" w:line="259" w:lineRule="auto"/>
        <w:rPr>
          <w:rFonts w:ascii="Times New Roman" w:hAnsi="Times New Roman"/>
          <w:sz w:val="24"/>
          <w:szCs w:val="24"/>
        </w:rPr>
      </w:pPr>
    </w:p>
    <w:p w:rsidR="00412394" w:rsidRDefault="00410726">
      <w:pPr>
        <w:spacing w:after="160" w:line="259" w:lineRule="auto"/>
        <w:rPr>
          <w:rFonts w:ascii="Times New Roman" w:hAnsi="Times New Roman"/>
          <w:sz w:val="24"/>
          <w:szCs w:val="24"/>
        </w:rPr>
      </w:pPr>
      <w:r>
        <w:rPr>
          <w:rFonts w:ascii="Times New Roman" w:hAnsi="Times New Roman"/>
          <w:noProof/>
          <w:sz w:val="24"/>
          <w:szCs w:val="24"/>
          <w:lang w:eastAsia="ru-RU"/>
        </w:rPr>
        <w:pict>
          <v:roundrect id="Скругленный прямоугольник 13" o:spid="_x0000_s1034" style="position:absolute;margin-left:36.55pt;margin-top:14.9pt;width:413.6pt;height:60.5pt;z-index:251678720;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" fillcolor="white [3212]" strokecolor="#d9d9d9" strokeweight="15pt">
            <v:stroke opacity="32896f" linestyle="thinThick" joinstyle="bevel"/>
            <v:textbox style="mso-next-textbox:#Скругленный прямоугольник 13">
              <w:txbxContent>
                <w:p w:rsidR="00093CD2" w:rsidRPr="00CB1F65" w:rsidRDefault="00093CD2" w:rsidP="00887763">
                  <w:pPr>
                    <w:spacing w:after="0" w:line="240" w:lineRule="auto"/>
                    <w:ind w:right="20" w:firstLine="400"/>
                    <w:jc w:val="center"/>
                    <w:rPr>
                      <w:rFonts w:ascii="Times New Roman" w:eastAsia="Times New Roman" w:hAnsi="Times New Roman"/>
                      <w:b/>
                      <w:bCs/>
                      <w:iCs/>
                      <w:sz w:val="24"/>
                      <w:szCs w:val="24"/>
                    </w:rPr>
                  </w:pPr>
                  <w:r w:rsidRPr="00CB1F65">
                    <w:rPr>
                      <w:rFonts w:ascii="Times New Roman" w:eastAsia="Times New Roman" w:hAnsi="Times New Roman"/>
                      <w:b/>
                      <w:bCs/>
                      <w:iCs/>
                      <w:sz w:val="24"/>
                      <w:szCs w:val="24"/>
                    </w:rPr>
                    <w:t>ВОЗРАСТНАЯ ХАРАКТЕРИСТИКА</w:t>
                  </w:r>
                </w:p>
                <w:p w:rsidR="00093CD2" w:rsidRPr="00CB1F65" w:rsidRDefault="00093CD2" w:rsidP="00412394">
                  <w:pPr>
                    <w:spacing w:after="0" w:line="240" w:lineRule="auto"/>
                    <w:ind w:right="20" w:firstLine="400"/>
                    <w:jc w:val="center"/>
                    <w:rPr>
                      <w:rFonts w:ascii="Times New Roman" w:eastAsia="Times New Roman" w:hAnsi="Times New Roman"/>
                      <w:b/>
                      <w:bCs/>
                      <w:iCs/>
                      <w:sz w:val="24"/>
                      <w:szCs w:val="24"/>
                    </w:rPr>
                  </w:pPr>
                  <w:r w:rsidRPr="00CB1F65">
                    <w:rPr>
                      <w:rFonts w:ascii="Times New Roman" w:eastAsia="Times New Roman" w:hAnsi="Times New Roman"/>
                      <w:b/>
                      <w:bCs/>
                      <w:iCs/>
                      <w:sz w:val="24"/>
                      <w:szCs w:val="24"/>
                    </w:rPr>
                    <w:t>контингента детей 3-4 лет (</w:t>
                  </w:r>
                  <w:r w:rsidRPr="00CB1F65">
                    <w:rPr>
                      <w:rFonts w:ascii="Times New Roman" w:eastAsia="Times New Roman" w:hAnsi="Times New Roman"/>
                      <w:b/>
                      <w:bCs/>
                      <w:iCs/>
                      <w:sz w:val="24"/>
                      <w:szCs w:val="24"/>
                      <w:lang w:val="en-US"/>
                    </w:rPr>
                    <w:t>II</w:t>
                  </w:r>
                  <w:r>
                    <w:rPr>
                      <w:rFonts w:ascii="Times New Roman" w:eastAsia="Times New Roman" w:hAnsi="Times New Roman"/>
                      <w:b/>
                      <w:bCs/>
                      <w:iCs/>
                      <w:sz w:val="24"/>
                      <w:szCs w:val="24"/>
                    </w:rPr>
                    <w:t xml:space="preserve"> младшая группа</w:t>
                  </w:r>
                  <w:r w:rsidRPr="00CB1F65">
                    <w:rPr>
                      <w:rFonts w:ascii="Times New Roman" w:eastAsia="Times New Roman" w:hAnsi="Times New Roman"/>
                      <w:b/>
                      <w:bCs/>
                      <w:iCs/>
                      <w:sz w:val="24"/>
                      <w:szCs w:val="24"/>
                    </w:rPr>
                    <w:t>)</w:t>
                  </w:r>
                </w:p>
                <w:p w:rsidR="00093CD2" w:rsidRPr="00CB1F65" w:rsidRDefault="00093CD2" w:rsidP="00887763">
                  <w:pPr>
                    <w:jc w:val="center"/>
                  </w:pPr>
                </w:p>
              </w:txbxContent>
            </v:textbox>
            <w10:wrap anchorx="margin"/>
          </v:roundrect>
        </w:pict>
      </w:r>
    </w:p>
    <w:p w:rsidR="00412394" w:rsidRDefault="00412394">
      <w:pPr>
        <w:spacing w:after="160" w:line="259" w:lineRule="auto"/>
        <w:rPr>
          <w:rFonts w:ascii="Times New Roman" w:hAnsi="Times New Roman"/>
          <w:sz w:val="24"/>
          <w:szCs w:val="24"/>
        </w:rPr>
      </w:pPr>
    </w:p>
    <w:p w:rsidR="00412394" w:rsidRDefault="00412394">
      <w:pPr>
        <w:spacing w:after="160" w:line="259" w:lineRule="auto"/>
        <w:rPr>
          <w:rFonts w:ascii="Times New Roman" w:hAnsi="Times New Roman"/>
          <w:sz w:val="24"/>
          <w:szCs w:val="24"/>
        </w:rPr>
      </w:pPr>
    </w:p>
    <w:p w:rsidR="00412394" w:rsidRDefault="00412394">
      <w:pPr>
        <w:spacing w:after="160" w:line="259" w:lineRule="auto"/>
        <w:rPr>
          <w:rFonts w:ascii="Times New Roman" w:hAnsi="Times New Roman"/>
          <w:sz w:val="24"/>
          <w:szCs w:val="24"/>
        </w:rPr>
      </w:pPr>
    </w:p>
    <w:p w:rsidR="00412394" w:rsidRDefault="00412394">
      <w:pPr>
        <w:spacing w:after="160" w:line="259" w:lineRule="auto"/>
        <w:rPr>
          <w:rFonts w:ascii="Times New Roman" w:hAnsi="Times New Roman"/>
          <w:sz w:val="24"/>
          <w:szCs w:val="24"/>
        </w:rPr>
      </w:pPr>
    </w:p>
    <w:p w:rsidR="00412394" w:rsidRPr="00A66BE5" w:rsidRDefault="00412394" w:rsidP="006C1A5E">
      <w:pPr>
        <w:shd w:val="clear" w:color="auto" w:fill="FFFFFF"/>
        <w:autoSpaceDE w:val="0"/>
        <w:autoSpaceDN w:val="0"/>
        <w:adjustRightInd w:val="0"/>
        <w:spacing w:after="0" w:line="240" w:lineRule="auto"/>
        <w:ind w:firstLine="567"/>
        <w:jc w:val="both"/>
        <w:rPr>
          <w:rFonts w:ascii="Times New Roman" w:hAnsi="Times New Roman"/>
          <w:b/>
          <w:sz w:val="24"/>
          <w:szCs w:val="24"/>
        </w:rPr>
      </w:pPr>
      <w:r w:rsidRPr="00A66BE5">
        <w:rPr>
          <w:rFonts w:ascii="Times New Roman" w:eastAsia="Times New Roman" w:hAnsi="Times New Roman"/>
          <w:color w:val="000000"/>
          <w:sz w:val="24"/>
          <w:szCs w:val="24"/>
        </w:rPr>
        <w:t xml:space="preserve">В возрасте 3-4 лет ребенок постепенно выходит за пределы семейного круга. Его </w:t>
      </w:r>
      <w:r w:rsidRPr="00A66BE5">
        <w:rPr>
          <w:rFonts w:ascii="Times New Roman" w:eastAsia="Times New Roman" w:hAnsi="Times New Roman"/>
          <w:b/>
          <w:i/>
          <w:iCs/>
          <w:color w:val="000000"/>
          <w:sz w:val="24"/>
          <w:szCs w:val="24"/>
        </w:rPr>
        <w:t>общение становится внеситуативным.</w:t>
      </w:r>
      <w:r w:rsidR="004672B8">
        <w:rPr>
          <w:rFonts w:ascii="Times New Roman" w:eastAsia="Times New Roman" w:hAnsi="Times New Roman"/>
          <w:b/>
          <w:i/>
          <w:iCs/>
          <w:color w:val="000000"/>
          <w:sz w:val="24"/>
          <w:szCs w:val="24"/>
        </w:rPr>
        <w:t xml:space="preserve"> </w:t>
      </w:r>
      <w:r w:rsidRPr="00A66BE5">
        <w:rPr>
          <w:rFonts w:ascii="Times New Roman" w:eastAsia="Times New Roman" w:hAnsi="Times New Roman"/>
          <w:color w:val="000000"/>
          <w:sz w:val="24"/>
          <w:szCs w:val="24"/>
        </w:rPr>
        <w:t xml:space="preserve">Взрослый становится для ребенка не толп членом семьи, но и носителем определенной общественной функции. Желание ребенка выполнять такую же функцию приводит к противоречию с его реальными возможностями. Это противоречие разрешается через развитие </w:t>
      </w:r>
      <w:r w:rsidRPr="00A66BE5">
        <w:rPr>
          <w:rFonts w:ascii="Times New Roman" w:eastAsia="Times New Roman" w:hAnsi="Times New Roman"/>
          <w:b/>
          <w:i/>
          <w:iCs/>
          <w:color w:val="000000"/>
          <w:sz w:val="24"/>
          <w:szCs w:val="24"/>
        </w:rPr>
        <w:t>игры, которая становится ведущим видом деятельности в дошкольном возрасте.</w:t>
      </w:r>
    </w:p>
    <w:p w:rsidR="00412394" w:rsidRPr="00A66BE5"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A66BE5">
        <w:rPr>
          <w:rFonts w:ascii="Times New Roman" w:eastAsia="Times New Roman" w:hAnsi="Times New Roman"/>
          <w:color w:val="000000"/>
          <w:sz w:val="24"/>
          <w:szCs w:val="24"/>
        </w:rPr>
        <w:t>Главной особенностью игры является ее условность: выполнение одних действий с одними предметами предполагает их отнесенность к другим действиям с другими пред метами. Основным содержанием игры младших дошкольников являются действия с игрушками и предметами-заместителями. Продолжительность игры небольшая. Младшие дошкольники ограничиваются игрой с одной-двумя ролями и простыми, неразвернутыми сюжетами. Игры с правилами в этом возрасте только начинают формироваться.</w:t>
      </w:r>
    </w:p>
    <w:p w:rsidR="00412394" w:rsidRPr="00A66BE5" w:rsidRDefault="00412394" w:rsidP="006C1A5E">
      <w:pPr>
        <w:shd w:val="clear" w:color="auto" w:fill="FFFFFF"/>
        <w:autoSpaceDE w:val="0"/>
        <w:autoSpaceDN w:val="0"/>
        <w:adjustRightInd w:val="0"/>
        <w:spacing w:after="0" w:line="240" w:lineRule="auto"/>
        <w:jc w:val="both"/>
        <w:rPr>
          <w:rFonts w:ascii="Times New Roman" w:hAnsi="Times New Roman"/>
          <w:sz w:val="24"/>
          <w:szCs w:val="24"/>
        </w:rPr>
      </w:pPr>
      <w:r w:rsidRPr="00A66BE5">
        <w:rPr>
          <w:rFonts w:ascii="Times New Roman" w:eastAsia="Times New Roman" w:hAnsi="Times New Roman"/>
          <w:b/>
          <w:i/>
          <w:iCs/>
          <w:color w:val="000000"/>
          <w:sz w:val="24"/>
          <w:szCs w:val="24"/>
        </w:rPr>
        <w:t>Изобразительная деятельность ребенка зависит от его представлений о предмете</w:t>
      </w:r>
      <w:r w:rsidRPr="00A66BE5">
        <w:rPr>
          <w:rFonts w:ascii="Times New Roman" w:eastAsia="Times New Roman" w:hAnsi="Times New Roman"/>
          <w:i/>
          <w:iCs/>
          <w:color w:val="000000"/>
          <w:sz w:val="24"/>
          <w:szCs w:val="24"/>
        </w:rPr>
        <w:t xml:space="preserve">. </w:t>
      </w:r>
      <w:r w:rsidRPr="00A66BE5">
        <w:rPr>
          <w:rFonts w:ascii="Times New Roman" w:eastAsia="Times New Roman" w:hAnsi="Times New Roman"/>
          <w:color w:val="000000"/>
          <w:sz w:val="24"/>
          <w:szCs w:val="24"/>
        </w:rPr>
        <w:t>В этом возрасте они только начинают формироваться. Графические образы бедны. У од них детей в изображениях отсутствуют детали, у других рисунки могут быть более детализированы. Дети уже могут использовать цвет.</w:t>
      </w:r>
    </w:p>
    <w:p w:rsidR="00412394" w:rsidRPr="00A66BE5"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A66BE5">
        <w:rPr>
          <w:rFonts w:ascii="Times New Roman" w:eastAsia="Times New Roman" w:hAnsi="Times New Roman"/>
          <w:b/>
          <w:i/>
          <w:iCs/>
          <w:color w:val="000000"/>
          <w:sz w:val="24"/>
          <w:szCs w:val="24"/>
        </w:rPr>
        <w:t>Большое значение для развития мелкой моторики имеет лепка.</w:t>
      </w:r>
      <w:r w:rsidRPr="00A66BE5">
        <w:rPr>
          <w:rFonts w:ascii="Times New Roman" w:eastAsia="Times New Roman" w:hAnsi="Times New Roman"/>
          <w:color w:val="000000"/>
          <w:sz w:val="24"/>
          <w:szCs w:val="24"/>
        </w:rPr>
        <w:t>Младшие дошкольники способны под руководством взрослого вылепить простые предметы.</w:t>
      </w:r>
    </w:p>
    <w:p w:rsidR="00412394" w:rsidRPr="00A66BE5"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A66BE5">
        <w:rPr>
          <w:rFonts w:ascii="Times New Roman" w:eastAsia="Times New Roman" w:hAnsi="Times New Roman"/>
          <w:color w:val="000000"/>
          <w:sz w:val="24"/>
          <w:szCs w:val="24"/>
        </w:rPr>
        <w:t>Известно, что аппликация оказывает положительное влияние на развитие восприятия. В этом возрасте детям доступны простейшие виды аппликации.</w:t>
      </w:r>
    </w:p>
    <w:p w:rsidR="00412394" w:rsidRPr="00A66BE5"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A66BE5">
        <w:rPr>
          <w:rFonts w:ascii="Times New Roman" w:eastAsia="Times New Roman" w:hAnsi="Times New Roman"/>
          <w:color w:val="000000"/>
          <w:sz w:val="24"/>
          <w:szCs w:val="24"/>
        </w:rPr>
        <w:t>Конструктивная деятельность в младшем дошкольном возрасте ограничена возведением несложных построек по образцу и по замыслу.</w:t>
      </w:r>
    </w:p>
    <w:p w:rsidR="00412394" w:rsidRPr="00A66BE5"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A66BE5">
        <w:rPr>
          <w:rFonts w:ascii="Times New Roman" w:eastAsia="Times New Roman" w:hAnsi="Times New Roman"/>
          <w:color w:val="000000"/>
          <w:sz w:val="24"/>
          <w:szCs w:val="24"/>
        </w:rPr>
        <w:t>В младшем дошкольном возрасте развивается перцептивная деятельность. Дети от использования предэталонов — индивидуальных единиц восприятия — переходят к сенсорным эталонам — культурно выработанным средствам восприятия. К концу младшего дошкольного возраста дети могут воспринимать до пяти и более форм предметов и до семи и более цветов, способны дифференцировать предметы по величине, ориентироваться в пространстве группы детского сада, а при определенной организации образовательного процесса и в помещении всего дошкольного учреждения.</w:t>
      </w:r>
    </w:p>
    <w:p w:rsidR="00412394" w:rsidRPr="00A66BE5" w:rsidRDefault="00412394" w:rsidP="006C1A5E">
      <w:pPr>
        <w:shd w:val="clear" w:color="auto" w:fill="FFFFFF"/>
        <w:autoSpaceDE w:val="0"/>
        <w:autoSpaceDN w:val="0"/>
        <w:adjustRightInd w:val="0"/>
        <w:spacing w:after="0" w:line="240" w:lineRule="auto"/>
        <w:ind w:firstLine="567"/>
        <w:jc w:val="both"/>
        <w:rPr>
          <w:rFonts w:ascii="Times New Roman" w:eastAsia="Times New Roman" w:hAnsi="Times New Roman"/>
          <w:color w:val="000000"/>
          <w:sz w:val="24"/>
          <w:szCs w:val="24"/>
        </w:rPr>
      </w:pPr>
      <w:r w:rsidRPr="00A66BE5">
        <w:rPr>
          <w:rFonts w:ascii="Times New Roman" w:eastAsia="Times New Roman" w:hAnsi="Times New Roman"/>
          <w:color w:val="000000"/>
          <w:sz w:val="24"/>
          <w:szCs w:val="24"/>
        </w:rPr>
        <w:t xml:space="preserve">Развиваются память и внимание. По просьбе взрослого дети могут запомнить 3-4 слова и 5-6 названий предметов. К концу младшего дошкольного возраста они способны запомнить значительные отрывки из любимых произведений. </w:t>
      </w:r>
    </w:p>
    <w:p w:rsidR="00412394" w:rsidRPr="00A66BE5" w:rsidRDefault="00412394" w:rsidP="006C1A5E">
      <w:pPr>
        <w:shd w:val="clear" w:color="auto" w:fill="FFFFFF"/>
        <w:autoSpaceDE w:val="0"/>
        <w:autoSpaceDN w:val="0"/>
        <w:adjustRightInd w:val="0"/>
        <w:spacing w:after="0" w:line="240" w:lineRule="auto"/>
        <w:jc w:val="both"/>
        <w:rPr>
          <w:rFonts w:ascii="Times New Roman" w:hAnsi="Times New Roman"/>
          <w:b/>
          <w:sz w:val="24"/>
          <w:szCs w:val="24"/>
        </w:rPr>
      </w:pPr>
      <w:r w:rsidRPr="00A66BE5">
        <w:rPr>
          <w:rFonts w:ascii="Times New Roman" w:hAnsi="Times New Roman"/>
          <w:color w:val="000000"/>
          <w:spacing w:val="-1"/>
          <w:sz w:val="24"/>
          <w:szCs w:val="24"/>
        </w:rPr>
        <w:t>Продолжает развиваться наглядно-действенное мышление. При этом преобразо</w:t>
      </w:r>
      <w:r w:rsidRPr="00A66BE5">
        <w:rPr>
          <w:rFonts w:ascii="Times New Roman" w:hAnsi="Times New Roman"/>
          <w:color w:val="000000"/>
          <w:spacing w:val="-3"/>
          <w:sz w:val="24"/>
          <w:szCs w:val="24"/>
        </w:rPr>
        <w:t xml:space="preserve">вания ситуаций в ряде случаев осуществляются на основе целенаправленных проб с </w:t>
      </w:r>
      <w:r w:rsidRPr="00A66BE5">
        <w:rPr>
          <w:rFonts w:ascii="Times New Roman" w:hAnsi="Times New Roman"/>
          <w:color w:val="000000"/>
          <w:spacing w:val="-5"/>
          <w:sz w:val="24"/>
          <w:szCs w:val="24"/>
        </w:rPr>
        <w:t xml:space="preserve">учетом желаемого результата. Дошкольники </w:t>
      </w:r>
      <w:r w:rsidRPr="00A66BE5">
        <w:rPr>
          <w:rFonts w:ascii="Times New Roman" w:hAnsi="Times New Roman"/>
          <w:b/>
          <w:i/>
          <w:iCs/>
          <w:color w:val="000000"/>
          <w:spacing w:val="-5"/>
          <w:sz w:val="24"/>
          <w:szCs w:val="24"/>
        </w:rPr>
        <w:t>способны установить некоторые скры</w:t>
      </w:r>
      <w:r w:rsidRPr="00A66BE5">
        <w:rPr>
          <w:rFonts w:ascii="Times New Roman" w:hAnsi="Times New Roman"/>
          <w:b/>
          <w:i/>
          <w:iCs/>
          <w:color w:val="000000"/>
          <w:spacing w:val="-8"/>
          <w:sz w:val="24"/>
          <w:szCs w:val="24"/>
        </w:rPr>
        <w:t>тые связи и отношения между предметами.</w:t>
      </w:r>
    </w:p>
    <w:p w:rsidR="00412394" w:rsidRPr="00A66BE5" w:rsidRDefault="00412394" w:rsidP="006C1A5E">
      <w:pPr>
        <w:shd w:val="clear" w:color="auto" w:fill="FFFFFF"/>
        <w:spacing w:after="0" w:line="240" w:lineRule="auto"/>
        <w:ind w:right="2" w:firstLine="567"/>
        <w:jc w:val="both"/>
        <w:rPr>
          <w:rFonts w:ascii="Times New Roman" w:hAnsi="Times New Roman"/>
          <w:sz w:val="24"/>
          <w:szCs w:val="24"/>
        </w:rPr>
      </w:pPr>
      <w:r w:rsidRPr="00A66BE5">
        <w:rPr>
          <w:rFonts w:ascii="Times New Roman" w:hAnsi="Times New Roman"/>
          <w:color w:val="000000"/>
          <w:spacing w:val="1"/>
          <w:sz w:val="24"/>
          <w:szCs w:val="24"/>
        </w:rPr>
        <w:lastRenderedPageBreak/>
        <w:t xml:space="preserve">В младшем дошкольном возрасте начинает развиваться воображение, которое </w:t>
      </w:r>
      <w:r w:rsidRPr="00A66BE5">
        <w:rPr>
          <w:rFonts w:ascii="Times New Roman" w:hAnsi="Times New Roman"/>
          <w:color w:val="000000"/>
          <w:spacing w:val="-4"/>
          <w:sz w:val="24"/>
          <w:szCs w:val="24"/>
        </w:rPr>
        <w:t>особенно наглядно проявляется в игре, когда одни объекты выступают в качестве за</w:t>
      </w:r>
      <w:r w:rsidRPr="00A66BE5">
        <w:rPr>
          <w:rFonts w:ascii="Times New Roman" w:hAnsi="Times New Roman"/>
          <w:color w:val="000000"/>
          <w:spacing w:val="-14"/>
          <w:sz w:val="24"/>
          <w:szCs w:val="24"/>
        </w:rPr>
        <w:t>местителей других.</w:t>
      </w:r>
    </w:p>
    <w:p w:rsidR="00412394" w:rsidRPr="00A66BE5" w:rsidRDefault="00412394" w:rsidP="006C1A5E">
      <w:pPr>
        <w:shd w:val="clear" w:color="auto" w:fill="FFFFFF"/>
        <w:spacing w:after="0" w:line="240" w:lineRule="auto"/>
        <w:ind w:left="50" w:right="2" w:firstLine="517"/>
        <w:jc w:val="both"/>
        <w:rPr>
          <w:rFonts w:ascii="Times New Roman" w:hAnsi="Times New Roman"/>
          <w:sz w:val="24"/>
          <w:szCs w:val="24"/>
        </w:rPr>
      </w:pPr>
      <w:r w:rsidRPr="00A66BE5">
        <w:rPr>
          <w:rFonts w:ascii="Times New Roman" w:hAnsi="Times New Roman"/>
          <w:color w:val="000000"/>
          <w:spacing w:val="-1"/>
          <w:sz w:val="24"/>
          <w:szCs w:val="24"/>
        </w:rPr>
        <w:t xml:space="preserve">Взаимоотношения детей обусловлены нормами и правилами. В результате целенаправленного воздействия они могут усвоить относительно большое количество </w:t>
      </w:r>
      <w:r w:rsidRPr="00A66BE5">
        <w:rPr>
          <w:rFonts w:ascii="Times New Roman" w:hAnsi="Times New Roman"/>
          <w:color w:val="000000"/>
          <w:spacing w:val="-4"/>
          <w:sz w:val="24"/>
          <w:szCs w:val="24"/>
        </w:rPr>
        <w:t xml:space="preserve">норм, которые выступают основанием для оценки собственных действий и действий </w:t>
      </w:r>
      <w:r w:rsidRPr="00A66BE5">
        <w:rPr>
          <w:rFonts w:ascii="Times New Roman" w:hAnsi="Times New Roman"/>
          <w:color w:val="000000"/>
          <w:spacing w:val="-19"/>
          <w:sz w:val="24"/>
          <w:szCs w:val="24"/>
        </w:rPr>
        <w:t>других детей.</w:t>
      </w:r>
    </w:p>
    <w:p w:rsidR="00412394" w:rsidRPr="00A66BE5" w:rsidRDefault="00412394" w:rsidP="006C1A5E">
      <w:pPr>
        <w:shd w:val="clear" w:color="auto" w:fill="FFFFFF"/>
        <w:spacing w:after="0" w:line="240" w:lineRule="auto"/>
        <w:ind w:left="53"/>
        <w:jc w:val="both"/>
        <w:rPr>
          <w:rFonts w:ascii="Times New Roman" w:hAnsi="Times New Roman"/>
          <w:b/>
          <w:sz w:val="24"/>
          <w:szCs w:val="24"/>
        </w:rPr>
      </w:pPr>
      <w:r w:rsidRPr="00A66BE5">
        <w:rPr>
          <w:rFonts w:ascii="Times New Roman" w:hAnsi="Times New Roman"/>
          <w:color w:val="000000"/>
          <w:sz w:val="24"/>
          <w:szCs w:val="24"/>
        </w:rPr>
        <w:t xml:space="preserve">Взаимоотношения детей ярко проявляются в игровой деятельности. Они </w:t>
      </w:r>
      <w:r w:rsidRPr="00A66BE5">
        <w:rPr>
          <w:rFonts w:ascii="Times New Roman" w:hAnsi="Times New Roman"/>
          <w:b/>
          <w:i/>
          <w:iCs/>
          <w:color w:val="000000"/>
          <w:sz w:val="24"/>
          <w:szCs w:val="24"/>
        </w:rPr>
        <w:t xml:space="preserve">скорее </w:t>
      </w:r>
      <w:r w:rsidRPr="00A66BE5">
        <w:rPr>
          <w:rFonts w:ascii="Times New Roman" w:hAnsi="Times New Roman"/>
          <w:b/>
          <w:i/>
          <w:iCs/>
          <w:color w:val="000000"/>
          <w:spacing w:val="-5"/>
          <w:sz w:val="24"/>
          <w:szCs w:val="24"/>
        </w:rPr>
        <w:t>играют рядом, чем активно вступают во взаимодействие.</w:t>
      </w:r>
      <w:r w:rsidRPr="00A66BE5">
        <w:rPr>
          <w:rFonts w:ascii="Times New Roman" w:hAnsi="Times New Roman"/>
          <w:color w:val="000000"/>
          <w:spacing w:val="-5"/>
          <w:sz w:val="24"/>
          <w:szCs w:val="24"/>
        </w:rPr>
        <w:t>Однако уже в этом возра</w:t>
      </w:r>
      <w:r w:rsidRPr="00A66BE5">
        <w:rPr>
          <w:rFonts w:ascii="Times New Roman" w:hAnsi="Times New Roman"/>
          <w:color w:val="000000"/>
          <w:spacing w:val="-1"/>
          <w:sz w:val="24"/>
          <w:szCs w:val="24"/>
        </w:rPr>
        <w:t xml:space="preserve">сте могут наблюдаться устойчивые избирательные взаимоотношения. Конфликты </w:t>
      </w:r>
      <w:r w:rsidRPr="00A66BE5">
        <w:rPr>
          <w:rFonts w:ascii="Times New Roman" w:hAnsi="Times New Roman"/>
          <w:color w:val="000000"/>
          <w:spacing w:val="-3"/>
          <w:sz w:val="24"/>
          <w:szCs w:val="24"/>
        </w:rPr>
        <w:t xml:space="preserve">возникают преимущественно по поводу игрушек. </w:t>
      </w:r>
      <w:r w:rsidRPr="00A66BE5">
        <w:rPr>
          <w:rFonts w:ascii="Times New Roman" w:hAnsi="Times New Roman"/>
          <w:b/>
          <w:i/>
          <w:iCs/>
          <w:color w:val="000000"/>
          <w:spacing w:val="-3"/>
          <w:sz w:val="24"/>
          <w:szCs w:val="24"/>
        </w:rPr>
        <w:t>Положение ребенка в группе свер</w:t>
      </w:r>
      <w:r w:rsidRPr="00A66BE5">
        <w:rPr>
          <w:rFonts w:ascii="Times New Roman" w:hAnsi="Times New Roman"/>
          <w:b/>
          <w:i/>
          <w:iCs/>
          <w:color w:val="000000"/>
          <w:spacing w:val="-7"/>
          <w:sz w:val="24"/>
          <w:szCs w:val="24"/>
        </w:rPr>
        <w:t>стников во многом определяется мнением воспитателя.</w:t>
      </w:r>
    </w:p>
    <w:p w:rsidR="00412394" w:rsidRDefault="00412394" w:rsidP="006C1A5E">
      <w:pPr>
        <w:shd w:val="clear" w:color="auto" w:fill="FFFFFF"/>
        <w:spacing w:after="0" w:line="240" w:lineRule="auto"/>
        <w:ind w:left="41" w:right="12" w:firstLine="526"/>
        <w:jc w:val="both"/>
        <w:rPr>
          <w:rFonts w:ascii="Times New Roman" w:hAnsi="Times New Roman"/>
          <w:color w:val="000000"/>
          <w:spacing w:val="-6"/>
          <w:sz w:val="24"/>
          <w:szCs w:val="24"/>
        </w:rPr>
      </w:pPr>
      <w:r w:rsidRPr="00A66BE5">
        <w:rPr>
          <w:rFonts w:ascii="Times New Roman" w:hAnsi="Times New Roman"/>
          <w:color w:val="000000"/>
          <w:spacing w:val="-3"/>
          <w:sz w:val="24"/>
          <w:szCs w:val="24"/>
        </w:rPr>
        <w:t>В младшем дошкольном возрасте можно наблюдать соподчинение мотивов пове</w:t>
      </w:r>
      <w:r w:rsidRPr="00A66BE5">
        <w:rPr>
          <w:rFonts w:ascii="Times New Roman" w:hAnsi="Times New Roman"/>
          <w:color w:val="000000"/>
          <w:spacing w:val="-1"/>
          <w:sz w:val="24"/>
          <w:szCs w:val="24"/>
        </w:rPr>
        <w:t xml:space="preserve">ления в относительно простых ситуациях. Сознательное управление поведением </w:t>
      </w:r>
      <w:r w:rsidRPr="00A66BE5">
        <w:rPr>
          <w:rFonts w:ascii="Times New Roman" w:hAnsi="Times New Roman"/>
          <w:color w:val="000000"/>
          <w:spacing w:val="-4"/>
          <w:sz w:val="24"/>
          <w:szCs w:val="24"/>
        </w:rPr>
        <w:t xml:space="preserve">только начинает складываться; во многом </w:t>
      </w:r>
      <w:r w:rsidRPr="00A66BE5">
        <w:rPr>
          <w:rFonts w:ascii="Times New Roman" w:hAnsi="Times New Roman"/>
          <w:b/>
          <w:i/>
          <w:iCs/>
          <w:color w:val="000000"/>
          <w:spacing w:val="-4"/>
          <w:sz w:val="24"/>
          <w:szCs w:val="24"/>
        </w:rPr>
        <w:t>поведение ребенка еще ситуативно</w:t>
      </w:r>
      <w:r w:rsidRPr="00A66BE5">
        <w:rPr>
          <w:rFonts w:ascii="Times New Roman" w:hAnsi="Times New Roman"/>
          <w:i/>
          <w:iCs/>
          <w:color w:val="000000"/>
          <w:spacing w:val="-4"/>
          <w:sz w:val="24"/>
          <w:szCs w:val="24"/>
        </w:rPr>
        <w:t xml:space="preserve">. </w:t>
      </w:r>
      <w:r w:rsidRPr="00A66BE5">
        <w:rPr>
          <w:rFonts w:ascii="Times New Roman" w:hAnsi="Times New Roman"/>
          <w:color w:val="000000"/>
          <w:spacing w:val="-4"/>
          <w:sz w:val="24"/>
          <w:szCs w:val="24"/>
        </w:rPr>
        <w:t>Вмес</w:t>
      </w:r>
      <w:r w:rsidRPr="00A66BE5">
        <w:rPr>
          <w:rFonts w:ascii="Times New Roman" w:hAnsi="Times New Roman"/>
          <w:color w:val="000000"/>
          <w:spacing w:val="-5"/>
          <w:sz w:val="24"/>
          <w:szCs w:val="24"/>
        </w:rPr>
        <w:t>те с тем можно наблюдать и случаи ограничения собственных побуждений самим ре</w:t>
      </w:r>
      <w:r w:rsidRPr="00A66BE5">
        <w:rPr>
          <w:rFonts w:ascii="Times New Roman" w:hAnsi="Times New Roman"/>
          <w:color w:val="000000"/>
          <w:spacing w:val="-3"/>
          <w:sz w:val="24"/>
          <w:szCs w:val="24"/>
        </w:rPr>
        <w:t>бенком, сопровождаемые словесными указаниями. Начинает развиваться самооцен</w:t>
      </w:r>
      <w:r w:rsidRPr="00A66BE5">
        <w:rPr>
          <w:rFonts w:ascii="Times New Roman" w:hAnsi="Times New Roman"/>
          <w:color w:val="000000"/>
          <w:spacing w:val="1"/>
          <w:sz w:val="24"/>
          <w:szCs w:val="24"/>
        </w:rPr>
        <w:t xml:space="preserve">ка, при этом дети в значительной мере ориентируются на оценку воспитателя. </w:t>
      </w:r>
      <w:r w:rsidRPr="00A66BE5">
        <w:rPr>
          <w:rFonts w:ascii="Times New Roman" w:hAnsi="Times New Roman"/>
          <w:color w:val="000000"/>
          <w:sz w:val="24"/>
          <w:szCs w:val="24"/>
        </w:rPr>
        <w:t>Продолжает развиваться также их половая идентификация, что проявляется в ха</w:t>
      </w:r>
      <w:r w:rsidRPr="00A66BE5">
        <w:rPr>
          <w:rFonts w:ascii="Times New Roman" w:hAnsi="Times New Roman"/>
          <w:color w:val="000000"/>
          <w:sz w:val="24"/>
          <w:szCs w:val="24"/>
        </w:rPr>
        <w:softHyphen/>
      </w:r>
      <w:r w:rsidRPr="00A66BE5">
        <w:rPr>
          <w:rFonts w:ascii="Times New Roman" w:hAnsi="Times New Roman"/>
          <w:color w:val="000000"/>
          <w:spacing w:val="-6"/>
          <w:sz w:val="24"/>
          <w:szCs w:val="24"/>
        </w:rPr>
        <w:t>рактере выбираемых игрушек и сюжетов.</w:t>
      </w:r>
    </w:p>
    <w:p w:rsidR="00412394" w:rsidRDefault="00412394" w:rsidP="00412394">
      <w:pPr>
        <w:shd w:val="clear" w:color="auto" w:fill="FFFFFF"/>
        <w:spacing w:after="0"/>
        <w:ind w:left="41" w:right="12" w:firstLine="526"/>
        <w:jc w:val="both"/>
        <w:rPr>
          <w:rFonts w:ascii="Times New Roman" w:hAnsi="Times New Roman"/>
          <w:color w:val="000000"/>
          <w:spacing w:val="-6"/>
          <w:sz w:val="24"/>
          <w:szCs w:val="24"/>
        </w:rPr>
      </w:pPr>
    </w:p>
    <w:p w:rsidR="00412394" w:rsidRDefault="00410726" w:rsidP="00412394">
      <w:pPr>
        <w:shd w:val="clear" w:color="auto" w:fill="FFFFFF"/>
        <w:spacing w:after="0"/>
        <w:ind w:left="41" w:right="12" w:firstLine="526"/>
        <w:jc w:val="both"/>
        <w:rPr>
          <w:rFonts w:ascii="Times New Roman" w:hAnsi="Times New Roman"/>
          <w:color w:val="000000"/>
          <w:spacing w:val="-6"/>
          <w:sz w:val="24"/>
          <w:szCs w:val="24"/>
        </w:rPr>
      </w:pPr>
      <w:r>
        <w:rPr>
          <w:rFonts w:ascii="Times New Roman" w:hAnsi="Times New Roman"/>
          <w:noProof/>
          <w:color w:val="000000"/>
          <w:spacing w:val="-6"/>
          <w:sz w:val="24"/>
          <w:szCs w:val="24"/>
          <w:lang w:eastAsia="ru-RU"/>
        </w:rPr>
        <w:pict>
          <v:roundrect id="_x0000_s1078" style="position:absolute;left:0;text-align:left;margin-left:27.2pt;margin-top:1.55pt;width:413.6pt;height:60.5pt;z-index:251763712;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" fillcolor="white [3212]" strokecolor="#d9d9d9" strokeweight="15pt">
            <v:stroke opacity="32896f" linestyle="thinThick" joinstyle="bevel"/>
            <v:textbox style="mso-next-textbox:#_x0000_s1078">
              <w:txbxContent>
                <w:p w:rsidR="00093CD2" w:rsidRPr="00CB1F65" w:rsidRDefault="00093CD2" w:rsidP="00D32C73">
                  <w:pPr>
                    <w:spacing w:after="0" w:line="240" w:lineRule="auto"/>
                    <w:ind w:right="20" w:firstLine="400"/>
                    <w:jc w:val="center"/>
                    <w:rPr>
                      <w:rFonts w:ascii="Times New Roman" w:eastAsia="Times New Roman" w:hAnsi="Times New Roman"/>
                      <w:b/>
                      <w:bCs/>
                      <w:iCs/>
                      <w:sz w:val="24"/>
                      <w:szCs w:val="24"/>
                    </w:rPr>
                  </w:pPr>
                  <w:r w:rsidRPr="00CB1F65">
                    <w:rPr>
                      <w:rFonts w:ascii="Times New Roman" w:eastAsia="Times New Roman" w:hAnsi="Times New Roman"/>
                      <w:b/>
                      <w:bCs/>
                      <w:iCs/>
                      <w:sz w:val="24"/>
                      <w:szCs w:val="24"/>
                    </w:rPr>
                    <w:t>ВОЗРАСТНАЯ ХАРАКТЕРИСТИКА</w:t>
                  </w:r>
                </w:p>
                <w:p w:rsidR="00093CD2" w:rsidRPr="00CB1F65" w:rsidRDefault="00093CD2" w:rsidP="00D32C73">
                  <w:pPr>
                    <w:spacing w:after="0" w:line="240" w:lineRule="auto"/>
                    <w:ind w:right="20" w:firstLine="400"/>
                    <w:jc w:val="center"/>
                    <w:rPr>
                      <w:rFonts w:ascii="Times New Roman" w:eastAsia="Times New Roman" w:hAnsi="Times New Roman"/>
                      <w:b/>
                      <w:bCs/>
                      <w:iCs/>
                      <w:sz w:val="24"/>
                      <w:szCs w:val="24"/>
                    </w:rPr>
                  </w:pPr>
                  <w:r w:rsidRPr="00CB1F65">
                    <w:rPr>
                      <w:rFonts w:ascii="Times New Roman" w:eastAsia="Times New Roman" w:hAnsi="Times New Roman"/>
                      <w:b/>
                      <w:bCs/>
                      <w:iCs/>
                      <w:sz w:val="24"/>
                      <w:szCs w:val="24"/>
                    </w:rPr>
                    <w:t>контингента детей 4-5 лет (</w:t>
                  </w:r>
                  <w:r>
                    <w:rPr>
                      <w:rFonts w:ascii="Times New Roman" w:eastAsia="Times New Roman" w:hAnsi="Times New Roman"/>
                      <w:b/>
                      <w:bCs/>
                      <w:iCs/>
                      <w:sz w:val="24"/>
                      <w:szCs w:val="24"/>
                    </w:rPr>
                    <w:t>с</w:t>
                  </w:r>
                  <w:r w:rsidRPr="00CB1F65">
                    <w:rPr>
                      <w:rFonts w:ascii="Times New Roman" w:eastAsia="Times New Roman" w:hAnsi="Times New Roman"/>
                      <w:b/>
                      <w:bCs/>
                      <w:iCs/>
                      <w:sz w:val="24"/>
                      <w:szCs w:val="24"/>
                    </w:rPr>
                    <w:t>редняя группа)</w:t>
                  </w:r>
                </w:p>
                <w:p w:rsidR="00093CD2" w:rsidRPr="00CB1F65" w:rsidRDefault="00093CD2" w:rsidP="00D32C73">
                  <w:pPr>
                    <w:jc w:val="center"/>
                  </w:pPr>
                </w:p>
              </w:txbxContent>
            </v:textbox>
            <w10:wrap anchorx="margin"/>
          </v:roundrect>
        </w:pict>
      </w:r>
    </w:p>
    <w:p w:rsidR="00412394" w:rsidRDefault="00412394" w:rsidP="00412394">
      <w:pPr>
        <w:shd w:val="clear" w:color="auto" w:fill="FFFFFF"/>
        <w:spacing w:after="0"/>
        <w:ind w:left="41" w:right="12" w:firstLine="526"/>
        <w:jc w:val="both"/>
        <w:rPr>
          <w:rFonts w:ascii="Times New Roman" w:hAnsi="Times New Roman"/>
          <w:color w:val="000000"/>
          <w:spacing w:val="-6"/>
          <w:sz w:val="24"/>
          <w:szCs w:val="24"/>
        </w:rPr>
      </w:pPr>
    </w:p>
    <w:p w:rsidR="00412394" w:rsidRDefault="00412394" w:rsidP="00412394">
      <w:pPr>
        <w:shd w:val="clear" w:color="auto" w:fill="FFFFFF"/>
        <w:spacing w:after="0"/>
        <w:ind w:left="41" w:right="12" w:firstLine="526"/>
        <w:jc w:val="both"/>
        <w:rPr>
          <w:rFonts w:ascii="Times New Roman" w:hAnsi="Times New Roman"/>
          <w:color w:val="000000"/>
          <w:spacing w:val="-6"/>
          <w:sz w:val="24"/>
          <w:szCs w:val="24"/>
        </w:rPr>
      </w:pPr>
    </w:p>
    <w:p w:rsidR="00412394" w:rsidRDefault="00412394" w:rsidP="00412394">
      <w:pPr>
        <w:shd w:val="clear" w:color="auto" w:fill="FFFFFF"/>
        <w:spacing w:after="0"/>
        <w:ind w:left="41" w:right="12" w:firstLine="526"/>
        <w:jc w:val="both"/>
        <w:rPr>
          <w:rFonts w:ascii="Times New Roman" w:hAnsi="Times New Roman"/>
          <w:color w:val="000000"/>
          <w:spacing w:val="-6"/>
          <w:sz w:val="24"/>
          <w:szCs w:val="24"/>
        </w:rPr>
      </w:pPr>
    </w:p>
    <w:p w:rsidR="00412394" w:rsidRDefault="00412394" w:rsidP="00412394">
      <w:pPr>
        <w:shd w:val="clear" w:color="auto" w:fill="FFFFFF"/>
        <w:spacing w:after="0"/>
        <w:ind w:left="41" w:right="12" w:firstLine="526"/>
        <w:jc w:val="both"/>
        <w:rPr>
          <w:rFonts w:ascii="Times New Roman" w:hAnsi="Times New Roman"/>
          <w:color w:val="000000"/>
          <w:spacing w:val="-6"/>
          <w:sz w:val="24"/>
          <w:szCs w:val="24"/>
        </w:rPr>
      </w:pPr>
    </w:p>
    <w:p w:rsidR="00412394" w:rsidRDefault="00412394" w:rsidP="00412394">
      <w:pPr>
        <w:shd w:val="clear" w:color="auto" w:fill="FFFFFF"/>
        <w:spacing w:after="0"/>
        <w:ind w:left="41" w:right="12" w:firstLine="526"/>
        <w:jc w:val="both"/>
        <w:rPr>
          <w:rFonts w:ascii="Times New Roman" w:hAnsi="Times New Roman"/>
          <w:color w:val="000000"/>
          <w:spacing w:val="-6"/>
          <w:sz w:val="24"/>
          <w:szCs w:val="24"/>
        </w:rPr>
      </w:pPr>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b/>
          <w:sz w:val="24"/>
          <w:szCs w:val="24"/>
        </w:rPr>
      </w:pPr>
      <w:r w:rsidRPr="006C1A5E">
        <w:rPr>
          <w:rFonts w:ascii="Times New Roman" w:eastAsia="Times New Roman" w:hAnsi="Times New Roman"/>
          <w:color w:val="000000"/>
          <w:sz w:val="24"/>
          <w:szCs w:val="24"/>
        </w:rPr>
        <w:t xml:space="preserve">В </w:t>
      </w:r>
      <w:r w:rsidRPr="006C1A5E">
        <w:rPr>
          <w:rFonts w:ascii="Times New Roman" w:eastAsia="Times New Roman" w:hAnsi="Times New Roman"/>
          <w:b/>
          <w:i/>
          <w:iCs/>
          <w:color w:val="000000"/>
          <w:sz w:val="24"/>
          <w:szCs w:val="24"/>
        </w:rPr>
        <w:t>игровой деятельности</w:t>
      </w:r>
      <w:r w:rsidR="004672B8">
        <w:rPr>
          <w:rFonts w:ascii="Times New Roman" w:eastAsia="Times New Roman" w:hAnsi="Times New Roman"/>
          <w:b/>
          <w:i/>
          <w:iCs/>
          <w:color w:val="000000"/>
          <w:sz w:val="24"/>
          <w:szCs w:val="24"/>
        </w:rPr>
        <w:t xml:space="preserve"> </w:t>
      </w:r>
      <w:r w:rsidRPr="006C1A5E">
        <w:rPr>
          <w:rFonts w:ascii="Times New Roman" w:eastAsia="Times New Roman" w:hAnsi="Times New Roman"/>
          <w:color w:val="000000"/>
          <w:sz w:val="24"/>
          <w:szCs w:val="24"/>
        </w:rPr>
        <w:t xml:space="preserve">детей среднего дошкольного возраста </w:t>
      </w:r>
      <w:r w:rsidRPr="006C1A5E">
        <w:rPr>
          <w:rFonts w:ascii="Times New Roman" w:eastAsia="Times New Roman" w:hAnsi="Times New Roman"/>
          <w:b/>
          <w:i/>
          <w:iCs/>
          <w:color w:val="000000"/>
          <w:sz w:val="24"/>
          <w:szCs w:val="24"/>
        </w:rPr>
        <w:t>появляются ролевые взаимодействия</w:t>
      </w:r>
      <w:r w:rsidRPr="006C1A5E">
        <w:rPr>
          <w:rFonts w:ascii="Times New Roman" w:eastAsia="Times New Roman" w:hAnsi="Times New Roman"/>
          <w:i/>
          <w:iCs/>
          <w:color w:val="000000"/>
          <w:sz w:val="24"/>
          <w:szCs w:val="24"/>
        </w:rPr>
        <w:t xml:space="preserve">. </w:t>
      </w:r>
      <w:r w:rsidRPr="006C1A5E">
        <w:rPr>
          <w:rFonts w:ascii="Times New Roman" w:eastAsia="Times New Roman" w:hAnsi="Times New Roman"/>
          <w:color w:val="000000"/>
          <w:sz w:val="24"/>
          <w:szCs w:val="24"/>
        </w:rPr>
        <w:t>Они указывают на то, что дошкольники начинают отделять се</w:t>
      </w:r>
      <w:r w:rsidRPr="006C1A5E">
        <w:rPr>
          <w:rFonts w:ascii="Times New Roman" w:eastAsia="Times New Roman" w:hAnsi="Times New Roman"/>
          <w:color w:val="000000"/>
          <w:sz w:val="24"/>
          <w:szCs w:val="24"/>
        </w:rPr>
        <w:softHyphen/>
        <w:t xml:space="preserve">бя от принятой роли. В процессе игры роли могут меняться. Игровые действия начинают выполняться не ради них самих, а ради смысла игры. </w:t>
      </w:r>
      <w:r w:rsidRPr="006C1A5E">
        <w:rPr>
          <w:rFonts w:ascii="Times New Roman" w:eastAsia="Times New Roman" w:hAnsi="Times New Roman"/>
          <w:b/>
          <w:i/>
          <w:iCs/>
          <w:color w:val="000000"/>
          <w:sz w:val="24"/>
          <w:szCs w:val="24"/>
        </w:rPr>
        <w:t>Происходит разделение игровых и реальных взаимодействий детей.</w:t>
      </w:r>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6C1A5E">
        <w:rPr>
          <w:rFonts w:ascii="Times New Roman" w:eastAsia="Times New Roman" w:hAnsi="Times New Roman"/>
          <w:color w:val="000000"/>
          <w:sz w:val="24"/>
          <w:szCs w:val="24"/>
        </w:rPr>
        <w:t xml:space="preserve">Значительное развитие получает изобразительная деятельность. Рисунок становится предметным и детализированным. Графическое изображение человека характеризуется наличием туловища, глаз, рта, носа, волос, иногда одежды и ее деталей. </w:t>
      </w:r>
      <w:r w:rsidRPr="006C1A5E">
        <w:rPr>
          <w:rFonts w:ascii="Times New Roman" w:eastAsia="Times New Roman" w:hAnsi="Times New Roman"/>
          <w:b/>
          <w:i/>
          <w:iCs/>
          <w:color w:val="000000"/>
          <w:sz w:val="24"/>
          <w:szCs w:val="24"/>
        </w:rPr>
        <w:t>Совершенствуется техническая сторона изобразительной деятельности</w:t>
      </w:r>
      <w:r w:rsidRPr="006C1A5E">
        <w:rPr>
          <w:rFonts w:ascii="Times New Roman" w:eastAsia="Times New Roman" w:hAnsi="Times New Roman"/>
          <w:i/>
          <w:iCs/>
          <w:color w:val="000000"/>
          <w:sz w:val="24"/>
          <w:szCs w:val="24"/>
        </w:rPr>
        <w:t xml:space="preserve">. </w:t>
      </w:r>
      <w:r w:rsidRPr="006C1A5E">
        <w:rPr>
          <w:rFonts w:ascii="Times New Roman" w:eastAsia="Times New Roman" w:hAnsi="Times New Roman"/>
          <w:color w:val="000000"/>
          <w:sz w:val="24"/>
          <w:szCs w:val="24"/>
        </w:rPr>
        <w:t>Дети могут рисовать основные геометрические фигуры, вырезать ножницами, наклеивать изображения на бумагу и т. д.</w:t>
      </w:r>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6C1A5E">
        <w:rPr>
          <w:rFonts w:ascii="Times New Roman" w:eastAsia="Times New Roman" w:hAnsi="Times New Roman"/>
          <w:color w:val="000000"/>
          <w:sz w:val="24"/>
          <w:szCs w:val="24"/>
        </w:rPr>
        <w:t>Усложняется конструирование. Постройки могут включать 5-6 деталей. Формируются навыки конструирования по собственному замыслу, а также планирование последовательности действий.</w:t>
      </w:r>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6C1A5E">
        <w:rPr>
          <w:rFonts w:ascii="Times New Roman" w:eastAsia="Times New Roman" w:hAnsi="Times New Roman"/>
          <w:b/>
          <w:i/>
          <w:iCs/>
          <w:color w:val="000000"/>
          <w:sz w:val="24"/>
          <w:szCs w:val="24"/>
        </w:rPr>
        <w:t>Двигательная сфера ребенка характеризуется позитивными изменениями мелкой и крупной моторики.</w:t>
      </w:r>
      <w:r w:rsidR="004672B8">
        <w:rPr>
          <w:rFonts w:ascii="Times New Roman" w:eastAsia="Times New Roman" w:hAnsi="Times New Roman"/>
          <w:b/>
          <w:i/>
          <w:iCs/>
          <w:color w:val="000000"/>
          <w:sz w:val="24"/>
          <w:szCs w:val="24"/>
        </w:rPr>
        <w:t xml:space="preserve"> </w:t>
      </w:r>
      <w:r w:rsidRPr="006C1A5E">
        <w:rPr>
          <w:rFonts w:ascii="Times New Roman" w:eastAsia="Times New Roman" w:hAnsi="Times New Roman"/>
          <w:color w:val="000000"/>
          <w:sz w:val="24"/>
          <w:szCs w:val="24"/>
        </w:rPr>
        <w:t>Развиваются ловкость, координация движений. Дети в этом возрасте лучше, чем младшие дошкольники, удерживают равновесие, перешагивают через небольшие преграды. Усложняются игры с мячом.</w:t>
      </w:r>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6C1A5E">
        <w:rPr>
          <w:rFonts w:ascii="Times New Roman" w:eastAsia="Times New Roman" w:hAnsi="Times New Roman"/>
          <w:color w:val="000000"/>
          <w:sz w:val="24"/>
          <w:szCs w:val="24"/>
        </w:rPr>
        <w:t>К концу среднего дошкольного возраста восприятие детей становится более развитым. Они оказываются способными назвать форму, на которую похож тот или иной предмет. Они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w:t>
      </w:r>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6C1A5E">
        <w:rPr>
          <w:rFonts w:ascii="Times New Roman" w:eastAsia="Times New Roman" w:hAnsi="Times New Roman"/>
          <w:color w:val="000000"/>
          <w:sz w:val="24"/>
          <w:szCs w:val="24"/>
        </w:rPr>
        <w:lastRenderedPageBreak/>
        <w:t xml:space="preserve">Возрастает объем памяти. Дети запоминают до 7-8 названий предметов. </w:t>
      </w:r>
      <w:r w:rsidRPr="006C1A5E">
        <w:rPr>
          <w:rFonts w:ascii="Times New Roman" w:eastAsia="Times New Roman" w:hAnsi="Times New Roman"/>
          <w:b/>
          <w:i/>
          <w:iCs/>
          <w:color w:val="000000"/>
          <w:sz w:val="24"/>
          <w:szCs w:val="24"/>
        </w:rPr>
        <w:t>Начинает складываться произвольное запоминание:</w:t>
      </w:r>
      <w:r w:rsidR="00B94569">
        <w:rPr>
          <w:rFonts w:ascii="Times New Roman" w:eastAsia="Times New Roman" w:hAnsi="Times New Roman"/>
          <w:b/>
          <w:i/>
          <w:iCs/>
          <w:color w:val="000000"/>
          <w:sz w:val="24"/>
          <w:szCs w:val="24"/>
        </w:rPr>
        <w:t xml:space="preserve"> </w:t>
      </w:r>
      <w:r w:rsidRPr="006C1A5E">
        <w:rPr>
          <w:rFonts w:ascii="Times New Roman" w:eastAsia="Times New Roman" w:hAnsi="Times New Roman"/>
          <w:color w:val="000000"/>
          <w:sz w:val="24"/>
          <w:szCs w:val="24"/>
        </w:rPr>
        <w:t>дети способны принять задачу на запоминание, помнят поручения взрослых, могут выучить небольшое стихотворение и т.д.</w:t>
      </w:r>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6C1A5E">
        <w:rPr>
          <w:rFonts w:ascii="Times New Roman" w:eastAsia="Times New Roman" w:hAnsi="Times New Roman"/>
          <w:b/>
          <w:i/>
          <w:iCs/>
          <w:color w:val="000000"/>
          <w:sz w:val="24"/>
          <w:szCs w:val="24"/>
        </w:rPr>
        <w:t>Начинает развиваться образное мышление.</w:t>
      </w:r>
      <w:r w:rsidR="00B94569">
        <w:rPr>
          <w:rFonts w:ascii="Times New Roman" w:eastAsia="Times New Roman" w:hAnsi="Times New Roman"/>
          <w:b/>
          <w:i/>
          <w:iCs/>
          <w:color w:val="000000"/>
          <w:sz w:val="24"/>
          <w:szCs w:val="24"/>
        </w:rPr>
        <w:t xml:space="preserve"> </w:t>
      </w:r>
      <w:r w:rsidRPr="006C1A5E">
        <w:rPr>
          <w:rFonts w:ascii="Times New Roman" w:eastAsia="Times New Roman" w:hAnsi="Times New Roman"/>
          <w:color w:val="000000"/>
          <w:sz w:val="24"/>
          <w:szCs w:val="24"/>
        </w:rPr>
        <w:t>Дети оказываются способными использовать простые схематизированные изображения для решения несложных задач. Дошкольники могут строить по схеме, решать лабиринтные задачи. Развивается предвосхищение. На основе пространственного расположения объектов дети могут сказать, что произойдет в результате их взаимодействия. Однако при этом им трудно встать на позицию другого наблюдателя и во внутреннем плане совершить мысленное преобразование образа.</w:t>
      </w:r>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6C1A5E">
        <w:rPr>
          <w:rFonts w:ascii="Times New Roman" w:eastAsia="Times New Roman" w:hAnsi="Times New Roman"/>
          <w:color w:val="000000"/>
          <w:sz w:val="24"/>
          <w:szCs w:val="24"/>
        </w:rPr>
        <w:t>Для детей этого возраста особенно характерны известные феномены Ж. Пиаже: сохранение количества, объема и величины. Например, если ребенку предъявить три черных кружка из бумаги и семь белых кружков из бумаги и спросить: «Каких кружков больше — черных или белых?», большинство ответят, что белых больше. Но если спросить: «Каких больше — белых или бумажных?», ответ будет таким же — больше белых.</w:t>
      </w:r>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6C1A5E">
        <w:rPr>
          <w:rFonts w:ascii="Times New Roman" w:eastAsia="Times New Roman" w:hAnsi="Times New Roman"/>
          <w:b/>
          <w:i/>
          <w:iCs/>
          <w:color w:val="000000"/>
          <w:sz w:val="24"/>
          <w:szCs w:val="24"/>
        </w:rPr>
        <w:t>Продолжает развиваться воображение. Формируются такие его особенности, как оригинальность и произвольность.</w:t>
      </w:r>
      <w:r w:rsidR="00B94569">
        <w:rPr>
          <w:rFonts w:ascii="Times New Roman" w:eastAsia="Times New Roman" w:hAnsi="Times New Roman"/>
          <w:b/>
          <w:i/>
          <w:iCs/>
          <w:color w:val="000000"/>
          <w:sz w:val="24"/>
          <w:szCs w:val="24"/>
        </w:rPr>
        <w:t xml:space="preserve"> </w:t>
      </w:r>
      <w:r w:rsidRPr="006C1A5E">
        <w:rPr>
          <w:rFonts w:ascii="Times New Roman" w:eastAsia="Times New Roman" w:hAnsi="Times New Roman"/>
          <w:color w:val="000000"/>
          <w:sz w:val="24"/>
          <w:szCs w:val="24"/>
        </w:rPr>
        <w:t>Дети могут самостоятельно придумать небольшую сказку на заданную тему.</w:t>
      </w:r>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6C1A5E">
        <w:rPr>
          <w:rFonts w:ascii="Times New Roman" w:eastAsia="Times New Roman" w:hAnsi="Times New Roman"/>
          <w:color w:val="000000"/>
          <w:sz w:val="24"/>
          <w:szCs w:val="24"/>
        </w:rPr>
        <w:t>Увеличивается устойчивость внимания. Ребенку оказывается доступной сосредоточенная деятельность в течение 15-20 минут. Он способен удерживать в памяти при выполнении каких-либо действий несложное условие.</w:t>
      </w:r>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6C1A5E">
        <w:rPr>
          <w:rFonts w:ascii="Times New Roman" w:eastAsia="Times New Roman" w:hAnsi="Times New Roman"/>
          <w:color w:val="000000"/>
          <w:sz w:val="24"/>
          <w:szCs w:val="24"/>
        </w:rPr>
        <w:t xml:space="preserve">В среднем дошкольном возрасте улучшается произношение звуков и дикция. </w:t>
      </w:r>
      <w:r w:rsidRPr="006C1A5E">
        <w:rPr>
          <w:rFonts w:ascii="Times New Roman" w:eastAsia="Times New Roman" w:hAnsi="Times New Roman"/>
          <w:b/>
          <w:i/>
          <w:iCs/>
          <w:color w:val="000000"/>
          <w:sz w:val="24"/>
          <w:szCs w:val="24"/>
        </w:rPr>
        <w:t>Речь становится предметом активности детей</w:t>
      </w:r>
      <w:r w:rsidRPr="006C1A5E">
        <w:rPr>
          <w:rFonts w:ascii="Times New Roman" w:eastAsia="Times New Roman" w:hAnsi="Times New Roman"/>
          <w:i/>
          <w:iCs/>
          <w:color w:val="000000"/>
          <w:sz w:val="24"/>
          <w:szCs w:val="24"/>
        </w:rPr>
        <w:t xml:space="preserve">. </w:t>
      </w:r>
      <w:r w:rsidRPr="006C1A5E">
        <w:rPr>
          <w:rFonts w:ascii="Times New Roman" w:eastAsia="Times New Roman" w:hAnsi="Times New Roman"/>
          <w:color w:val="000000"/>
          <w:sz w:val="24"/>
          <w:szCs w:val="24"/>
        </w:rPr>
        <w:t>Они удачно имитируют голоса животных, интонационно выделяют речь тех или иных персонажей. Интерес вызывают ритмическая структура речи, рифмы.</w:t>
      </w:r>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6C1A5E">
        <w:rPr>
          <w:rFonts w:ascii="Times New Roman" w:eastAsia="Times New Roman" w:hAnsi="Times New Roman"/>
          <w:color w:val="000000"/>
          <w:sz w:val="24"/>
          <w:szCs w:val="24"/>
        </w:rPr>
        <w:t>Развивается грамматическая сторона речи. Дошкольники занимаются словотворчеством на основе грамматических правил. Речь детей при взаимодействии друг с другом носит ситуативный характер, а при общении со взрослым становится внеситуативной.</w:t>
      </w:r>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6C1A5E">
        <w:rPr>
          <w:rFonts w:ascii="Times New Roman" w:eastAsia="Times New Roman" w:hAnsi="Times New Roman"/>
          <w:b/>
          <w:i/>
          <w:iCs/>
          <w:color w:val="000000"/>
          <w:sz w:val="24"/>
          <w:szCs w:val="24"/>
        </w:rPr>
        <w:t>Изменяется содержание общения ребенка и взрослого</w:t>
      </w:r>
      <w:r w:rsidRPr="006C1A5E">
        <w:rPr>
          <w:rFonts w:ascii="Times New Roman" w:eastAsia="Times New Roman" w:hAnsi="Times New Roman"/>
          <w:i/>
          <w:iCs/>
          <w:color w:val="000000"/>
          <w:sz w:val="24"/>
          <w:szCs w:val="24"/>
        </w:rPr>
        <w:t xml:space="preserve">. </w:t>
      </w:r>
      <w:r w:rsidRPr="006C1A5E">
        <w:rPr>
          <w:rFonts w:ascii="Times New Roman" w:eastAsia="Times New Roman" w:hAnsi="Times New Roman"/>
          <w:color w:val="000000"/>
          <w:sz w:val="24"/>
          <w:szCs w:val="24"/>
        </w:rPr>
        <w:t xml:space="preserve">Оно выходит за пределы конкретной ситуации, в которой оказывается ребенок. </w:t>
      </w:r>
      <w:r w:rsidRPr="006C1A5E">
        <w:rPr>
          <w:rFonts w:ascii="Times New Roman" w:eastAsia="Times New Roman" w:hAnsi="Times New Roman"/>
          <w:b/>
          <w:i/>
          <w:iCs/>
          <w:color w:val="000000"/>
          <w:sz w:val="24"/>
          <w:szCs w:val="24"/>
        </w:rPr>
        <w:t>Ведущим становится познавательный мотив.</w:t>
      </w:r>
      <w:r w:rsidRPr="006C1A5E">
        <w:rPr>
          <w:rFonts w:ascii="Times New Roman" w:eastAsia="Times New Roman" w:hAnsi="Times New Roman"/>
          <w:color w:val="000000"/>
          <w:sz w:val="24"/>
          <w:szCs w:val="24"/>
        </w:rPr>
        <w:t>Информация, которую ребенок получает в процессе общения, может быть сложной и трудной для понимания, но она вызывает у него интерес.</w:t>
      </w:r>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b/>
          <w:sz w:val="24"/>
          <w:szCs w:val="24"/>
        </w:rPr>
      </w:pPr>
      <w:r w:rsidRPr="006C1A5E">
        <w:rPr>
          <w:rFonts w:ascii="Times New Roman" w:eastAsia="Times New Roman" w:hAnsi="Times New Roman"/>
          <w:color w:val="000000"/>
          <w:sz w:val="24"/>
          <w:szCs w:val="24"/>
        </w:rPr>
        <w:t xml:space="preserve">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w:t>
      </w:r>
      <w:r w:rsidRPr="006C1A5E">
        <w:rPr>
          <w:rFonts w:ascii="Times New Roman" w:eastAsia="Times New Roman" w:hAnsi="Times New Roman"/>
          <w:b/>
          <w:i/>
          <w:iCs/>
          <w:color w:val="000000"/>
          <w:sz w:val="24"/>
          <w:szCs w:val="24"/>
        </w:rPr>
        <w:t>Повышенная обидчивость представляет собой возрастной феномен.</w:t>
      </w:r>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6C1A5E">
        <w:rPr>
          <w:rFonts w:ascii="Times New Roman" w:eastAsia="Times New Roman" w:hAnsi="Times New Roman"/>
          <w:color w:val="000000"/>
          <w:sz w:val="24"/>
          <w:szCs w:val="24"/>
        </w:rPr>
        <w:t xml:space="preserve">Взаимоотношения со сверстниками характеризуются избирательностью, которая выражается в предпочтении одних детей другим. Появляются постоянные партнеры по играм. </w:t>
      </w:r>
      <w:r w:rsidRPr="006C1A5E">
        <w:rPr>
          <w:rFonts w:ascii="Times New Roman" w:eastAsia="Times New Roman" w:hAnsi="Times New Roman"/>
          <w:b/>
          <w:i/>
          <w:iCs/>
          <w:color w:val="000000"/>
          <w:sz w:val="24"/>
          <w:szCs w:val="24"/>
        </w:rPr>
        <w:t>В группах начинают выделяться лидеры. Появляются конкурентность, соревновательность</w:t>
      </w:r>
      <w:r w:rsidRPr="006C1A5E">
        <w:rPr>
          <w:rFonts w:ascii="Times New Roman" w:eastAsia="Times New Roman" w:hAnsi="Times New Roman"/>
          <w:i/>
          <w:iCs/>
          <w:color w:val="000000"/>
          <w:sz w:val="24"/>
          <w:szCs w:val="24"/>
        </w:rPr>
        <w:t xml:space="preserve">. </w:t>
      </w:r>
      <w:r w:rsidRPr="006C1A5E">
        <w:rPr>
          <w:rFonts w:ascii="Times New Roman" w:eastAsia="Times New Roman" w:hAnsi="Times New Roman"/>
          <w:color w:val="000000"/>
          <w:sz w:val="24"/>
          <w:szCs w:val="24"/>
        </w:rPr>
        <w:t>Последняя важна для сравнения себя с</w:t>
      </w:r>
      <w:r w:rsidR="00B94569">
        <w:rPr>
          <w:rFonts w:ascii="Times New Roman" w:eastAsia="Times New Roman" w:hAnsi="Times New Roman"/>
          <w:color w:val="000000"/>
          <w:sz w:val="24"/>
          <w:szCs w:val="24"/>
        </w:rPr>
        <w:t xml:space="preserve"> </w:t>
      </w:r>
      <w:r w:rsidRPr="006C1A5E">
        <w:rPr>
          <w:rFonts w:ascii="Times New Roman" w:eastAsia="Times New Roman" w:hAnsi="Times New Roman"/>
          <w:color w:val="000000"/>
          <w:sz w:val="24"/>
          <w:szCs w:val="24"/>
        </w:rPr>
        <w:t>другим, что ведет к развитию образа Я ребенка, его детализации.</w:t>
      </w:r>
    </w:p>
    <w:p w:rsidR="00412394" w:rsidRPr="006C1A5E" w:rsidRDefault="00412394" w:rsidP="00990361">
      <w:pPr>
        <w:shd w:val="clear" w:color="auto" w:fill="FFFFFF"/>
        <w:spacing w:after="0" w:line="240" w:lineRule="auto"/>
        <w:ind w:right="12" w:firstLine="526"/>
        <w:jc w:val="both"/>
        <w:rPr>
          <w:rFonts w:ascii="Times New Roman" w:eastAsia="Times New Roman" w:hAnsi="Times New Roman"/>
          <w:color w:val="000000"/>
          <w:sz w:val="24"/>
          <w:szCs w:val="24"/>
        </w:rPr>
      </w:pPr>
      <w:r w:rsidRPr="006C1A5E">
        <w:rPr>
          <w:rFonts w:ascii="Times New Roman" w:eastAsia="Times New Roman" w:hAnsi="Times New Roman"/>
          <w:color w:val="000000"/>
          <w:sz w:val="24"/>
          <w:szCs w:val="24"/>
        </w:rPr>
        <w:t>Основные достижения возраста связаны с развитием игровой деятельности; появлением ролевых и реальных взаимодействий; с развитием изобразительной деятельности; конструированием по замыслу, планированием; совершенствованием восприятия, развитием образного мышления и воображения, эгоцентричностью познавательной позиции; развитием памяти, внимания, речи, познавательной мотивации, совершенствования восприятия; формированием потребности в уважении со стороны взрослого, появлением обидчивости, конкурентности, соревновательности со сверстниками, дальнейшим развитием образа Я ребенка, его детадизацией.</w:t>
      </w:r>
    </w:p>
    <w:p w:rsidR="00412394" w:rsidRPr="006C1A5E" w:rsidRDefault="00412394" w:rsidP="006C1A5E">
      <w:pPr>
        <w:shd w:val="clear" w:color="auto" w:fill="FFFFFF"/>
        <w:spacing w:after="0" w:line="240" w:lineRule="auto"/>
        <w:ind w:right="12" w:firstLine="526"/>
        <w:rPr>
          <w:rFonts w:ascii="Times New Roman" w:eastAsia="Times New Roman" w:hAnsi="Times New Roman"/>
          <w:color w:val="000000"/>
          <w:sz w:val="24"/>
          <w:szCs w:val="24"/>
        </w:rPr>
      </w:pPr>
    </w:p>
    <w:p w:rsidR="00412394" w:rsidRPr="006C1A5E" w:rsidRDefault="00410726" w:rsidP="006C1A5E">
      <w:pPr>
        <w:shd w:val="clear" w:color="auto" w:fill="FFFFFF"/>
        <w:spacing w:after="0" w:line="240" w:lineRule="auto"/>
        <w:ind w:right="12" w:firstLine="526"/>
        <w:rPr>
          <w:rFonts w:ascii="Times New Roman" w:eastAsia="Times New Roman" w:hAnsi="Times New Roman"/>
          <w:color w:val="000000"/>
          <w:sz w:val="24"/>
          <w:szCs w:val="24"/>
        </w:rPr>
      </w:pPr>
      <w:r>
        <w:rPr>
          <w:rFonts w:ascii="Times New Roman" w:hAnsi="Times New Roman"/>
          <w:noProof/>
          <w:color w:val="000000"/>
          <w:spacing w:val="-6"/>
          <w:sz w:val="24"/>
          <w:szCs w:val="24"/>
          <w:lang w:eastAsia="ru-RU"/>
        </w:rPr>
        <w:lastRenderedPageBreak/>
        <w:pict>
          <v:roundrect id="_x0000_s1079" style="position:absolute;left:0;text-align:left;margin-left:27.15pt;margin-top:7.7pt;width:413.6pt;height:60.5pt;z-index:251764736;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" fillcolor="white [3212]" strokecolor="#d9d9d9" strokeweight="15pt">
            <v:stroke opacity="32896f" linestyle="thinThick" joinstyle="bevel"/>
            <v:textbox style="mso-next-textbox:#_x0000_s1079">
              <w:txbxContent>
                <w:p w:rsidR="00093CD2" w:rsidRPr="00CB1F65" w:rsidRDefault="00093CD2" w:rsidP="00D32C73">
                  <w:pPr>
                    <w:spacing w:after="0" w:line="240" w:lineRule="auto"/>
                    <w:ind w:right="20" w:firstLine="400"/>
                    <w:jc w:val="center"/>
                    <w:rPr>
                      <w:rFonts w:ascii="Times New Roman" w:eastAsia="Times New Roman" w:hAnsi="Times New Roman"/>
                      <w:b/>
                      <w:bCs/>
                      <w:iCs/>
                      <w:sz w:val="24"/>
                      <w:szCs w:val="24"/>
                    </w:rPr>
                  </w:pPr>
                  <w:r w:rsidRPr="00CB1F65">
                    <w:rPr>
                      <w:rFonts w:ascii="Times New Roman" w:eastAsia="Times New Roman" w:hAnsi="Times New Roman"/>
                      <w:b/>
                      <w:bCs/>
                      <w:iCs/>
                      <w:sz w:val="24"/>
                      <w:szCs w:val="24"/>
                    </w:rPr>
                    <w:t>ВОЗРАСТНАЯ ХАРАКТЕРИСТИКА</w:t>
                  </w:r>
                </w:p>
                <w:p w:rsidR="00093CD2" w:rsidRPr="00CB1F65" w:rsidRDefault="00093CD2" w:rsidP="00D32C73">
                  <w:pPr>
                    <w:spacing w:after="0" w:line="240" w:lineRule="auto"/>
                    <w:ind w:right="20" w:firstLine="400"/>
                    <w:jc w:val="center"/>
                    <w:rPr>
                      <w:rFonts w:ascii="Times New Roman" w:eastAsia="Times New Roman" w:hAnsi="Times New Roman"/>
                      <w:b/>
                      <w:bCs/>
                      <w:iCs/>
                      <w:sz w:val="24"/>
                      <w:szCs w:val="24"/>
                    </w:rPr>
                  </w:pPr>
                  <w:r w:rsidRPr="00CB1F65">
                    <w:rPr>
                      <w:rFonts w:ascii="Times New Roman" w:eastAsia="Times New Roman" w:hAnsi="Times New Roman"/>
                      <w:b/>
                      <w:bCs/>
                      <w:iCs/>
                      <w:sz w:val="24"/>
                      <w:szCs w:val="24"/>
                    </w:rPr>
                    <w:t>контингента детей 5-6 лет (</w:t>
                  </w:r>
                  <w:r>
                    <w:rPr>
                      <w:rFonts w:ascii="Times New Roman" w:eastAsia="Times New Roman" w:hAnsi="Times New Roman"/>
                      <w:b/>
                      <w:bCs/>
                      <w:iCs/>
                      <w:sz w:val="24"/>
                      <w:szCs w:val="24"/>
                    </w:rPr>
                    <w:t>с</w:t>
                  </w:r>
                  <w:r w:rsidRPr="00CB1F65">
                    <w:rPr>
                      <w:rFonts w:ascii="Times New Roman" w:eastAsia="Times New Roman" w:hAnsi="Times New Roman"/>
                      <w:b/>
                      <w:bCs/>
                      <w:iCs/>
                      <w:sz w:val="24"/>
                      <w:szCs w:val="24"/>
                    </w:rPr>
                    <w:t>таршая</w:t>
                  </w:r>
                  <w:r>
                    <w:rPr>
                      <w:rFonts w:ascii="Times New Roman" w:eastAsia="Times New Roman" w:hAnsi="Times New Roman"/>
                      <w:b/>
                      <w:bCs/>
                      <w:iCs/>
                      <w:sz w:val="24"/>
                      <w:szCs w:val="24"/>
                    </w:rPr>
                    <w:t xml:space="preserve"> группа</w:t>
                  </w:r>
                  <w:r w:rsidRPr="00CB1F65">
                    <w:rPr>
                      <w:rFonts w:ascii="Times New Roman" w:eastAsia="Times New Roman" w:hAnsi="Times New Roman"/>
                      <w:b/>
                      <w:bCs/>
                      <w:iCs/>
                      <w:sz w:val="24"/>
                      <w:szCs w:val="24"/>
                    </w:rPr>
                    <w:t>)</w:t>
                  </w:r>
                </w:p>
                <w:p w:rsidR="00093CD2" w:rsidRPr="00CB1F65" w:rsidRDefault="00093CD2" w:rsidP="00D32C73">
                  <w:pPr>
                    <w:jc w:val="center"/>
                  </w:pPr>
                </w:p>
              </w:txbxContent>
            </v:textbox>
            <w10:wrap anchorx="margin"/>
          </v:roundrect>
        </w:pict>
      </w:r>
    </w:p>
    <w:p w:rsidR="00412394" w:rsidRPr="006C1A5E" w:rsidRDefault="00412394" w:rsidP="006C1A5E">
      <w:pPr>
        <w:shd w:val="clear" w:color="auto" w:fill="FFFFFF"/>
        <w:spacing w:after="0" w:line="240" w:lineRule="auto"/>
        <w:ind w:right="12" w:firstLine="526"/>
        <w:rPr>
          <w:rFonts w:ascii="Times New Roman" w:hAnsi="Times New Roman"/>
          <w:color w:val="000000"/>
          <w:spacing w:val="-6"/>
          <w:sz w:val="24"/>
          <w:szCs w:val="24"/>
        </w:rPr>
      </w:pPr>
    </w:p>
    <w:p w:rsidR="00412394" w:rsidRPr="006C1A5E" w:rsidRDefault="00412394" w:rsidP="006C1A5E">
      <w:pPr>
        <w:shd w:val="clear" w:color="auto" w:fill="FFFFFF"/>
        <w:spacing w:after="0" w:line="240" w:lineRule="auto"/>
        <w:ind w:left="41" w:right="12" w:firstLine="526"/>
        <w:jc w:val="center"/>
        <w:rPr>
          <w:rFonts w:ascii="Times New Roman" w:hAnsi="Times New Roman"/>
          <w:color w:val="000000"/>
          <w:spacing w:val="-6"/>
          <w:sz w:val="24"/>
          <w:szCs w:val="24"/>
        </w:rPr>
      </w:pPr>
    </w:p>
    <w:p w:rsidR="00412394" w:rsidRPr="006C1A5E" w:rsidRDefault="00412394" w:rsidP="006C1A5E">
      <w:pPr>
        <w:spacing w:after="160" w:line="240" w:lineRule="auto"/>
        <w:rPr>
          <w:rFonts w:ascii="Times New Roman" w:hAnsi="Times New Roman"/>
          <w:sz w:val="24"/>
          <w:szCs w:val="24"/>
        </w:rPr>
      </w:pPr>
    </w:p>
    <w:p w:rsidR="00412394" w:rsidRPr="006C1A5E" w:rsidRDefault="00412394" w:rsidP="006C1A5E">
      <w:pPr>
        <w:spacing w:after="160" w:line="240" w:lineRule="auto"/>
        <w:rPr>
          <w:rFonts w:ascii="Times New Roman" w:hAnsi="Times New Roman"/>
          <w:sz w:val="24"/>
          <w:szCs w:val="24"/>
        </w:rPr>
      </w:pPr>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6C1A5E">
        <w:rPr>
          <w:rFonts w:ascii="Times New Roman" w:eastAsia="Times New Roman" w:hAnsi="Times New Roman"/>
          <w:color w:val="000000"/>
          <w:sz w:val="24"/>
          <w:szCs w:val="24"/>
        </w:rPr>
        <w:t xml:space="preserve">Дети шестого года жизни уже </w:t>
      </w:r>
      <w:r w:rsidRPr="006C1A5E">
        <w:rPr>
          <w:rFonts w:ascii="Times New Roman" w:eastAsia="Times New Roman" w:hAnsi="Times New Roman"/>
          <w:b/>
          <w:i/>
          <w:iCs/>
          <w:color w:val="000000"/>
          <w:sz w:val="24"/>
          <w:szCs w:val="24"/>
        </w:rPr>
        <w:t>могут распределять роли до начала игры и строят свое поведение, придерживаясь роли.</w:t>
      </w:r>
      <w:r w:rsidR="00B94569">
        <w:rPr>
          <w:rFonts w:ascii="Times New Roman" w:eastAsia="Times New Roman" w:hAnsi="Times New Roman"/>
          <w:b/>
          <w:i/>
          <w:iCs/>
          <w:color w:val="000000"/>
          <w:sz w:val="24"/>
          <w:szCs w:val="24"/>
        </w:rPr>
        <w:t xml:space="preserve"> </w:t>
      </w:r>
      <w:r w:rsidRPr="006C1A5E">
        <w:rPr>
          <w:rFonts w:ascii="Times New Roman" w:eastAsia="Times New Roman" w:hAnsi="Times New Roman"/>
          <w:color w:val="000000"/>
          <w:sz w:val="24"/>
          <w:szCs w:val="24"/>
        </w:rPr>
        <w:t>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Дети начинают осваивать социальные отношения и понимать подчиненность позиций в различных видах деятельности взрослых, одни роли становятся для них более привлекательными, чем другие.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«Больница» таким центром оказывается кабинет врача, в игре «Парикмахерская» — зал стрижки, а зал ожидания выступает в качестве периферии игрового пространства.) Действия детей в играх становятся разнообразными.</w:t>
      </w:r>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6C1A5E">
        <w:rPr>
          <w:rFonts w:ascii="Times New Roman" w:eastAsia="Times New Roman" w:hAnsi="Times New Roman"/>
          <w:color w:val="000000"/>
          <w:sz w:val="24"/>
          <w:szCs w:val="24"/>
        </w:rPr>
        <w:t xml:space="preserve">Развивается изобразительная деятельность детей. </w:t>
      </w:r>
      <w:r w:rsidRPr="006C1A5E">
        <w:rPr>
          <w:rFonts w:ascii="Times New Roman" w:eastAsia="Times New Roman" w:hAnsi="Times New Roman"/>
          <w:b/>
          <w:color w:val="000000"/>
          <w:sz w:val="24"/>
          <w:szCs w:val="24"/>
        </w:rPr>
        <w:t xml:space="preserve">Это </w:t>
      </w:r>
      <w:r w:rsidRPr="006C1A5E">
        <w:rPr>
          <w:rFonts w:ascii="Times New Roman" w:eastAsia="Times New Roman" w:hAnsi="Times New Roman"/>
          <w:b/>
          <w:i/>
          <w:iCs/>
          <w:color w:val="000000"/>
          <w:sz w:val="24"/>
          <w:szCs w:val="24"/>
        </w:rPr>
        <w:t>возраст наиболее активного рисования.</w:t>
      </w:r>
      <w:r w:rsidRPr="006C1A5E">
        <w:rPr>
          <w:rFonts w:ascii="Times New Roman" w:eastAsia="Times New Roman" w:hAnsi="Times New Roman"/>
          <w:color w:val="000000"/>
          <w:sz w:val="24"/>
          <w:szCs w:val="24"/>
        </w:rPr>
        <w:t>В течение года дети способны создать до двух тысяч рисунков. Рисунки могут быть самыми разными по содержанию: это и жизненные впечатления детей, и воображаемые ситуации, и иллюстрации к фильмам и книгам. Обычно рисунки представляют собой схематичные изображения различных объектов, но могут отличаться оригинальностью композиционного решения, передавать статичные и динамичные отношения. 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w:t>
      </w:r>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6C1A5E">
        <w:rPr>
          <w:rFonts w:ascii="Times New Roman" w:eastAsia="Times New Roman" w:hAnsi="Times New Roman"/>
          <w:color w:val="000000"/>
          <w:sz w:val="24"/>
          <w:szCs w:val="24"/>
        </w:rPr>
        <w:t xml:space="preserve">Конструирование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заменить детали постройки в зависимости от имеющегося материала. </w:t>
      </w:r>
      <w:r w:rsidRPr="006C1A5E">
        <w:rPr>
          <w:rFonts w:ascii="Times New Roman" w:eastAsia="Times New Roman" w:hAnsi="Times New Roman"/>
          <w:b/>
          <w:i/>
          <w:iCs/>
          <w:color w:val="000000"/>
          <w:sz w:val="24"/>
          <w:szCs w:val="24"/>
        </w:rPr>
        <w:t>Овладевают обобщенным способом обследования образца</w:t>
      </w:r>
      <w:r w:rsidRPr="006C1A5E">
        <w:rPr>
          <w:rFonts w:ascii="Times New Roman" w:eastAsia="Times New Roman" w:hAnsi="Times New Roman"/>
          <w:i/>
          <w:iCs/>
          <w:color w:val="000000"/>
          <w:sz w:val="24"/>
          <w:szCs w:val="24"/>
        </w:rPr>
        <w:t xml:space="preserve">. </w:t>
      </w:r>
      <w:r w:rsidRPr="006C1A5E">
        <w:rPr>
          <w:rFonts w:ascii="Times New Roman" w:eastAsia="Times New Roman" w:hAnsi="Times New Roman"/>
          <w:color w:val="000000"/>
          <w:sz w:val="24"/>
          <w:szCs w:val="24"/>
        </w:rPr>
        <w:t xml:space="preserve">Способны выделять основные части предполагаемой постройки. </w:t>
      </w:r>
      <w:r w:rsidRPr="006C1A5E">
        <w:rPr>
          <w:rFonts w:ascii="Times New Roman" w:eastAsia="Times New Roman" w:hAnsi="Times New Roman"/>
          <w:b/>
          <w:i/>
          <w:iCs/>
          <w:color w:val="000000"/>
          <w:sz w:val="24"/>
          <w:szCs w:val="24"/>
        </w:rPr>
        <w:t>Конструктивная деятельность может осуществляться на основе схемы, по замыслу и по условиям.</w:t>
      </w:r>
      <w:r w:rsidRPr="006C1A5E">
        <w:rPr>
          <w:rFonts w:ascii="Times New Roman" w:eastAsia="Times New Roman" w:hAnsi="Times New Roman"/>
          <w:color w:val="000000"/>
          <w:sz w:val="24"/>
          <w:szCs w:val="24"/>
        </w:rPr>
        <w:t>Появляется конструирование в ходе совместной деятельности.</w:t>
      </w:r>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6C1A5E">
        <w:rPr>
          <w:rFonts w:ascii="Times New Roman" w:eastAsia="Times New Roman" w:hAnsi="Times New Roman"/>
          <w:color w:val="000000"/>
          <w:sz w:val="24"/>
          <w:szCs w:val="24"/>
        </w:rPr>
        <w:t>Дети могут конструировать из бумаги, складывая ее в несколько раз (два, четыре, шесть сгибаний); из природного материала. Они осваивают два способа конструирования: 1) от природного материала к художественному образу (в этом случае ребенок «достраивает» природный материал до целостного образа, дополняя его! различными деталями); 2) от художественного образа к природному материал) (в этом случае ребенок подбирает необходимый материал, для того чтобы воплотить образ).</w:t>
      </w:r>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6C1A5E">
        <w:rPr>
          <w:rFonts w:ascii="Times New Roman" w:eastAsia="Times New Roman" w:hAnsi="Times New Roman"/>
          <w:color w:val="000000"/>
          <w:sz w:val="24"/>
          <w:szCs w:val="24"/>
        </w:rPr>
        <w:t>Продолжает совершенствоваться восприятие цвета, формы и величины, строения предметов; представления детей систематизируются. Дети называют не только основные цвета и их оттенки, но и промежуточные цветовые оттенки; форм) прямоугольников, овалов, треугольников. Воспринимают величину объектов, легко выстраивают в ряд - по возрастанию или убыванию — до десяти различных предметов.</w:t>
      </w:r>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b/>
          <w:sz w:val="24"/>
          <w:szCs w:val="24"/>
        </w:rPr>
      </w:pPr>
      <w:r w:rsidRPr="006C1A5E">
        <w:rPr>
          <w:rFonts w:ascii="Times New Roman" w:eastAsia="Times New Roman" w:hAnsi="Times New Roman"/>
          <w:color w:val="000000"/>
          <w:sz w:val="24"/>
          <w:szCs w:val="24"/>
        </w:rPr>
        <w:t xml:space="preserve">Однако дети </w:t>
      </w:r>
      <w:r w:rsidRPr="006C1A5E">
        <w:rPr>
          <w:rFonts w:ascii="Times New Roman" w:eastAsia="Times New Roman" w:hAnsi="Times New Roman"/>
          <w:b/>
          <w:i/>
          <w:iCs/>
          <w:color w:val="000000"/>
          <w:sz w:val="24"/>
          <w:szCs w:val="24"/>
        </w:rPr>
        <w:t xml:space="preserve">могут испытывать трудности при анализе пространственного положения объектов, если сталкиваются с несоответствием формы и их пространственного расположения. </w:t>
      </w:r>
      <w:r w:rsidRPr="006C1A5E">
        <w:rPr>
          <w:rFonts w:ascii="Times New Roman" w:eastAsia="Times New Roman" w:hAnsi="Times New Roman"/>
          <w:color w:val="000000"/>
          <w:sz w:val="24"/>
          <w:szCs w:val="24"/>
        </w:rPr>
        <w:t xml:space="preserve">Это свидетельствует о том, что </w:t>
      </w:r>
      <w:r w:rsidRPr="006C1A5E">
        <w:rPr>
          <w:rFonts w:ascii="Times New Roman" w:eastAsia="Times New Roman" w:hAnsi="Times New Roman"/>
          <w:b/>
          <w:i/>
          <w:iCs/>
          <w:color w:val="000000"/>
          <w:sz w:val="24"/>
          <w:szCs w:val="24"/>
        </w:rPr>
        <w:t xml:space="preserve">в различных ситуациях </w:t>
      </w:r>
      <w:r w:rsidRPr="006C1A5E">
        <w:rPr>
          <w:rFonts w:ascii="Times New Roman" w:eastAsia="Times New Roman" w:hAnsi="Times New Roman"/>
          <w:b/>
          <w:color w:val="000000"/>
          <w:sz w:val="24"/>
          <w:szCs w:val="24"/>
        </w:rPr>
        <w:t>бог-</w:t>
      </w:r>
      <w:r w:rsidRPr="006C1A5E">
        <w:rPr>
          <w:rFonts w:ascii="Times New Roman" w:eastAsia="Times New Roman" w:hAnsi="Times New Roman"/>
          <w:b/>
          <w:i/>
          <w:iCs/>
          <w:color w:val="000000"/>
          <w:sz w:val="24"/>
          <w:szCs w:val="24"/>
        </w:rPr>
        <w:t xml:space="preserve">приятие представляет для дошкольников известные сложности, </w:t>
      </w:r>
      <w:r w:rsidRPr="006C1A5E">
        <w:rPr>
          <w:rFonts w:ascii="Times New Roman" w:eastAsia="Times New Roman" w:hAnsi="Times New Roman"/>
          <w:b/>
          <w:i/>
          <w:iCs/>
          <w:color w:val="000000"/>
          <w:sz w:val="24"/>
          <w:szCs w:val="24"/>
        </w:rPr>
        <w:lastRenderedPageBreak/>
        <w:t xml:space="preserve">особенно если </w:t>
      </w:r>
      <w:r w:rsidRPr="006C1A5E">
        <w:rPr>
          <w:rFonts w:ascii="Times New Roman" w:eastAsia="Times New Roman" w:hAnsi="Times New Roman"/>
          <w:b/>
          <w:color w:val="000000"/>
          <w:sz w:val="24"/>
          <w:szCs w:val="24"/>
        </w:rPr>
        <w:t xml:space="preserve">они </w:t>
      </w:r>
      <w:r w:rsidRPr="006C1A5E">
        <w:rPr>
          <w:rFonts w:ascii="Times New Roman" w:eastAsia="Times New Roman" w:hAnsi="Times New Roman"/>
          <w:b/>
          <w:i/>
          <w:iCs/>
          <w:color w:val="000000"/>
          <w:sz w:val="24"/>
          <w:szCs w:val="24"/>
        </w:rPr>
        <w:t>должны одновременно учитывать несколько различных и при этом противоположных признаков.</w:t>
      </w:r>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6C1A5E">
        <w:rPr>
          <w:rFonts w:ascii="Times New Roman" w:eastAsia="Times New Roman" w:hAnsi="Times New Roman"/>
          <w:color w:val="000000"/>
          <w:sz w:val="24"/>
          <w:szCs w:val="24"/>
        </w:rPr>
        <w:t xml:space="preserve">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т.д. Однако подобные решения окажутся правильными только в том случае, если дети будут применять адекватные мыслительные средства. Среди них можно выделить схематизированные представления, которые возникают в процесс? наглядного моделирования; комплексные представления, отражающие представления детей о системе признаков, которыми могут обладать объекты, а также представления, отражающие стадии преобразования различных объектов и явлений (представления о цикличности  изменений): представления о смене времен года, дня и ночи, об увеличении и уменьшении объектов в результате различных возлег представления о развитии и т. д. Кроме того, </w:t>
      </w:r>
      <w:r w:rsidRPr="006C1A5E">
        <w:rPr>
          <w:rFonts w:ascii="Times New Roman" w:eastAsia="Times New Roman" w:hAnsi="Times New Roman"/>
          <w:b/>
          <w:i/>
          <w:iCs/>
          <w:color w:val="000000"/>
          <w:sz w:val="24"/>
          <w:szCs w:val="24"/>
        </w:rPr>
        <w:t xml:space="preserve">продолжают совершенствоваться </w:t>
      </w:r>
      <w:r w:rsidRPr="006C1A5E">
        <w:rPr>
          <w:rFonts w:ascii="Times New Roman" w:eastAsia="Times New Roman" w:hAnsi="Times New Roman"/>
          <w:b/>
          <w:color w:val="000000"/>
          <w:sz w:val="24"/>
          <w:szCs w:val="24"/>
        </w:rPr>
        <w:t>обоб</w:t>
      </w:r>
      <w:r w:rsidRPr="006C1A5E">
        <w:rPr>
          <w:rFonts w:ascii="Times New Roman" w:eastAsia="Times New Roman" w:hAnsi="Times New Roman"/>
          <w:b/>
          <w:i/>
          <w:iCs/>
          <w:color w:val="000000"/>
          <w:sz w:val="24"/>
          <w:szCs w:val="24"/>
        </w:rPr>
        <w:t>щения, что является основой словесно-логического мышления.</w:t>
      </w:r>
      <w:r w:rsidR="00B94569">
        <w:rPr>
          <w:rFonts w:ascii="Times New Roman" w:eastAsia="Times New Roman" w:hAnsi="Times New Roman"/>
          <w:b/>
          <w:i/>
          <w:iCs/>
          <w:color w:val="000000"/>
          <w:sz w:val="24"/>
          <w:szCs w:val="24"/>
        </w:rPr>
        <w:t xml:space="preserve"> </w:t>
      </w:r>
      <w:r w:rsidRPr="006C1A5E">
        <w:rPr>
          <w:rFonts w:ascii="Times New Roman" w:eastAsia="Times New Roman" w:hAnsi="Times New Roman"/>
          <w:color w:val="000000"/>
          <w:sz w:val="24"/>
          <w:szCs w:val="24"/>
        </w:rPr>
        <w:t>В дошкольном возрасте у детей еще отсутствуют представления о классах объектов. Объекты группируются по признакам, которые могут изменяться, однако начинают формироваться операции логического сложения и умножения классов. Так, например, старшие дошкольники при группировании объектов могут учитывать два признака: цвет и форму (материал) и т. д.</w:t>
      </w:r>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6C1A5E">
        <w:rPr>
          <w:rFonts w:ascii="Times New Roman" w:eastAsia="Times New Roman" w:hAnsi="Times New Roman"/>
          <w:color w:val="000000"/>
          <w:sz w:val="24"/>
          <w:szCs w:val="24"/>
        </w:rPr>
        <w:t>Как показали исследования отечественных психологов, дети старшего дошкольного возраста способны рассуждать и давать адекватные причинные объяснения, если анализируемые отношения не выходят за пределы их наглядной опыта.</w:t>
      </w:r>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6C1A5E">
        <w:rPr>
          <w:rFonts w:ascii="Times New Roman" w:eastAsia="Times New Roman" w:hAnsi="Times New Roman"/>
          <w:color w:val="000000"/>
          <w:sz w:val="24"/>
          <w:szCs w:val="24"/>
        </w:rPr>
        <w:t xml:space="preserve">Развитие воображения в этом возрасте позволяет детям сочинять достаточно оригинальные и последовательно разворачивающиеся истории. Воображение будет </w:t>
      </w:r>
      <w:r w:rsidRPr="006C1A5E">
        <w:rPr>
          <w:rFonts w:ascii="Times New Roman" w:eastAsia="Times New Roman" w:hAnsi="Times New Roman"/>
          <w:b/>
          <w:i/>
          <w:iCs/>
          <w:color w:val="000000"/>
          <w:sz w:val="24"/>
          <w:szCs w:val="24"/>
        </w:rPr>
        <w:t>активно развиваться лишь при условии проведения специальной работы</w:t>
      </w:r>
      <w:r w:rsidRPr="006C1A5E">
        <w:rPr>
          <w:rFonts w:ascii="Times New Roman" w:eastAsia="Times New Roman" w:hAnsi="Times New Roman"/>
          <w:color w:val="000000"/>
          <w:sz w:val="24"/>
          <w:szCs w:val="24"/>
        </w:rPr>
        <w:t xml:space="preserve">по его </w:t>
      </w:r>
      <w:r w:rsidRPr="006C1A5E">
        <w:rPr>
          <w:rFonts w:ascii="Times New Roman" w:eastAsia="Times New Roman" w:hAnsi="Times New Roman"/>
          <w:b/>
          <w:i/>
          <w:iCs/>
          <w:color w:val="000000"/>
          <w:sz w:val="24"/>
          <w:szCs w:val="24"/>
        </w:rPr>
        <w:t>активизации.</w:t>
      </w:r>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6C1A5E">
        <w:rPr>
          <w:rFonts w:ascii="Times New Roman" w:eastAsia="Times New Roman" w:hAnsi="Times New Roman"/>
          <w:color w:val="000000"/>
          <w:sz w:val="24"/>
          <w:szCs w:val="24"/>
        </w:rPr>
        <w:t>Продолжают развиваться устойчивость, распределение, переключаемость внимания. Наблюдается переход от непроизвольного к произвольному вниманию.</w:t>
      </w:r>
    </w:p>
    <w:p w:rsidR="00412394" w:rsidRPr="006C1A5E" w:rsidRDefault="00412394" w:rsidP="006C1A5E">
      <w:pPr>
        <w:shd w:val="clear" w:color="auto" w:fill="FFFFFF"/>
        <w:spacing w:after="0" w:line="240" w:lineRule="auto"/>
        <w:ind w:left="2" w:right="2" w:firstLine="565"/>
        <w:jc w:val="both"/>
        <w:rPr>
          <w:rFonts w:ascii="Times New Roman" w:hAnsi="Times New Roman"/>
          <w:sz w:val="24"/>
          <w:szCs w:val="24"/>
        </w:rPr>
      </w:pPr>
      <w:r w:rsidRPr="006C1A5E">
        <w:rPr>
          <w:rFonts w:ascii="Times New Roman" w:eastAsia="Times New Roman" w:hAnsi="Times New Roman"/>
          <w:color w:val="000000"/>
          <w:sz w:val="24"/>
          <w:szCs w:val="24"/>
        </w:rPr>
        <w:t xml:space="preserve">Продолжает совершенствоваться речь, в том числе ее звуковая сторона. Дети могут правильно воспроизводить шипящие, свистящие и сонорные звуки. Развиваются </w:t>
      </w:r>
      <w:r w:rsidRPr="006C1A5E">
        <w:rPr>
          <w:rFonts w:ascii="Times New Roman" w:hAnsi="Times New Roman"/>
          <w:color w:val="000000"/>
          <w:spacing w:val="2"/>
          <w:sz w:val="24"/>
          <w:szCs w:val="24"/>
        </w:rPr>
        <w:t xml:space="preserve">фонематический слух, интонационная выразительность речи при чтении стихов в </w:t>
      </w:r>
      <w:r w:rsidRPr="006C1A5E">
        <w:rPr>
          <w:rFonts w:ascii="Times New Roman" w:hAnsi="Times New Roman"/>
          <w:color w:val="000000"/>
          <w:sz w:val="24"/>
          <w:szCs w:val="24"/>
        </w:rPr>
        <w:t>сюжетно-ролевой игре и в повседневной жизни.</w:t>
      </w:r>
    </w:p>
    <w:p w:rsidR="00412394" w:rsidRPr="006C1A5E" w:rsidRDefault="00412394" w:rsidP="006C1A5E">
      <w:pPr>
        <w:shd w:val="clear" w:color="auto" w:fill="FFFFFF"/>
        <w:spacing w:after="0" w:line="240" w:lineRule="auto"/>
        <w:ind w:left="5" w:firstLine="562"/>
        <w:jc w:val="both"/>
        <w:rPr>
          <w:rFonts w:ascii="Times New Roman" w:hAnsi="Times New Roman"/>
          <w:sz w:val="24"/>
          <w:szCs w:val="24"/>
        </w:rPr>
      </w:pPr>
      <w:r w:rsidRPr="006C1A5E">
        <w:rPr>
          <w:rFonts w:ascii="Times New Roman" w:hAnsi="Times New Roman"/>
          <w:color w:val="000000"/>
          <w:spacing w:val="3"/>
          <w:sz w:val="24"/>
          <w:szCs w:val="24"/>
        </w:rPr>
        <w:t xml:space="preserve">Совершенствуется грамматический строй речи. Дети используют практически </w:t>
      </w:r>
      <w:r w:rsidRPr="006C1A5E">
        <w:rPr>
          <w:rFonts w:ascii="Times New Roman" w:hAnsi="Times New Roman"/>
          <w:color w:val="000000"/>
          <w:sz w:val="24"/>
          <w:szCs w:val="24"/>
        </w:rPr>
        <w:t>все части речи, активно занимаются словотворчеством. Богаче становится лексика: активно используются синонимы и антонимы.</w:t>
      </w:r>
    </w:p>
    <w:p w:rsidR="00412394" w:rsidRPr="006C1A5E" w:rsidRDefault="00412394" w:rsidP="006C1A5E">
      <w:pPr>
        <w:shd w:val="clear" w:color="auto" w:fill="FFFFFF"/>
        <w:spacing w:after="0" w:line="240" w:lineRule="auto"/>
        <w:ind w:left="12" w:right="5" w:firstLine="555"/>
        <w:jc w:val="both"/>
        <w:rPr>
          <w:rFonts w:ascii="Times New Roman" w:hAnsi="Times New Roman"/>
          <w:sz w:val="24"/>
          <w:szCs w:val="24"/>
        </w:rPr>
      </w:pPr>
      <w:r w:rsidRPr="006C1A5E">
        <w:rPr>
          <w:rFonts w:ascii="Times New Roman" w:hAnsi="Times New Roman"/>
          <w:color w:val="000000"/>
          <w:spacing w:val="1"/>
          <w:sz w:val="24"/>
          <w:szCs w:val="24"/>
        </w:rPr>
        <w:t xml:space="preserve">Развивается связная речь. Дети могут пересказывать, рассказывать по картинке, </w:t>
      </w:r>
      <w:r w:rsidRPr="006C1A5E">
        <w:rPr>
          <w:rFonts w:ascii="Times New Roman" w:hAnsi="Times New Roman"/>
          <w:color w:val="000000"/>
          <w:spacing w:val="-1"/>
          <w:sz w:val="24"/>
          <w:szCs w:val="24"/>
        </w:rPr>
        <w:t>передавая не только главное, но и детали.</w:t>
      </w:r>
    </w:p>
    <w:p w:rsidR="00412394" w:rsidRPr="006C1A5E" w:rsidRDefault="00412394" w:rsidP="006C1A5E">
      <w:pPr>
        <w:shd w:val="clear" w:color="auto" w:fill="FFFFFF"/>
        <w:spacing w:after="0" w:line="240" w:lineRule="auto"/>
        <w:ind w:left="10" w:right="2" w:firstLine="557"/>
        <w:jc w:val="both"/>
        <w:rPr>
          <w:rFonts w:ascii="Times New Roman" w:hAnsi="Times New Roman"/>
          <w:sz w:val="24"/>
          <w:szCs w:val="24"/>
        </w:rPr>
      </w:pPr>
      <w:r w:rsidRPr="006C1A5E">
        <w:rPr>
          <w:rFonts w:ascii="Times New Roman" w:hAnsi="Times New Roman"/>
          <w:color w:val="000000"/>
          <w:spacing w:val="2"/>
          <w:sz w:val="24"/>
          <w:szCs w:val="24"/>
        </w:rPr>
        <w:t xml:space="preserve">Достижения этого возраста характеризуются распределением ролей в игровой </w:t>
      </w:r>
      <w:r w:rsidRPr="006C1A5E">
        <w:rPr>
          <w:rFonts w:ascii="Times New Roman" w:hAnsi="Times New Roman"/>
          <w:color w:val="000000"/>
          <w:spacing w:val="1"/>
          <w:sz w:val="24"/>
          <w:szCs w:val="24"/>
        </w:rPr>
        <w:t>деятельности; структурированием игрового пространства; дальнейшим развитием изобразительной деятельности, отличающейся высокой продуктивностью; приме</w:t>
      </w:r>
      <w:r w:rsidRPr="006C1A5E">
        <w:rPr>
          <w:rFonts w:ascii="Times New Roman" w:hAnsi="Times New Roman"/>
          <w:color w:val="000000"/>
          <w:spacing w:val="2"/>
          <w:sz w:val="24"/>
          <w:szCs w:val="24"/>
        </w:rPr>
        <w:t>нением в конструировании обобщенного способа обследования образца.</w:t>
      </w:r>
    </w:p>
    <w:p w:rsidR="00412394" w:rsidRPr="006C1A5E" w:rsidRDefault="00412394" w:rsidP="006C1A5E">
      <w:pPr>
        <w:shd w:val="clear" w:color="auto" w:fill="FFFFFF"/>
        <w:spacing w:after="0" w:line="240" w:lineRule="auto"/>
        <w:ind w:left="19" w:firstLine="548"/>
        <w:jc w:val="both"/>
        <w:rPr>
          <w:rFonts w:ascii="Times New Roman" w:hAnsi="Times New Roman"/>
          <w:color w:val="000000"/>
          <w:spacing w:val="3"/>
          <w:sz w:val="24"/>
          <w:szCs w:val="24"/>
        </w:rPr>
      </w:pPr>
      <w:r w:rsidRPr="006C1A5E">
        <w:rPr>
          <w:rFonts w:ascii="Times New Roman" w:hAnsi="Times New Roman"/>
          <w:color w:val="000000"/>
          <w:spacing w:val="3"/>
          <w:sz w:val="24"/>
          <w:szCs w:val="24"/>
        </w:rPr>
        <w:t xml:space="preserve">Восприятие характеризуется анализом сложных форм объектов; развитие мышления сопровождается освоением мыслительных средств (схематизированные </w:t>
      </w:r>
      <w:r w:rsidRPr="006C1A5E">
        <w:rPr>
          <w:rFonts w:ascii="Times New Roman" w:hAnsi="Times New Roman"/>
          <w:color w:val="000000"/>
          <w:spacing w:val="2"/>
          <w:sz w:val="24"/>
          <w:szCs w:val="24"/>
        </w:rPr>
        <w:t>представления, комплексные представления, представления о цикличности изменений); развиваются умение обобщать, причинное мышление, воображение, про</w:t>
      </w:r>
      <w:r w:rsidRPr="006C1A5E">
        <w:rPr>
          <w:rFonts w:ascii="Times New Roman" w:hAnsi="Times New Roman"/>
          <w:color w:val="000000"/>
          <w:spacing w:val="3"/>
          <w:sz w:val="24"/>
          <w:szCs w:val="24"/>
        </w:rPr>
        <w:t>извольное внимание, речь, образ Я.</w:t>
      </w:r>
    </w:p>
    <w:p w:rsidR="00D318D6" w:rsidRPr="006C1A5E" w:rsidRDefault="00D318D6" w:rsidP="006C1A5E">
      <w:pPr>
        <w:shd w:val="clear" w:color="auto" w:fill="FFFFFF"/>
        <w:spacing w:after="0" w:line="240" w:lineRule="auto"/>
        <w:jc w:val="both"/>
        <w:rPr>
          <w:rFonts w:ascii="Times New Roman" w:hAnsi="Times New Roman"/>
          <w:color w:val="000000"/>
          <w:spacing w:val="3"/>
          <w:sz w:val="24"/>
          <w:szCs w:val="24"/>
        </w:rPr>
      </w:pPr>
    </w:p>
    <w:p w:rsidR="00D318D6" w:rsidRDefault="00D318D6" w:rsidP="006C1A5E">
      <w:pPr>
        <w:shd w:val="clear" w:color="auto" w:fill="FFFFFF"/>
        <w:spacing w:after="0" w:line="240" w:lineRule="auto"/>
        <w:jc w:val="both"/>
        <w:rPr>
          <w:rFonts w:ascii="Times New Roman" w:hAnsi="Times New Roman"/>
          <w:color w:val="000000"/>
          <w:spacing w:val="3"/>
          <w:sz w:val="24"/>
          <w:szCs w:val="24"/>
        </w:rPr>
      </w:pPr>
    </w:p>
    <w:p w:rsidR="006C1A5E" w:rsidRDefault="006C1A5E" w:rsidP="006C1A5E">
      <w:pPr>
        <w:shd w:val="clear" w:color="auto" w:fill="FFFFFF"/>
        <w:spacing w:after="0" w:line="240" w:lineRule="auto"/>
        <w:jc w:val="both"/>
        <w:rPr>
          <w:rFonts w:ascii="Times New Roman" w:hAnsi="Times New Roman"/>
          <w:color w:val="000000"/>
          <w:spacing w:val="3"/>
          <w:sz w:val="24"/>
          <w:szCs w:val="24"/>
        </w:rPr>
      </w:pPr>
    </w:p>
    <w:p w:rsidR="006C1A5E" w:rsidRDefault="006C1A5E" w:rsidP="006C1A5E">
      <w:pPr>
        <w:shd w:val="clear" w:color="auto" w:fill="FFFFFF"/>
        <w:spacing w:after="0" w:line="240" w:lineRule="auto"/>
        <w:jc w:val="both"/>
        <w:rPr>
          <w:rFonts w:ascii="Times New Roman" w:hAnsi="Times New Roman"/>
          <w:color w:val="000000"/>
          <w:spacing w:val="3"/>
          <w:sz w:val="24"/>
          <w:szCs w:val="24"/>
        </w:rPr>
      </w:pPr>
    </w:p>
    <w:p w:rsidR="006C1A5E" w:rsidRDefault="006C1A5E" w:rsidP="006C1A5E">
      <w:pPr>
        <w:shd w:val="clear" w:color="auto" w:fill="FFFFFF"/>
        <w:spacing w:after="0" w:line="240" w:lineRule="auto"/>
        <w:jc w:val="both"/>
        <w:rPr>
          <w:rFonts w:ascii="Times New Roman" w:hAnsi="Times New Roman"/>
          <w:color w:val="000000"/>
          <w:spacing w:val="3"/>
          <w:sz w:val="24"/>
          <w:szCs w:val="24"/>
        </w:rPr>
      </w:pPr>
    </w:p>
    <w:p w:rsidR="006C1A5E" w:rsidRPr="006C1A5E" w:rsidRDefault="006C1A5E" w:rsidP="006C1A5E">
      <w:pPr>
        <w:shd w:val="clear" w:color="auto" w:fill="FFFFFF"/>
        <w:spacing w:after="0" w:line="240" w:lineRule="auto"/>
        <w:jc w:val="both"/>
        <w:rPr>
          <w:rFonts w:ascii="Times New Roman" w:hAnsi="Times New Roman"/>
          <w:color w:val="000000"/>
          <w:spacing w:val="3"/>
          <w:sz w:val="24"/>
          <w:szCs w:val="24"/>
        </w:rPr>
      </w:pPr>
    </w:p>
    <w:p w:rsidR="00D318D6" w:rsidRPr="006C1A5E" w:rsidRDefault="00410726" w:rsidP="006C1A5E">
      <w:pPr>
        <w:spacing w:after="160" w:line="240" w:lineRule="auto"/>
        <w:rPr>
          <w:rFonts w:ascii="Times New Roman" w:hAnsi="Times New Roman"/>
          <w:sz w:val="24"/>
          <w:szCs w:val="24"/>
        </w:rPr>
      </w:pPr>
      <w:r>
        <w:rPr>
          <w:rFonts w:ascii="Times New Roman" w:hAnsi="Times New Roman"/>
          <w:noProof/>
          <w:sz w:val="24"/>
          <w:szCs w:val="24"/>
          <w:lang w:eastAsia="ru-RU"/>
        </w:rPr>
        <w:lastRenderedPageBreak/>
        <w:pict>
          <v:roundrect id="Скругленный прямоугольник 17" o:spid="_x0000_s1037" style="position:absolute;margin-left:27.1pt;margin-top:-.05pt;width:413.6pt;height:60.5pt;z-index:251684864;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" fillcolor="window" strokecolor="#d9d9d9" strokeweight="15pt">
            <v:stroke opacity="32896f" linestyle="thinThick" joinstyle="bevel"/>
            <v:textbox style="mso-next-textbox:#Скругленный прямоугольник 17">
              <w:txbxContent>
                <w:p w:rsidR="00093CD2" w:rsidRPr="00CB1F65" w:rsidRDefault="00093CD2" w:rsidP="00412394">
                  <w:pPr>
                    <w:autoSpaceDE w:val="0"/>
                    <w:autoSpaceDN w:val="0"/>
                    <w:adjustRightInd w:val="0"/>
                    <w:spacing w:after="0" w:line="240" w:lineRule="auto"/>
                    <w:jc w:val="center"/>
                    <w:rPr>
                      <w:rFonts w:ascii="Times New Roman" w:eastAsia="Times New Roman" w:hAnsi="Times New Roman"/>
                      <w:b/>
                      <w:bCs/>
                      <w:iCs/>
                      <w:color w:val="000000"/>
                      <w:sz w:val="24"/>
                      <w:szCs w:val="24"/>
                      <w:lang w:eastAsia="ru-RU"/>
                    </w:rPr>
                  </w:pPr>
                  <w:r w:rsidRPr="00CB1F65">
                    <w:rPr>
                      <w:rFonts w:ascii="Times New Roman" w:eastAsia="Times New Roman" w:hAnsi="Times New Roman"/>
                      <w:b/>
                      <w:bCs/>
                      <w:iCs/>
                      <w:color w:val="000000"/>
                      <w:sz w:val="24"/>
                      <w:szCs w:val="24"/>
                      <w:lang w:eastAsia="ru-RU"/>
                    </w:rPr>
                    <w:t>ВОЗРАСТНАЯ ХАРАКТЕРИСТИКА</w:t>
                  </w:r>
                </w:p>
                <w:p w:rsidR="00093CD2" w:rsidRPr="00CB1F65" w:rsidRDefault="00093CD2" w:rsidP="00412394">
                  <w:pPr>
                    <w:autoSpaceDE w:val="0"/>
                    <w:autoSpaceDN w:val="0"/>
                    <w:adjustRightInd w:val="0"/>
                    <w:spacing w:after="0" w:line="240" w:lineRule="auto"/>
                    <w:jc w:val="center"/>
                    <w:rPr>
                      <w:rFonts w:ascii="Times New Roman" w:eastAsia="Times New Roman" w:hAnsi="Times New Roman"/>
                      <w:b/>
                      <w:bCs/>
                      <w:iCs/>
                      <w:color w:val="000000"/>
                      <w:sz w:val="24"/>
                      <w:szCs w:val="24"/>
                      <w:lang w:eastAsia="ru-RU"/>
                    </w:rPr>
                  </w:pPr>
                  <w:r>
                    <w:rPr>
                      <w:rFonts w:ascii="Times New Roman" w:eastAsia="Times New Roman" w:hAnsi="Times New Roman"/>
                      <w:b/>
                      <w:bCs/>
                      <w:iCs/>
                      <w:color w:val="000000"/>
                      <w:sz w:val="24"/>
                      <w:szCs w:val="24"/>
                      <w:lang w:eastAsia="ru-RU"/>
                    </w:rPr>
                    <w:t>контингента детей 6-7 лет (подготовительная к школе группа</w:t>
                  </w:r>
                  <w:r w:rsidRPr="00CB1F65">
                    <w:rPr>
                      <w:rFonts w:ascii="Times New Roman" w:eastAsia="Times New Roman" w:hAnsi="Times New Roman"/>
                      <w:b/>
                      <w:bCs/>
                      <w:iCs/>
                      <w:color w:val="000000"/>
                      <w:sz w:val="24"/>
                      <w:szCs w:val="24"/>
                      <w:lang w:eastAsia="ru-RU"/>
                    </w:rPr>
                    <w:t>)</w:t>
                  </w:r>
                </w:p>
                <w:p w:rsidR="00093CD2" w:rsidRPr="00CB1F65" w:rsidRDefault="00093CD2" w:rsidP="00412394">
                  <w:pPr>
                    <w:jc w:val="center"/>
                  </w:pPr>
                </w:p>
              </w:txbxContent>
            </v:textbox>
            <w10:wrap anchorx="margin"/>
          </v:roundrect>
        </w:pict>
      </w:r>
    </w:p>
    <w:p w:rsidR="00D318D6" w:rsidRPr="006C1A5E" w:rsidRDefault="00D318D6" w:rsidP="006C1A5E">
      <w:pPr>
        <w:spacing w:after="160" w:line="240" w:lineRule="auto"/>
        <w:rPr>
          <w:rFonts w:ascii="Times New Roman" w:hAnsi="Times New Roman"/>
          <w:sz w:val="24"/>
          <w:szCs w:val="24"/>
        </w:rPr>
      </w:pPr>
    </w:p>
    <w:p w:rsidR="00D318D6" w:rsidRPr="006C1A5E" w:rsidRDefault="00D318D6" w:rsidP="006C1A5E">
      <w:pPr>
        <w:spacing w:after="160" w:line="240" w:lineRule="auto"/>
        <w:rPr>
          <w:rFonts w:ascii="Times New Roman" w:hAnsi="Times New Roman"/>
          <w:sz w:val="24"/>
          <w:szCs w:val="24"/>
        </w:rPr>
      </w:pPr>
    </w:p>
    <w:p w:rsidR="00D318D6" w:rsidRPr="006C1A5E" w:rsidRDefault="00D318D6" w:rsidP="006C1A5E">
      <w:pPr>
        <w:spacing w:after="160" w:line="240" w:lineRule="auto"/>
        <w:rPr>
          <w:rFonts w:ascii="Times New Roman" w:hAnsi="Times New Roman"/>
          <w:sz w:val="24"/>
          <w:szCs w:val="24"/>
        </w:rPr>
      </w:pPr>
    </w:p>
    <w:p w:rsidR="00412394" w:rsidRPr="006C1A5E" w:rsidRDefault="00412394" w:rsidP="006C1A5E">
      <w:pPr>
        <w:spacing w:after="160" w:line="240" w:lineRule="auto"/>
        <w:ind w:firstLine="567"/>
        <w:jc w:val="both"/>
        <w:rPr>
          <w:rFonts w:ascii="Times New Roman" w:hAnsi="Times New Roman"/>
          <w:sz w:val="24"/>
          <w:szCs w:val="24"/>
        </w:rPr>
      </w:pPr>
      <w:r w:rsidRPr="006C1A5E">
        <w:rPr>
          <w:rFonts w:ascii="Times New Roman" w:hAnsi="Times New Roman"/>
          <w:color w:val="000000"/>
          <w:spacing w:val="4"/>
          <w:sz w:val="24"/>
          <w:szCs w:val="24"/>
        </w:rPr>
        <w:t xml:space="preserve">В сюжетно-ролевых играх дети подготовительной к школе группы начинают </w:t>
      </w:r>
      <w:r w:rsidRPr="006C1A5E">
        <w:rPr>
          <w:rFonts w:ascii="Times New Roman" w:hAnsi="Times New Roman"/>
          <w:color w:val="000000"/>
          <w:spacing w:val="3"/>
          <w:sz w:val="24"/>
          <w:szCs w:val="24"/>
        </w:rPr>
        <w:t>осваивать сложные взаимодействия людей, отражающие характерные значимые жизненные ситуации, например, свадьбу, рождение ребенка, болезнь, трудоуст</w:t>
      </w:r>
      <w:r w:rsidRPr="006C1A5E">
        <w:rPr>
          <w:rFonts w:ascii="Times New Roman" w:hAnsi="Times New Roman"/>
          <w:color w:val="000000"/>
          <w:spacing w:val="-7"/>
          <w:sz w:val="24"/>
          <w:szCs w:val="24"/>
        </w:rPr>
        <w:t>ройство и т. д.</w:t>
      </w:r>
    </w:p>
    <w:p w:rsidR="00412394" w:rsidRPr="006C1A5E" w:rsidRDefault="00412394" w:rsidP="006C1A5E">
      <w:pPr>
        <w:shd w:val="clear" w:color="auto" w:fill="FFFFFF"/>
        <w:spacing w:after="0" w:line="240" w:lineRule="auto"/>
        <w:ind w:right="5" w:firstLine="567"/>
        <w:jc w:val="both"/>
        <w:rPr>
          <w:rFonts w:ascii="Times New Roman" w:hAnsi="Times New Roman"/>
          <w:sz w:val="24"/>
          <w:szCs w:val="24"/>
        </w:rPr>
      </w:pPr>
      <w:r w:rsidRPr="006C1A5E">
        <w:rPr>
          <w:rFonts w:ascii="Times New Roman" w:hAnsi="Times New Roman"/>
          <w:color w:val="000000"/>
          <w:spacing w:val="2"/>
          <w:sz w:val="24"/>
          <w:szCs w:val="24"/>
        </w:rPr>
        <w:t xml:space="preserve">Игровые действия становятся более сложными, обретают особый смысл, который не всегда открывается взрослому. Игровое пространство усложняется. В нем </w:t>
      </w:r>
      <w:r w:rsidRPr="006C1A5E">
        <w:rPr>
          <w:rFonts w:ascii="Times New Roman" w:hAnsi="Times New Roman"/>
          <w:color w:val="000000"/>
          <w:spacing w:val="1"/>
          <w:sz w:val="24"/>
          <w:szCs w:val="24"/>
        </w:rPr>
        <w:t>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 Так, ре</w:t>
      </w:r>
      <w:r w:rsidRPr="006C1A5E">
        <w:rPr>
          <w:rFonts w:ascii="Times New Roman" w:hAnsi="Times New Roman"/>
          <w:color w:val="000000"/>
          <w:spacing w:val="2"/>
          <w:sz w:val="24"/>
          <w:szCs w:val="24"/>
        </w:rPr>
        <w:t>бенок уже обращается к продавцу не просто как покупатель, а как покупатель-мама или покупатель-шофер и т. п. Исполнение роли акцентируется не только самой ролью, но и тем, в какой части игрового пространства эта роль воспроизводится.</w:t>
      </w:r>
      <w:r w:rsidR="00B94569">
        <w:rPr>
          <w:rFonts w:ascii="Times New Roman" w:hAnsi="Times New Roman"/>
          <w:color w:val="000000"/>
          <w:spacing w:val="2"/>
          <w:sz w:val="24"/>
          <w:szCs w:val="24"/>
        </w:rPr>
        <w:t xml:space="preserve"> </w:t>
      </w:r>
      <w:r w:rsidRPr="006C1A5E">
        <w:rPr>
          <w:rFonts w:ascii="Times New Roman" w:hAnsi="Times New Roman"/>
          <w:color w:val="000000"/>
          <w:spacing w:val="3"/>
          <w:sz w:val="24"/>
          <w:szCs w:val="24"/>
        </w:rPr>
        <w:t>Например, исполняя роль водителя автобуса, ребенок командует пассажирами и подчиняется инспектору ГИБДД. Если логика игры требует появления новой ро</w:t>
      </w:r>
      <w:r w:rsidRPr="006C1A5E">
        <w:rPr>
          <w:rFonts w:ascii="Times New Roman" w:hAnsi="Times New Roman"/>
          <w:color w:val="000000"/>
          <w:spacing w:val="2"/>
          <w:sz w:val="24"/>
          <w:szCs w:val="24"/>
        </w:rPr>
        <w:t xml:space="preserve">ли, то ребенок может по ходу игры взять на себя новую роль, сохранив при этом роль, взятую ранее. Дети могут комментировать исполнение роли тем или иным </w:t>
      </w:r>
      <w:r w:rsidRPr="006C1A5E">
        <w:rPr>
          <w:rFonts w:ascii="Times New Roman" w:hAnsi="Times New Roman"/>
          <w:color w:val="000000"/>
          <w:spacing w:val="-4"/>
          <w:sz w:val="24"/>
          <w:szCs w:val="24"/>
        </w:rPr>
        <w:t>участником игры.</w:t>
      </w:r>
    </w:p>
    <w:p w:rsidR="00412394" w:rsidRPr="006C1A5E" w:rsidRDefault="00412394" w:rsidP="006C1A5E">
      <w:pPr>
        <w:shd w:val="clear" w:color="auto" w:fill="FFFFFF"/>
        <w:spacing w:after="0" w:line="240" w:lineRule="auto"/>
        <w:ind w:right="12" w:firstLine="567"/>
        <w:jc w:val="both"/>
        <w:rPr>
          <w:rFonts w:ascii="Times New Roman" w:hAnsi="Times New Roman"/>
          <w:sz w:val="24"/>
          <w:szCs w:val="24"/>
        </w:rPr>
      </w:pPr>
      <w:r w:rsidRPr="006C1A5E">
        <w:rPr>
          <w:rFonts w:ascii="Times New Roman" w:hAnsi="Times New Roman"/>
          <w:color w:val="000000"/>
          <w:spacing w:val="-2"/>
          <w:sz w:val="24"/>
          <w:szCs w:val="24"/>
        </w:rPr>
        <w:t>Образы из окружающей жизни и литературных произведений, передаваемые деть</w:t>
      </w:r>
      <w:r w:rsidRPr="006C1A5E">
        <w:rPr>
          <w:rFonts w:ascii="Times New Roman" w:hAnsi="Times New Roman"/>
          <w:color w:val="000000"/>
          <w:spacing w:val="-3"/>
          <w:sz w:val="24"/>
          <w:szCs w:val="24"/>
        </w:rPr>
        <w:t xml:space="preserve">ми в изобразительной деятельности, становятся сложнее. </w:t>
      </w:r>
      <w:r w:rsidRPr="006C1A5E">
        <w:rPr>
          <w:rFonts w:ascii="Times New Roman" w:hAnsi="Times New Roman"/>
          <w:b/>
          <w:i/>
          <w:iCs/>
          <w:color w:val="000000"/>
          <w:spacing w:val="-3"/>
          <w:sz w:val="24"/>
          <w:szCs w:val="24"/>
        </w:rPr>
        <w:t>Рисунки приобретают более детализированный характер, обогащается их цветовая гамма. Более явными стано</w:t>
      </w:r>
      <w:r w:rsidRPr="006C1A5E">
        <w:rPr>
          <w:rFonts w:ascii="Times New Roman" w:hAnsi="Times New Roman"/>
          <w:b/>
          <w:i/>
          <w:iCs/>
          <w:color w:val="000000"/>
          <w:spacing w:val="-4"/>
          <w:sz w:val="24"/>
          <w:szCs w:val="24"/>
        </w:rPr>
        <w:t xml:space="preserve">вятся различия между рисунками мальчиков и девочек. </w:t>
      </w:r>
      <w:r w:rsidRPr="006C1A5E">
        <w:rPr>
          <w:rFonts w:ascii="Times New Roman" w:hAnsi="Times New Roman"/>
          <w:color w:val="000000"/>
          <w:spacing w:val="-4"/>
          <w:sz w:val="24"/>
          <w:szCs w:val="24"/>
        </w:rPr>
        <w:t xml:space="preserve">Мальчики охотно изображают </w:t>
      </w:r>
      <w:r w:rsidRPr="006C1A5E">
        <w:rPr>
          <w:rFonts w:ascii="Times New Roman" w:hAnsi="Times New Roman"/>
          <w:color w:val="000000"/>
          <w:spacing w:val="-1"/>
          <w:sz w:val="24"/>
          <w:szCs w:val="24"/>
        </w:rPr>
        <w:t xml:space="preserve">технику, космос, военные действия и т.п. Девочки обычно рисуют женские образы: </w:t>
      </w:r>
      <w:r w:rsidRPr="006C1A5E">
        <w:rPr>
          <w:rFonts w:ascii="Times New Roman" w:hAnsi="Times New Roman"/>
          <w:color w:val="000000"/>
          <w:spacing w:val="-3"/>
          <w:sz w:val="24"/>
          <w:szCs w:val="24"/>
        </w:rPr>
        <w:t>принцесс, балерин, моделей и т.д. Часто встречаются и бытовые сюжеты: мама и дочка, комната и т. д. При правильном педагогическом подходе у детей формируются ху</w:t>
      </w:r>
      <w:r w:rsidRPr="006C1A5E">
        <w:rPr>
          <w:rFonts w:ascii="Times New Roman" w:hAnsi="Times New Roman"/>
          <w:color w:val="000000"/>
          <w:spacing w:val="-2"/>
          <w:sz w:val="24"/>
          <w:szCs w:val="24"/>
        </w:rPr>
        <w:t>дожественно-творческие способности в изобразительной деятельности.</w:t>
      </w:r>
    </w:p>
    <w:p w:rsidR="00412394" w:rsidRPr="006C1A5E" w:rsidRDefault="00412394" w:rsidP="006C1A5E">
      <w:pPr>
        <w:shd w:val="clear" w:color="auto" w:fill="FFFFFF"/>
        <w:spacing w:after="0" w:line="240" w:lineRule="auto"/>
        <w:ind w:right="22" w:firstLine="567"/>
        <w:jc w:val="both"/>
        <w:rPr>
          <w:rFonts w:ascii="Times New Roman" w:hAnsi="Times New Roman"/>
          <w:b/>
          <w:sz w:val="24"/>
          <w:szCs w:val="24"/>
        </w:rPr>
      </w:pPr>
      <w:r w:rsidRPr="006C1A5E">
        <w:rPr>
          <w:rFonts w:ascii="Times New Roman" w:hAnsi="Times New Roman"/>
          <w:color w:val="000000"/>
          <w:spacing w:val="2"/>
          <w:sz w:val="24"/>
          <w:szCs w:val="24"/>
        </w:rPr>
        <w:t>Изображение человека становится еще более детализированным и пропорцио</w:t>
      </w:r>
      <w:r w:rsidRPr="006C1A5E">
        <w:rPr>
          <w:rFonts w:ascii="Times New Roman" w:hAnsi="Times New Roman"/>
          <w:color w:val="000000"/>
          <w:sz w:val="24"/>
          <w:szCs w:val="24"/>
        </w:rPr>
        <w:t xml:space="preserve">нальным. Появляются пальцы на руках, глаза, рот, нос, брови, подбородок. Одежда </w:t>
      </w:r>
      <w:r w:rsidRPr="006C1A5E">
        <w:rPr>
          <w:rFonts w:ascii="Times New Roman" w:hAnsi="Times New Roman"/>
          <w:color w:val="000000"/>
          <w:spacing w:val="-1"/>
          <w:sz w:val="24"/>
          <w:szCs w:val="24"/>
        </w:rPr>
        <w:t xml:space="preserve">может быть украшена различными деталями. </w:t>
      </w:r>
      <w:r w:rsidRPr="006C1A5E">
        <w:rPr>
          <w:rFonts w:ascii="Times New Roman" w:hAnsi="Times New Roman"/>
          <w:color w:val="000000"/>
          <w:spacing w:val="1"/>
          <w:sz w:val="24"/>
          <w:szCs w:val="24"/>
        </w:rPr>
        <w:t>Дети подготовительной к школе группы в значительной степени освоили конст</w:t>
      </w:r>
      <w:r w:rsidRPr="006C1A5E">
        <w:rPr>
          <w:rFonts w:ascii="Times New Roman" w:hAnsi="Times New Roman"/>
          <w:color w:val="000000"/>
          <w:sz w:val="24"/>
          <w:szCs w:val="24"/>
        </w:rPr>
        <w:t xml:space="preserve">руирование из строительного материала. Они свободно владеют обобщенными способами анализа как изображений, </w:t>
      </w:r>
      <w:r w:rsidRPr="006C1A5E">
        <w:rPr>
          <w:rFonts w:ascii="Times New Roman" w:hAnsi="Times New Roman"/>
          <w:color w:val="000000"/>
          <w:spacing w:val="1"/>
          <w:sz w:val="24"/>
          <w:szCs w:val="24"/>
        </w:rPr>
        <w:t xml:space="preserve">так и построек; не только анализируют основные конструктивные особенности </w:t>
      </w:r>
      <w:r w:rsidRPr="006C1A5E">
        <w:rPr>
          <w:rFonts w:ascii="Times New Roman" w:hAnsi="Times New Roman"/>
          <w:color w:val="000000"/>
          <w:spacing w:val="-7"/>
          <w:sz w:val="24"/>
          <w:szCs w:val="24"/>
        </w:rPr>
        <w:t>различных деталей, но и определяют их форму на основе сходства со знакомыми им объемными предметами. Свободные постройки ста</w:t>
      </w:r>
      <w:r w:rsidRPr="006C1A5E">
        <w:rPr>
          <w:rFonts w:ascii="Times New Roman" w:hAnsi="Times New Roman"/>
          <w:color w:val="000000"/>
          <w:spacing w:val="-5"/>
          <w:sz w:val="24"/>
          <w:szCs w:val="24"/>
        </w:rPr>
        <w:t xml:space="preserve">новятся симметричными и пропорциональными, их строительство осуществляется </w:t>
      </w:r>
      <w:r w:rsidRPr="006C1A5E">
        <w:rPr>
          <w:rFonts w:ascii="Times New Roman" w:hAnsi="Times New Roman"/>
          <w:color w:val="000000"/>
          <w:spacing w:val="-7"/>
          <w:sz w:val="24"/>
          <w:szCs w:val="24"/>
        </w:rPr>
        <w:t>на основе зрительной ориентировки. Дети быстро и правильно подбирают необходимый материал. Они достаточно точно представляют себе последовательность, в кото</w:t>
      </w:r>
      <w:r w:rsidRPr="006C1A5E">
        <w:rPr>
          <w:rFonts w:ascii="Times New Roman" w:hAnsi="Times New Roman"/>
          <w:color w:val="000000"/>
          <w:spacing w:val="-5"/>
          <w:sz w:val="24"/>
          <w:szCs w:val="24"/>
        </w:rPr>
        <w:t>рой будет осуществляться постройка, и материал, который понадобится для ее вы</w:t>
      </w:r>
      <w:r w:rsidRPr="006C1A5E">
        <w:rPr>
          <w:rFonts w:ascii="Times New Roman" w:hAnsi="Times New Roman"/>
          <w:color w:val="000000"/>
          <w:spacing w:val="-5"/>
          <w:sz w:val="24"/>
          <w:szCs w:val="24"/>
        </w:rPr>
        <w:softHyphen/>
      </w:r>
      <w:r w:rsidRPr="006C1A5E">
        <w:rPr>
          <w:rFonts w:ascii="Times New Roman" w:hAnsi="Times New Roman"/>
          <w:color w:val="000000"/>
          <w:spacing w:val="-8"/>
          <w:sz w:val="24"/>
          <w:szCs w:val="24"/>
        </w:rPr>
        <w:t xml:space="preserve">полнения; </w:t>
      </w:r>
      <w:r w:rsidRPr="006C1A5E">
        <w:rPr>
          <w:rFonts w:ascii="Times New Roman" w:hAnsi="Times New Roman"/>
          <w:b/>
          <w:i/>
          <w:iCs/>
          <w:color w:val="000000"/>
          <w:spacing w:val="-8"/>
          <w:sz w:val="24"/>
          <w:szCs w:val="24"/>
        </w:rPr>
        <w:t xml:space="preserve">способны выполнять различные по степени сложности постройки как по </w:t>
      </w:r>
      <w:r w:rsidRPr="006C1A5E">
        <w:rPr>
          <w:rFonts w:ascii="Times New Roman" w:hAnsi="Times New Roman"/>
          <w:b/>
          <w:i/>
          <w:iCs/>
          <w:color w:val="000000"/>
          <w:spacing w:val="-6"/>
          <w:sz w:val="24"/>
          <w:szCs w:val="24"/>
        </w:rPr>
        <w:t>собственному замыслу, так и по условиям.</w:t>
      </w:r>
      <w:r w:rsidRPr="006C1A5E">
        <w:rPr>
          <w:rFonts w:ascii="Times New Roman" w:hAnsi="Times New Roman"/>
          <w:color w:val="000000"/>
          <w:spacing w:val="-11"/>
          <w:sz w:val="24"/>
          <w:szCs w:val="24"/>
        </w:rPr>
        <w:t xml:space="preserve">В этом возрасте дети </w:t>
      </w:r>
      <w:r w:rsidRPr="006C1A5E">
        <w:rPr>
          <w:rFonts w:ascii="Times New Roman" w:hAnsi="Times New Roman"/>
          <w:b/>
          <w:i/>
          <w:iCs/>
          <w:color w:val="000000"/>
          <w:spacing w:val="-11"/>
          <w:sz w:val="24"/>
          <w:szCs w:val="24"/>
        </w:rPr>
        <w:t>уже могут освоить сложные формы сложения из листа бума</w:t>
      </w:r>
      <w:r w:rsidRPr="006C1A5E">
        <w:rPr>
          <w:rFonts w:ascii="Times New Roman" w:hAnsi="Times New Roman"/>
          <w:b/>
          <w:i/>
          <w:iCs/>
          <w:color w:val="000000"/>
          <w:spacing w:val="-7"/>
          <w:sz w:val="24"/>
          <w:szCs w:val="24"/>
        </w:rPr>
        <w:t>ги</w:t>
      </w:r>
      <w:r w:rsidR="00B94569">
        <w:rPr>
          <w:rFonts w:ascii="Times New Roman" w:hAnsi="Times New Roman"/>
          <w:b/>
          <w:i/>
          <w:iCs/>
          <w:color w:val="000000"/>
          <w:spacing w:val="-7"/>
          <w:sz w:val="24"/>
          <w:szCs w:val="24"/>
        </w:rPr>
        <w:t xml:space="preserve"> </w:t>
      </w:r>
      <w:r w:rsidRPr="006C1A5E">
        <w:rPr>
          <w:rFonts w:ascii="Times New Roman" w:hAnsi="Times New Roman"/>
          <w:color w:val="000000"/>
          <w:spacing w:val="-7"/>
          <w:sz w:val="24"/>
          <w:szCs w:val="24"/>
        </w:rPr>
        <w:t xml:space="preserve">и придумывать собственные, но этому их нужно специально </w:t>
      </w:r>
      <w:r w:rsidRPr="006C1A5E">
        <w:rPr>
          <w:rFonts w:ascii="Times New Roman" w:hAnsi="Times New Roman"/>
          <w:b/>
          <w:i/>
          <w:iCs/>
          <w:color w:val="000000"/>
          <w:spacing w:val="-7"/>
          <w:sz w:val="24"/>
          <w:szCs w:val="24"/>
        </w:rPr>
        <w:t xml:space="preserve">обучать. Данный вид </w:t>
      </w:r>
      <w:r w:rsidRPr="006C1A5E">
        <w:rPr>
          <w:rFonts w:ascii="Times New Roman" w:hAnsi="Times New Roman"/>
          <w:b/>
          <w:i/>
          <w:iCs/>
          <w:color w:val="000000"/>
          <w:spacing w:val="-8"/>
          <w:sz w:val="24"/>
          <w:szCs w:val="24"/>
        </w:rPr>
        <w:t>деятельности</w:t>
      </w:r>
      <w:r w:rsidR="00B94569">
        <w:rPr>
          <w:rFonts w:ascii="Times New Roman" w:hAnsi="Times New Roman"/>
          <w:b/>
          <w:i/>
          <w:iCs/>
          <w:color w:val="000000"/>
          <w:spacing w:val="-8"/>
          <w:sz w:val="24"/>
          <w:szCs w:val="24"/>
        </w:rPr>
        <w:t xml:space="preserve"> </w:t>
      </w:r>
      <w:r w:rsidRPr="006C1A5E">
        <w:rPr>
          <w:rFonts w:ascii="Times New Roman" w:hAnsi="Times New Roman"/>
          <w:color w:val="000000"/>
          <w:spacing w:val="-8"/>
          <w:sz w:val="24"/>
          <w:szCs w:val="24"/>
        </w:rPr>
        <w:t xml:space="preserve">не просто доступен детям — он </w:t>
      </w:r>
      <w:r w:rsidRPr="006C1A5E">
        <w:rPr>
          <w:rFonts w:ascii="Times New Roman" w:hAnsi="Times New Roman"/>
          <w:b/>
          <w:i/>
          <w:iCs/>
          <w:color w:val="000000"/>
          <w:spacing w:val="-8"/>
          <w:sz w:val="24"/>
          <w:szCs w:val="24"/>
        </w:rPr>
        <w:t>важен для углубления их пространст</w:t>
      </w:r>
      <w:r w:rsidRPr="006C1A5E">
        <w:rPr>
          <w:rFonts w:ascii="Times New Roman" w:hAnsi="Times New Roman"/>
          <w:b/>
          <w:i/>
          <w:iCs/>
          <w:color w:val="000000"/>
          <w:spacing w:val="-6"/>
          <w:sz w:val="24"/>
          <w:szCs w:val="24"/>
        </w:rPr>
        <w:t>венных представлений.</w:t>
      </w:r>
    </w:p>
    <w:p w:rsidR="00412394" w:rsidRPr="006C1A5E" w:rsidRDefault="00412394" w:rsidP="006C1A5E">
      <w:pPr>
        <w:shd w:val="clear" w:color="auto" w:fill="FFFFFF"/>
        <w:spacing w:after="0" w:line="240" w:lineRule="auto"/>
        <w:ind w:right="5" w:firstLine="567"/>
        <w:jc w:val="both"/>
        <w:rPr>
          <w:rFonts w:ascii="Times New Roman" w:hAnsi="Times New Roman"/>
          <w:sz w:val="24"/>
          <w:szCs w:val="24"/>
        </w:rPr>
      </w:pPr>
      <w:r w:rsidRPr="006C1A5E">
        <w:rPr>
          <w:rFonts w:ascii="Times New Roman" w:hAnsi="Times New Roman"/>
          <w:color w:val="000000"/>
          <w:spacing w:val="-3"/>
          <w:sz w:val="24"/>
          <w:szCs w:val="24"/>
        </w:rPr>
        <w:t xml:space="preserve">Усложняется конструирование из природного материала. Дошкольникам уже доступны целостные композиции по предварительному замыслу, которые могут </w:t>
      </w:r>
      <w:r w:rsidRPr="006C1A5E">
        <w:rPr>
          <w:rFonts w:ascii="Times New Roman" w:hAnsi="Times New Roman"/>
          <w:color w:val="000000"/>
          <w:spacing w:val="-2"/>
          <w:sz w:val="24"/>
          <w:szCs w:val="24"/>
        </w:rPr>
        <w:t>передавать сложные отношения, включать фигуры людей и животных в различ</w:t>
      </w:r>
      <w:r w:rsidRPr="006C1A5E">
        <w:rPr>
          <w:rFonts w:ascii="Times New Roman" w:hAnsi="Times New Roman"/>
          <w:color w:val="000000"/>
          <w:spacing w:val="-1"/>
          <w:sz w:val="24"/>
          <w:szCs w:val="24"/>
        </w:rPr>
        <w:t>ных условиях.</w:t>
      </w:r>
    </w:p>
    <w:p w:rsidR="00412394" w:rsidRPr="006C1A5E" w:rsidRDefault="00412394" w:rsidP="006C1A5E">
      <w:pPr>
        <w:shd w:val="clear" w:color="auto" w:fill="FFFFFF"/>
        <w:spacing w:after="0" w:line="240" w:lineRule="auto"/>
        <w:ind w:right="12" w:firstLine="567"/>
        <w:jc w:val="both"/>
        <w:rPr>
          <w:rFonts w:ascii="Times New Roman" w:hAnsi="Times New Roman"/>
          <w:sz w:val="24"/>
          <w:szCs w:val="24"/>
        </w:rPr>
      </w:pPr>
      <w:r w:rsidRPr="006C1A5E">
        <w:rPr>
          <w:rFonts w:ascii="Times New Roman" w:hAnsi="Times New Roman"/>
          <w:color w:val="000000"/>
          <w:spacing w:val="-7"/>
          <w:sz w:val="24"/>
          <w:szCs w:val="24"/>
        </w:rPr>
        <w:t>У детей продолжает развиваться восприятие, однако они не всегда могут одновре</w:t>
      </w:r>
      <w:r w:rsidRPr="006C1A5E">
        <w:rPr>
          <w:rFonts w:ascii="Times New Roman" w:hAnsi="Times New Roman"/>
          <w:color w:val="000000"/>
          <w:spacing w:val="-3"/>
          <w:sz w:val="24"/>
          <w:szCs w:val="24"/>
        </w:rPr>
        <w:t>менно учитывать несколько различных признаков.</w:t>
      </w:r>
    </w:p>
    <w:p w:rsidR="00412394" w:rsidRPr="006C1A5E" w:rsidRDefault="00412394" w:rsidP="006C1A5E">
      <w:pPr>
        <w:shd w:val="clear" w:color="auto" w:fill="FFFFFF"/>
        <w:spacing w:after="0" w:line="240" w:lineRule="auto"/>
        <w:ind w:right="10" w:firstLine="567"/>
        <w:jc w:val="both"/>
        <w:rPr>
          <w:rFonts w:ascii="Times New Roman" w:hAnsi="Times New Roman"/>
          <w:sz w:val="24"/>
          <w:szCs w:val="24"/>
        </w:rPr>
      </w:pPr>
      <w:r w:rsidRPr="006C1A5E">
        <w:rPr>
          <w:rFonts w:ascii="Times New Roman" w:hAnsi="Times New Roman"/>
          <w:color w:val="000000"/>
          <w:spacing w:val="-5"/>
          <w:sz w:val="24"/>
          <w:szCs w:val="24"/>
        </w:rPr>
        <w:lastRenderedPageBreak/>
        <w:t>Развивается образное мышление, однако воспроизведение метрических отношений затруднено. Это легко проверить, предложив детям воспроизвести на листе бу</w:t>
      </w:r>
      <w:r w:rsidRPr="006C1A5E">
        <w:rPr>
          <w:rFonts w:ascii="Times New Roman" w:hAnsi="Times New Roman"/>
          <w:color w:val="000000"/>
          <w:spacing w:val="-7"/>
          <w:sz w:val="24"/>
          <w:szCs w:val="24"/>
        </w:rPr>
        <w:t>маги образец, на котором нарисованы девять точек, расположенных не на одной пря</w:t>
      </w:r>
      <w:r w:rsidRPr="006C1A5E">
        <w:rPr>
          <w:rFonts w:ascii="Times New Roman" w:hAnsi="Times New Roman"/>
          <w:color w:val="000000"/>
          <w:spacing w:val="-5"/>
          <w:sz w:val="24"/>
          <w:szCs w:val="24"/>
        </w:rPr>
        <w:t xml:space="preserve">мой. Как правило, дети не воспроизводят метрические отношения между точками: </w:t>
      </w:r>
      <w:r w:rsidRPr="006C1A5E">
        <w:rPr>
          <w:rFonts w:ascii="Times New Roman" w:hAnsi="Times New Roman"/>
          <w:color w:val="000000"/>
          <w:spacing w:val="-6"/>
          <w:sz w:val="24"/>
          <w:szCs w:val="24"/>
        </w:rPr>
        <w:t>при наложении рисунков друг на друга точки детского рисунка не совпадают с точ</w:t>
      </w:r>
      <w:r w:rsidRPr="006C1A5E">
        <w:rPr>
          <w:rFonts w:ascii="Times New Roman" w:hAnsi="Times New Roman"/>
          <w:color w:val="000000"/>
          <w:spacing w:val="-4"/>
          <w:sz w:val="24"/>
          <w:szCs w:val="24"/>
        </w:rPr>
        <w:t>ками образца.</w:t>
      </w:r>
    </w:p>
    <w:p w:rsidR="00412394" w:rsidRPr="006C1A5E" w:rsidRDefault="00412394" w:rsidP="006C1A5E">
      <w:pPr>
        <w:shd w:val="clear" w:color="auto" w:fill="FFFFFF"/>
        <w:spacing w:after="0" w:line="240" w:lineRule="auto"/>
        <w:ind w:right="7" w:firstLine="567"/>
        <w:jc w:val="both"/>
        <w:rPr>
          <w:rFonts w:ascii="Times New Roman" w:hAnsi="Times New Roman"/>
          <w:sz w:val="24"/>
          <w:szCs w:val="24"/>
        </w:rPr>
      </w:pPr>
      <w:r w:rsidRPr="006C1A5E">
        <w:rPr>
          <w:rFonts w:ascii="Times New Roman" w:hAnsi="Times New Roman"/>
          <w:color w:val="000000"/>
          <w:spacing w:val="-9"/>
          <w:sz w:val="24"/>
          <w:szCs w:val="24"/>
        </w:rPr>
        <w:t xml:space="preserve">Продолжают развиваться навыки обобщения и рассуждения, но они в значительной </w:t>
      </w:r>
      <w:r w:rsidRPr="006C1A5E">
        <w:rPr>
          <w:rFonts w:ascii="Times New Roman" w:hAnsi="Times New Roman"/>
          <w:color w:val="000000"/>
          <w:spacing w:val="-6"/>
          <w:sz w:val="24"/>
          <w:szCs w:val="24"/>
        </w:rPr>
        <w:t>степени еще ограничиваются наглядными признаками ситуации.</w:t>
      </w:r>
    </w:p>
    <w:p w:rsidR="00412394" w:rsidRPr="006C1A5E" w:rsidRDefault="00412394" w:rsidP="006C1A5E">
      <w:pPr>
        <w:shd w:val="clear" w:color="auto" w:fill="FFFFFF"/>
        <w:spacing w:after="0" w:line="240" w:lineRule="auto"/>
        <w:ind w:right="5" w:firstLine="567"/>
        <w:jc w:val="both"/>
        <w:rPr>
          <w:rFonts w:ascii="Times New Roman" w:hAnsi="Times New Roman"/>
          <w:sz w:val="24"/>
          <w:szCs w:val="24"/>
        </w:rPr>
      </w:pPr>
      <w:r w:rsidRPr="006C1A5E">
        <w:rPr>
          <w:rFonts w:ascii="Times New Roman" w:hAnsi="Times New Roman"/>
          <w:color w:val="000000"/>
          <w:spacing w:val="-5"/>
          <w:sz w:val="24"/>
          <w:szCs w:val="24"/>
        </w:rPr>
        <w:t xml:space="preserve">Продолжает развиваться воображение, однако часто </w:t>
      </w:r>
      <w:r w:rsidRPr="006C1A5E">
        <w:rPr>
          <w:rFonts w:ascii="Times New Roman" w:hAnsi="Times New Roman"/>
          <w:b/>
          <w:i/>
          <w:iCs/>
          <w:color w:val="000000"/>
          <w:spacing w:val="-5"/>
          <w:sz w:val="24"/>
          <w:szCs w:val="24"/>
        </w:rPr>
        <w:t>приходится констатиро</w:t>
      </w:r>
      <w:r w:rsidRPr="006C1A5E">
        <w:rPr>
          <w:rFonts w:ascii="Times New Roman" w:hAnsi="Times New Roman"/>
          <w:b/>
          <w:i/>
          <w:iCs/>
          <w:color w:val="000000"/>
          <w:spacing w:val="-9"/>
          <w:sz w:val="24"/>
          <w:szCs w:val="24"/>
        </w:rPr>
        <w:t>вать снижение развития воображения в этом возрасте в сравнении со старшей груп</w:t>
      </w:r>
      <w:r w:rsidRPr="006C1A5E">
        <w:rPr>
          <w:rFonts w:ascii="Times New Roman" w:hAnsi="Times New Roman"/>
          <w:b/>
          <w:i/>
          <w:iCs/>
          <w:color w:val="000000"/>
          <w:spacing w:val="-5"/>
          <w:sz w:val="24"/>
          <w:szCs w:val="24"/>
        </w:rPr>
        <w:t>пой</w:t>
      </w:r>
      <w:r w:rsidRPr="006C1A5E">
        <w:rPr>
          <w:rFonts w:ascii="Times New Roman" w:hAnsi="Times New Roman"/>
          <w:i/>
          <w:iCs/>
          <w:color w:val="000000"/>
          <w:spacing w:val="-5"/>
          <w:sz w:val="24"/>
          <w:szCs w:val="24"/>
        </w:rPr>
        <w:t xml:space="preserve">. </w:t>
      </w:r>
      <w:r w:rsidRPr="006C1A5E">
        <w:rPr>
          <w:rFonts w:ascii="Times New Roman" w:hAnsi="Times New Roman"/>
          <w:color w:val="000000"/>
          <w:spacing w:val="-5"/>
          <w:sz w:val="24"/>
          <w:szCs w:val="24"/>
        </w:rPr>
        <w:t xml:space="preserve">Это можно объяснить различными влияниями, в том числе и средств массовой </w:t>
      </w:r>
      <w:r w:rsidRPr="006C1A5E">
        <w:rPr>
          <w:rFonts w:ascii="Times New Roman" w:hAnsi="Times New Roman"/>
          <w:color w:val="000000"/>
          <w:spacing w:val="-3"/>
          <w:sz w:val="24"/>
          <w:szCs w:val="24"/>
        </w:rPr>
        <w:t xml:space="preserve">информации, приводящими к стереотипности детских образов. </w:t>
      </w:r>
      <w:r w:rsidRPr="006C1A5E">
        <w:rPr>
          <w:rFonts w:ascii="Times New Roman" w:hAnsi="Times New Roman"/>
          <w:color w:val="000000"/>
          <w:spacing w:val="-2"/>
          <w:sz w:val="24"/>
          <w:szCs w:val="24"/>
        </w:rPr>
        <w:t>Продолжает развиваться внимание дошкольников, оно становится произвольным. В некоторых видах деятельности время произвольного сосредоточения достигает 30 минут.</w:t>
      </w:r>
    </w:p>
    <w:p w:rsidR="00412394" w:rsidRPr="006C1A5E" w:rsidRDefault="00412394" w:rsidP="006C1A5E">
      <w:pPr>
        <w:shd w:val="clear" w:color="auto" w:fill="FFFFFF"/>
        <w:spacing w:after="0" w:line="240" w:lineRule="auto"/>
        <w:ind w:firstLine="567"/>
        <w:jc w:val="both"/>
        <w:rPr>
          <w:rFonts w:ascii="Times New Roman" w:hAnsi="Times New Roman"/>
          <w:sz w:val="24"/>
          <w:szCs w:val="24"/>
        </w:rPr>
      </w:pPr>
      <w:r w:rsidRPr="006C1A5E">
        <w:rPr>
          <w:rFonts w:ascii="Times New Roman" w:hAnsi="Times New Roman"/>
          <w:color w:val="000000"/>
          <w:spacing w:val="-7"/>
          <w:sz w:val="24"/>
          <w:szCs w:val="24"/>
        </w:rPr>
        <w:t>У дошкольников продолжает развиваться речь: ее звуковая сторона, грамматичес</w:t>
      </w:r>
      <w:r w:rsidRPr="006C1A5E">
        <w:rPr>
          <w:rFonts w:ascii="Times New Roman" w:hAnsi="Times New Roman"/>
          <w:color w:val="000000"/>
          <w:spacing w:val="-4"/>
          <w:sz w:val="24"/>
          <w:szCs w:val="24"/>
        </w:rPr>
        <w:t xml:space="preserve">кий строй, лексика. Развивается связная речь. В высказываниях детей отражаются </w:t>
      </w:r>
      <w:r w:rsidRPr="006C1A5E">
        <w:rPr>
          <w:rFonts w:ascii="Times New Roman" w:hAnsi="Times New Roman"/>
          <w:color w:val="000000"/>
          <w:spacing w:val="-8"/>
          <w:sz w:val="24"/>
          <w:szCs w:val="24"/>
        </w:rPr>
        <w:t xml:space="preserve">как расширяющийся словарь, так и характер </w:t>
      </w:r>
      <w:r w:rsidRPr="006C1A5E">
        <w:rPr>
          <w:rFonts w:ascii="Times New Roman" w:hAnsi="Times New Roman"/>
          <w:b/>
          <w:bCs/>
          <w:i/>
          <w:color w:val="000000"/>
          <w:spacing w:val="-8"/>
          <w:sz w:val="24"/>
          <w:szCs w:val="24"/>
        </w:rPr>
        <w:t>обобщений,</w:t>
      </w:r>
      <w:r w:rsidR="00B94569">
        <w:rPr>
          <w:rFonts w:ascii="Times New Roman" w:hAnsi="Times New Roman"/>
          <w:b/>
          <w:bCs/>
          <w:i/>
          <w:color w:val="000000"/>
          <w:spacing w:val="-8"/>
          <w:sz w:val="24"/>
          <w:szCs w:val="24"/>
        </w:rPr>
        <w:t xml:space="preserve"> </w:t>
      </w:r>
      <w:r w:rsidRPr="006C1A5E">
        <w:rPr>
          <w:rFonts w:ascii="Times New Roman" w:hAnsi="Times New Roman"/>
          <w:color w:val="000000"/>
          <w:spacing w:val="-8"/>
          <w:sz w:val="24"/>
          <w:szCs w:val="24"/>
        </w:rPr>
        <w:t>формирующихся в этом возр</w:t>
      </w:r>
      <w:r w:rsidRPr="006C1A5E">
        <w:rPr>
          <w:rFonts w:ascii="Times New Roman" w:hAnsi="Times New Roman"/>
          <w:color w:val="000000"/>
          <w:spacing w:val="-6"/>
          <w:sz w:val="24"/>
          <w:szCs w:val="24"/>
        </w:rPr>
        <w:t xml:space="preserve">асте. Дети начинают активно употреблять обобщающие существительные, синонимы, антонимы, прилагательные и т. д. </w:t>
      </w:r>
      <w:r w:rsidRPr="006C1A5E">
        <w:rPr>
          <w:rFonts w:ascii="Times New Roman" w:hAnsi="Times New Roman"/>
          <w:color w:val="000000"/>
          <w:spacing w:val="-7"/>
          <w:sz w:val="24"/>
          <w:szCs w:val="24"/>
        </w:rPr>
        <w:t>В результате правильно организованной образовательной работы у детей развива</w:t>
      </w:r>
      <w:r w:rsidRPr="006C1A5E">
        <w:rPr>
          <w:rFonts w:ascii="Times New Roman" w:hAnsi="Times New Roman"/>
          <w:color w:val="000000"/>
          <w:spacing w:val="-6"/>
          <w:sz w:val="24"/>
          <w:szCs w:val="24"/>
        </w:rPr>
        <w:t xml:space="preserve">ется диалогическая и некоторые виды </w:t>
      </w:r>
      <w:r w:rsidRPr="006C1A5E">
        <w:rPr>
          <w:rFonts w:ascii="Times New Roman" w:hAnsi="Times New Roman"/>
          <w:b/>
          <w:bCs/>
          <w:i/>
          <w:color w:val="000000"/>
          <w:spacing w:val="-6"/>
          <w:sz w:val="24"/>
          <w:szCs w:val="24"/>
        </w:rPr>
        <w:t>монологической</w:t>
      </w:r>
      <w:r w:rsidRPr="006C1A5E">
        <w:rPr>
          <w:rFonts w:ascii="Times New Roman" w:hAnsi="Times New Roman"/>
          <w:color w:val="000000"/>
          <w:spacing w:val="-6"/>
          <w:sz w:val="24"/>
          <w:szCs w:val="24"/>
        </w:rPr>
        <w:t>речи.</w:t>
      </w:r>
    </w:p>
    <w:p w:rsidR="00412394" w:rsidRPr="006C1A5E" w:rsidRDefault="00412394" w:rsidP="006C1A5E">
      <w:pPr>
        <w:shd w:val="clear" w:color="auto" w:fill="FFFFFF"/>
        <w:spacing w:after="0" w:line="240" w:lineRule="auto"/>
        <w:ind w:firstLine="567"/>
        <w:jc w:val="both"/>
        <w:rPr>
          <w:rFonts w:ascii="Times New Roman" w:hAnsi="Times New Roman"/>
          <w:color w:val="000000"/>
          <w:spacing w:val="-2"/>
          <w:sz w:val="24"/>
          <w:szCs w:val="24"/>
        </w:rPr>
      </w:pPr>
      <w:r w:rsidRPr="006C1A5E">
        <w:rPr>
          <w:rFonts w:ascii="Times New Roman" w:hAnsi="Times New Roman"/>
          <w:color w:val="000000"/>
          <w:spacing w:val="-7"/>
          <w:sz w:val="24"/>
          <w:szCs w:val="24"/>
        </w:rPr>
        <w:t>В подготовительной к школе группе завершается дошкольный возраст. Его основ</w:t>
      </w:r>
      <w:r w:rsidRPr="006C1A5E">
        <w:rPr>
          <w:rFonts w:ascii="Times New Roman" w:hAnsi="Times New Roman"/>
          <w:color w:val="000000"/>
          <w:spacing w:val="-6"/>
          <w:sz w:val="24"/>
          <w:szCs w:val="24"/>
        </w:rPr>
        <w:t>ные достижения связаны с освоением мира вещей как предметов человеческой куль</w:t>
      </w:r>
      <w:r w:rsidRPr="006C1A5E">
        <w:rPr>
          <w:rFonts w:ascii="Times New Roman" w:hAnsi="Times New Roman"/>
          <w:color w:val="000000"/>
          <w:spacing w:val="-5"/>
          <w:sz w:val="24"/>
          <w:szCs w:val="24"/>
        </w:rPr>
        <w:t xml:space="preserve">туры; дети осваивают формы позитивного общения с людьми; развивается половая </w:t>
      </w:r>
      <w:r w:rsidRPr="006C1A5E">
        <w:rPr>
          <w:rFonts w:ascii="Times New Roman" w:hAnsi="Times New Roman"/>
          <w:color w:val="000000"/>
          <w:spacing w:val="-2"/>
          <w:sz w:val="24"/>
          <w:szCs w:val="24"/>
        </w:rPr>
        <w:t xml:space="preserve">идентификация, формируется позиция школьника. </w:t>
      </w:r>
      <w:r w:rsidRPr="006C1A5E">
        <w:rPr>
          <w:rFonts w:ascii="Times New Roman" w:hAnsi="Times New Roman"/>
          <w:color w:val="000000"/>
          <w:spacing w:val="-3"/>
          <w:sz w:val="24"/>
          <w:szCs w:val="24"/>
        </w:rPr>
        <w:t>К концу дошкольного возраста ребенок обладает высоким уровнем познава</w:t>
      </w:r>
      <w:r w:rsidRPr="006C1A5E">
        <w:rPr>
          <w:rFonts w:ascii="Times New Roman" w:hAnsi="Times New Roman"/>
          <w:color w:val="000000"/>
          <w:spacing w:val="-4"/>
          <w:sz w:val="24"/>
          <w:szCs w:val="24"/>
        </w:rPr>
        <w:t>тельного и личностного развития, что позволяет ему в дальнейшем успешно учить</w:t>
      </w:r>
      <w:r w:rsidRPr="006C1A5E">
        <w:rPr>
          <w:rFonts w:ascii="Times New Roman" w:hAnsi="Times New Roman"/>
          <w:color w:val="000000"/>
          <w:spacing w:val="-2"/>
          <w:sz w:val="24"/>
          <w:szCs w:val="24"/>
        </w:rPr>
        <w:t>ся в школе.</w:t>
      </w:r>
    </w:p>
    <w:p w:rsidR="00412394" w:rsidRPr="006C1A5E" w:rsidRDefault="00412394" w:rsidP="006C1A5E">
      <w:pPr>
        <w:shd w:val="clear" w:color="auto" w:fill="FFFFFF"/>
        <w:spacing w:after="0" w:line="240" w:lineRule="auto"/>
        <w:ind w:firstLine="567"/>
        <w:jc w:val="both"/>
        <w:rPr>
          <w:rFonts w:ascii="Times New Roman" w:hAnsi="Times New Roman"/>
          <w:color w:val="000000"/>
          <w:spacing w:val="-2"/>
          <w:sz w:val="24"/>
          <w:szCs w:val="24"/>
        </w:rPr>
      </w:pPr>
    </w:p>
    <w:p w:rsidR="00412394" w:rsidRPr="006C1A5E" w:rsidRDefault="00412394" w:rsidP="006C1A5E">
      <w:pPr>
        <w:shd w:val="clear" w:color="auto" w:fill="FFFFFF"/>
        <w:spacing w:after="0" w:line="240" w:lineRule="auto"/>
        <w:ind w:firstLine="567"/>
        <w:jc w:val="both"/>
        <w:rPr>
          <w:rFonts w:ascii="Times New Roman" w:hAnsi="Times New Roman"/>
          <w:color w:val="000000"/>
          <w:spacing w:val="-2"/>
          <w:sz w:val="24"/>
          <w:szCs w:val="24"/>
        </w:rPr>
      </w:pPr>
    </w:p>
    <w:p w:rsidR="00412394" w:rsidRPr="006C1A5E" w:rsidRDefault="00412394" w:rsidP="006C1A5E">
      <w:pPr>
        <w:shd w:val="clear" w:color="auto" w:fill="FFFFFF"/>
        <w:spacing w:after="0" w:line="240" w:lineRule="auto"/>
        <w:ind w:firstLine="567"/>
        <w:jc w:val="both"/>
        <w:rPr>
          <w:rFonts w:ascii="Times New Roman" w:hAnsi="Times New Roman"/>
          <w:color w:val="000000"/>
          <w:spacing w:val="-2"/>
          <w:sz w:val="24"/>
          <w:szCs w:val="24"/>
        </w:rPr>
      </w:pPr>
    </w:p>
    <w:p w:rsidR="00412394" w:rsidRDefault="00412394" w:rsidP="00412394">
      <w:pPr>
        <w:shd w:val="clear" w:color="auto" w:fill="FFFFFF"/>
        <w:spacing w:after="0"/>
        <w:ind w:firstLine="567"/>
        <w:jc w:val="both"/>
        <w:rPr>
          <w:rFonts w:ascii="Times New Roman" w:hAnsi="Times New Roman"/>
          <w:color w:val="000000"/>
          <w:spacing w:val="-2"/>
          <w:sz w:val="24"/>
          <w:szCs w:val="24"/>
        </w:rPr>
      </w:pPr>
    </w:p>
    <w:p w:rsidR="00412394" w:rsidRDefault="00412394" w:rsidP="00412394">
      <w:pPr>
        <w:shd w:val="clear" w:color="auto" w:fill="FFFFFF"/>
        <w:spacing w:after="0"/>
        <w:ind w:firstLine="567"/>
        <w:jc w:val="both"/>
        <w:rPr>
          <w:rFonts w:ascii="Times New Roman" w:hAnsi="Times New Roman"/>
          <w:color w:val="000000"/>
          <w:spacing w:val="-2"/>
          <w:sz w:val="24"/>
          <w:szCs w:val="24"/>
        </w:rPr>
      </w:pPr>
    </w:p>
    <w:p w:rsidR="00412394" w:rsidRDefault="00412394" w:rsidP="00412394">
      <w:pPr>
        <w:shd w:val="clear" w:color="auto" w:fill="FFFFFF"/>
        <w:spacing w:after="0"/>
        <w:ind w:firstLine="567"/>
        <w:jc w:val="both"/>
        <w:rPr>
          <w:rFonts w:ascii="Times New Roman" w:hAnsi="Times New Roman"/>
          <w:color w:val="000000"/>
          <w:spacing w:val="-2"/>
          <w:sz w:val="24"/>
          <w:szCs w:val="24"/>
        </w:rPr>
      </w:pPr>
    </w:p>
    <w:p w:rsidR="00412394" w:rsidRDefault="00412394" w:rsidP="00412394">
      <w:pPr>
        <w:shd w:val="clear" w:color="auto" w:fill="FFFFFF"/>
        <w:spacing w:after="0"/>
        <w:ind w:firstLine="567"/>
        <w:jc w:val="both"/>
        <w:rPr>
          <w:rFonts w:ascii="Times New Roman" w:hAnsi="Times New Roman"/>
          <w:color w:val="000000"/>
          <w:spacing w:val="-2"/>
          <w:sz w:val="24"/>
          <w:szCs w:val="24"/>
        </w:rPr>
      </w:pPr>
    </w:p>
    <w:p w:rsidR="00412394" w:rsidRDefault="00412394" w:rsidP="00412394">
      <w:pPr>
        <w:shd w:val="clear" w:color="auto" w:fill="FFFFFF"/>
        <w:spacing w:after="0"/>
        <w:ind w:firstLine="567"/>
        <w:jc w:val="both"/>
        <w:rPr>
          <w:rFonts w:ascii="Times New Roman" w:hAnsi="Times New Roman"/>
          <w:color w:val="000000"/>
          <w:spacing w:val="-2"/>
          <w:sz w:val="24"/>
          <w:szCs w:val="24"/>
        </w:rPr>
      </w:pPr>
    </w:p>
    <w:p w:rsidR="00412394" w:rsidRDefault="00412394" w:rsidP="00412394">
      <w:pPr>
        <w:shd w:val="clear" w:color="auto" w:fill="FFFFFF"/>
        <w:spacing w:after="0"/>
        <w:ind w:firstLine="567"/>
        <w:jc w:val="both"/>
        <w:rPr>
          <w:rFonts w:ascii="Times New Roman" w:hAnsi="Times New Roman"/>
          <w:color w:val="000000"/>
          <w:spacing w:val="-2"/>
          <w:sz w:val="24"/>
          <w:szCs w:val="24"/>
        </w:rPr>
      </w:pPr>
    </w:p>
    <w:p w:rsidR="00412394" w:rsidRDefault="00412394" w:rsidP="00412394">
      <w:pPr>
        <w:shd w:val="clear" w:color="auto" w:fill="FFFFFF"/>
        <w:spacing w:after="0"/>
        <w:ind w:firstLine="567"/>
        <w:jc w:val="both"/>
        <w:rPr>
          <w:rFonts w:ascii="Times New Roman" w:hAnsi="Times New Roman"/>
          <w:color w:val="000000"/>
          <w:spacing w:val="-2"/>
          <w:sz w:val="24"/>
          <w:szCs w:val="24"/>
        </w:rPr>
      </w:pPr>
    </w:p>
    <w:p w:rsidR="00412394" w:rsidRDefault="00412394" w:rsidP="00412394">
      <w:pPr>
        <w:shd w:val="clear" w:color="auto" w:fill="FFFFFF"/>
        <w:spacing w:after="0"/>
        <w:ind w:firstLine="567"/>
        <w:jc w:val="both"/>
        <w:rPr>
          <w:rFonts w:ascii="Times New Roman" w:hAnsi="Times New Roman"/>
          <w:color w:val="000000"/>
          <w:spacing w:val="-2"/>
          <w:sz w:val="24"/>
          <w:szCs w:val="24"/>
        </w:rPr>
      </w:pPr>
    </w:p>
    <w:p w:rsidR="00412394" w:rsidRDefault="00412394" w:rsidP="00412394">
      <w:pPr>
        <w:shd w:val="clear" w:color="auto" w:fill="FFFFFF"/>
        <w:spacing w:after="0"/>
        <w:ind w:firstLine="567"/>
        <w:jc w:val="both"/>
        <w:rPr>
          <w:rFonts w:ascii="Times New Roman" w:hAnsi="Times New Roman"/>
          <w:color w:val="000000"/>
          <w:spacing w:val="-2"/>
          <w:sz w:val="24"/>
          <w:szCs w:val="24"/>
        </w:rPr>
      </w:pPr>
    </w:p>
    <w:p w:rsidR="00412394" w:rsidRDefault="00412394" w:rsidP="00412394">
      <w:pPr>
        <w:shd w:val="clear" w:color="auto" w:fill="FFFFFF"/>
        <w:spacing w:after="0"/>
        <w:ind w:firstLine="567"/>
        <w:jc w:val="both"/>
        <w:rPr>
          <w:rFonts w:ascii="Times New Roman" w:hAnsi="Times New Roman"/>
          <w:color w:val="000000"/>
          <w:spacing w:val="-2"/>
          <w:sz w:val="24"/>
          <w:szCs w:val="24"/>
        </w:rPr>
      </w:pPr>
    </w:p>
    <w:p w:rsidR="00412394" w:rsidRDefault="00412394" w:rsidP="00412394">
      <w:pPr>
        <w:shd w:val="clear" w:color="auto" w:fill="FFFFFF"/>
        <w:spacing w:after="0"/>
        <w:ind w:firstLine="567"/>
        <w:jc w:val="both"/>
        <w:rPr>
          <w:rFonts w:ascii="Times New Roman" w:hAnsi="Times New Roman"/>
          <w:color w:val="000000"/>
          <w:spacing w:val="-2"/>
          <w:sz w:val="24"/>
          <w:szCs w:val="24"/>
        </w:rPr>
      </w:pPr>
    </w:p>
    <w:p w:rsidR="00412394" w:rsidRDefault="00412394" w:rsidP="00412394">
      <w:pPr>
        <w:shd w:val="clear" w:color="auto" w:fill="FFFFFF"/>
        <w:spacing w:after="0"/>
        <w:ind w:firstLine="567"/>
        <w:jc w:val="both"/>
        <w:rPr>
          <w:rFonts w:ascii="Times New Roman" w:hAnsi="Times New Roman"/>
          <w:color w:val="000000"/>
          <w:spacing w:val="-2"/>
          <w:sz w:val="24"/>
          <w:szCs w:val="24"/>
        </w:rPr>
      </w:pPr>
    </w:p>
    <w:p w:rsidR="00412394" w:rsidRDefault="00412394" w:rsidP="00412394">
      <w:pPr>
        <w:shd w:val="clear" w:color="auto" w:fill="FFFFFF"/>
        <w:spacing w:after="0"/>
        <w:ind w:firstLine="567"/>
        <w:jc w:val="both"/>
        <w:rPr>
          <w:rFonts w:ascii="Times New Roman" w:hAnsi="Times New Roman"/>
          <w:color w:val="000000"/>
          <w:spacing w:val="-2"/>
          <w:sz w:val="24"/>
          <w:szCs w:val="24"/>
        </w:rPr>
      </w:pPr>
    </w:p>
    <w:p w:rsidR="00412394" w:rsidRDefault="00412394" w:rsidP="00412394">
      <w:pPr>
        <w:shd w:val="clear" w:color="auto" w:fill="FFFFFF"/>
        <w:spacing w:after="0"/>
        <w:ind w:firstLine="567"/>
        <w:jc w:val="both"/>
        <w:rPr>
          <w:rFonts w:ascii="Times New Roman" w:hAnsi="Times New Roman"/>
          <w:color w:val="000000"/>
          <w:spacing w:val="-2"/>
          <w:sz w:val="24"/>
          <w:szCs w:val="24"/>
        </w:rPr>
      </w:pPr>
    </w:p>
    <w:p w:rsidR="00412394" w:rsidRDefault="00412394" w:rsidP="00412394">
      <w:pPr>
        <w:shd w:val="clear" w:color="auto" w:fill="FFFFFF"/>
        <w:spacing w:after="0"/>
        <w:ind w:firstLine="567"/>
        <w:jc w:val="both"/>
        <w:rPr>
          <w:rFonts w:ascii="Times New Roman" w:hAnsi="Times New Roman"/>
          <w:color w:val="000000"/>
          <w:spacing w:val="-2"/>
          <w:sz w:val="24"/>
          <w:szCs w:val="24"/>
        </w:rPr>
      </w:pPr>
    </w:p>
    <w:p w:rsidR="000B4F85" w:rsidRDefault="000B4F85" w:rsidP="00412394">
      <w:pPr>
        <w:shd w:val="clear" w:color="auto" w:fill="FFFFFF"/>
        <w:spacing w:after="0"/>
        <w:ind w:firstLine="567"/>
        <w:jc w:val="both"/>
        <w:rPr>
          <w:rFonts w:ascii="Times New Roman" w:hAnsi="Times New Roman"/>
          <w:color w:val="000000"/>
          <w:spacing w:val="-2"/>
          <w:sz w:val="24"/>
          <w:szCs w:val="24"/>
        </w:rPr>
      </w:pPr>
    </w:p>
    <w:p w:rsidR="000B4F85" w:rsidRDefault="000B4F85" w:rsidP="00412394">
      <w:pPr>
        <w:shd w:val="clear" w:color="auto" w:fill="FFFFFF"/>
        <w:spacing w:after="0"/>
        <w:ind w:firstLine="567"/>
        <w:jc w:val="both"/>
        <w:rPr>
          <w:rFonts w:ascii="Times New Roman" w:hAnsi="Times New Roman"/>
          <w:color w:val="000000"/>
          <w:spacing w:val="-2"/>
          <w:sz w:val="24"/>
          <w:szCs w:val="24"/>
        </w:rPr>
      </w:pPr>
    </w:p>
    <w:p w:rsidR="000B4F85" w:rsidRDefault="000B4F85" w:rsidP="00412394">
      <w:pPr>
        <w:shd w:val="clear" w:color="auto" w:fill="FFFFFF"/>
        <w:spacing w:after="0"/>
        <w:ind w:firstLine="567"/>
        <w:jc w:val="both"/>
        <w:rPr>
          <w:rFonts w:ascii="Times New Roman" w:hAnsi="Times New Roman"/>
          <w:color w:val="000000"/>
          <w:spacing w:val="-2"/>
          <w:sz w:val="24"/>
          <w:szCs w:val="24"/>
        </w:rPr>
      </w:pPr>
    </w:p>
    <w:p w:rsidR="001850C9" w:rsidRDefault="001850C9" w:rsidP="00412394">
      <w:pPr>
        <w:shd w:val="clear" w:color="auto" w:fill="FFFFFF"/>
        <w:spacing w:after="0"/>
        <w:ind w:firstLine="567"/>
        <w:jc w:val="both"/>
        <w:rPr>
          <w:rFonts w:ascii="Times New Roman" w:hAnsi="Times New Roman"/>
          <w:color w:val="000000"/>
          <w:spacing w:val="-2"/>
          <w:sz w:val="24"/>
          <w:szCs w:val="24"/>
        </w:rPr>
      </w:pPr>
    </w:p>
    <w:p w:rsidR="00412394" w:rsidRDefault="00412394" w:rsidP="00B201D5">
      <w:pPr>
        <w:shd w:val="clear" w:color="auto" w:fill="FFFFFF"/>
        <w:spacing w:after="0"/>
        <w:jc w:val="both"/>
        <w:rPr>
          <w:rFonts w:ascii="Times New Roman" w:hAnsi="Times New Roman"/>
          <w:color w:val="000000"/>
          <w:spacing w:val="-2"/>
          <w:sz w:val="24"/>
          <w:szCs w:val="24"/>
        </w:rPr>
      </w:pPr>
    </w:p>
    <w:p w:rsidR="006C1A5E" w:rsidRDefault="006C1A5E" w:rsidP="00B201D5">
      <w:pPr>
        <w:shd w:val="clear" w:color="auto" w:fill="FFFFFF"/>
        <w:spacing w:after="0"/>
        <w:jc w:val="both"/>
        <w:rPr>
          <w:rFonts w:ascii="Times New Roman" w:hAnsi="Times New Roman"/>
          <w:color w:val="000000"/>
          <w:spacing w:val="-2"/>
          <w:sz w:val="24"/>
          <w:szCs w:val="24"/>
        </w:rPr>
      </w:pPr>
    </w:p>
    <w:p w:rsidR="00412394" w:rsidRDefault="00410726" w:rsidP="00412394">
      <w:pPr>
        <w:shd w:val="clear" w:color="auto" w:fill="FFFFFF"/>
        <w:spacing w:after="0"/>
        <w:ind w:firstLine="567"/>
        <w:jc w:val="center"/>
        <w:rPr>
          <w:rFonts w:ascii="Times New Roman" w:hAnsi="Times New Roman"/>
          <w:color w:val="000000"/>
          <w:spacing w:val="-2"/>
          <w:sz w:val="24"/>
          <w:szCs w:val="24"/>
        </w:rPr>
      </w:pPr>
      <w:r>
        <w:rPr>
          <w:rFonts w:ascii="Times New Roman" w:hAnsi="Times New Roman"/>
          <w:noProof/>
          <w:sz w:val="24"/>
          <w:szCs w:val="24"/>
          <w:lang w:eastAsia="ru-RU"/>
        </w:rPr>
        <w:lastRenderedPageBreak/>
        <w:pict>
          <v:roundrect id="Скругленный прямоугольник 18" o:spid="_x0000_s1038" style="position:absolute;left:0;text-align:left;margin-left:29.9pt;margin-top:-1.4pt;width:409pt;height:78.15pt;z-index:251686912;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" fillcolor="#fff2cc" strokecolor="#d9d9d9" strokeweight="15pt">
            <v:stroke opacity="32896f" linestyle="thinThick" joinstyle="bevel"/>
            <v:textbox style="mso-next-textbox:#Скругленный прямоугольник 18">
              <w:txbxContent>
                <w:p w:rsidR="00093CD2" w:rsidRPr="006D190D" w:rsidRDefault="00093CD2" w:rsidP="00412394">
                  <w:pPr>
                    <w:spacing w:after="0" w:line="278" w:lineRule="exact"/>
                    <w:ind w:right="20"/>
                    <w:jc w:val="center"/>
                    <w:rPr>
                      <w:rFonts w:ascii="Times New Roman" w:eastAsia="Times New Roman" w:hAnsi="Times New Roman"/>
                      <w:b/>
                      <w:sz w:val="28"/>
                      <w:szCs w:val="28"/>
                      <w:shd w:val="clear" w:color="auto" w:fill="FFFFFF"/>
                      <w:lang w:eastAsia="ru-RU"/>
                    </w:rPr>
                  </w:pPr>
                  <w:r w:rsidRPr="006D190D">
                    <w:rPr>
                      <w:rFonts w:ascii="Times New Roman" w:eastAsia="Times New Roman" w:hAnsi="Times New Roman"/>
                      <w:b/>
                      <w:sz w:val="28"/>
                      <w:szCs w:val="28"/>
                      <w:shd w:val="clear" w:color="auto" w:fill="FFFFFF"/>
                      <w:lang w:eastAsia="ru-RU"/>
                    </w:rPr>
                    <w:t xml:space="preserve">ПЛАНИРУЕМЫЕ РЕЗУЛЬТАТЫ </w:t>
                  </w:r>
                </w:p>
                <w:p w:rsidR="00093CD2" w:rsidRPr="006D190D" w:rsidRDefault="00093CD2" w:rsidP="00412394">
                  <w:pPr>
                    <w:spacing w:after="0" w:line="278" w:lineRule="exact"/>
                    <w:ind w:right="20"/>
                    <w:jc w:val="center"/>
                    <w:rPr>
                      <w:rFonts w:ascii="Times New Roman" w:eastAsia="Times New Roman" w:hAnsi="Times New Roman"/>
                      <w:b/>
                      <w:sz w:val="28"/>
                      <w:szCs w:val="28"/>
                      <w:shd w:val="clear" w:color="auto" w:fill="FFFFFF"/>
                      <w:lang w:eastAsia="ru-RU"/>
                    </w:rPr>
                  </w:pPr>
                  <w:r w:rsidRPr="006D190D">
                    <w:rPr>
                      <w:rFonts w:ascii="Times New Roman" w:eastAsia="Times New Roman" w:hAnsi="Times New Roman"/>
                      <w:b/>
                      <w:sz w:val="28"/>
                      <w:szCs w:val="28"/>
                      <w:shd w:val="clear" w:color="auto" w:fill="FFFFFF"/>
                      <w:lang w:eastAsia="ru-RU"/>
                    </w:rPr>
                    <w:t>ОСВОЕНИЯ ПРОГРАММНОГО МАТЕРИАЛА</w:t>
                  </w:r>
                </w:p>
                <w:p w:rsidR="00093CD2" w:rsidRPr="00DD6491" w:rsidRDefault="00093CD2" w:rsidP="00412394">
                  <w:pPr>
                    <w:spacing w:after="0" w:line="278" w:lineRule="exact"/>
                    <w:ind w:right="20"/>
                    <w:jc w:val="center"/>
                    <w:rPr>
                      <w:rFonts w:ascii="Times New Roman" w:eastAsia="Times New Roman" w:hAnsi="Times New Roman"/>
                      <w:i/>
                      <w:shd w:val="clear" w:color="auto" w:fill="FFFFFF"/>
                      <w:lang w:eastAsia="ru-RU"/>
                    </w:rPr>
                  </w:pPr>
                  <w:r w:rsidRPr="00DD6491">
                    <w:rPr>
                      <w:rFonts w:ascii="Times New Roman" w:eastAsia="Times New Roman" w:hAnsi="Times New Roman"/>
                      <w:i/>
                      <w:shd w:val="clear" w:color="auto" w:fill="FFFFFF"/>
                      <w:lang w:eastAsia="ru-RU"/>
                    </w:rPr>
                    <w:t>(п.4.6.ФГОС дошкольного образования)</w:t>
                  </w:r>
                </w:p>
                <w:p w:rsidR="00093CD2" w:rsidRPr="00412394" w:rsidRDefault="00093CD2" w:rsidP="00412394">
                  <w:pPr>
                    <w:spacing w:after="0" w:line="278" w:lineRule="exact"/>
                    <w:ind w:right="20"/>
                    <w:jc w:val="center"/>
                    <w:rPr>
                      <w:rFonts w:ascii="Times New Roman" w:eastAsia="Times New Roman" w:hAnsi="Times New Roman"/>
                      <w:i/>
                      <w:sz w:val="24"/>
                      <w:szCs w:val="24"/>
                      <w:shd w:val="clear" w:color="auto" w:fill="FFFFFF"/>
                      <w:lang w:eastAsia="ru-RU"/>
                    </w:rPr>
                  </w:pPr>
                </w:p>
                <w:p w:rsidR="00093CD2" w:rsidRDefault="00093CD2" w:rsidP="00412394">
                  <w:pPr>
                    <w:jc w:val="center"/>
                  </w:pPr>
                </w:p>
              </w:txbxContent>
            </v:textbox>
            <w10:wrap anchorx="margin"/>
          </v:roundrect>
        </w:pict>
      </w:r>
    </w:p>
    <w:p w:rsidR="00412394" w:rsidRDefault="00412394" w:rsidP="00412394">
      <w:pPr>
        <w:shd w:val="clear" w:color="auto" w:fill="FFFFFF"/>
        <w:spacing w:after="0"/>
        <w:ind w:firstLine="567"/>
        <w:jc w:val="both"/>
        <w:rPr>
          <w:rFonts w:ascii="Times New Roman" w:hAnsi="Times New Roman"/>
          <w:color w:val="000000"/>
          <w:spacing w:val="-2"/>
          <w:sz w:val="24"/>
          <w:szCs w:val="24"/>
        </w:rPr>
      </w:pPr>
    </w:p>
    <w:p w:rsidR="00412394" w:rsidRPr="00A66BE5" w:rsidRDefault="00412394" w:rsidP="00412394">
      <w:pPr>
        <w:shd w:val="clear" w:color="auto" w:fill="FFFFFF"/>
        <w:spacing w:after="0"/>
        <w:ind w:firstLine="567"/>
        <w:jc w:val="both"/>
        <w:rPr>
          <w:rFonts w:ascii="Times New Roman" w:hAnsi="Times New Roman"/>
          <w:color w:val="000000"/>
          <w:spacing w:val="-2"/>
          <w:sz w:val="24"/>
          <w:szCs w:val="24"/>
        </w:rPr>
      </w:pPr>
    </w:p>
    <w:p w:rsidR="00412394" w:rsidRDefault="00412394">
      <w:pPr>
        <w:spacing w:after="160" w:line="259" w:lineRule="auto"/>
        <w:rPr>
          <w:rFonts w:ascii="Times New Roman" w:hAnsi="Times New Roman"/>
          <w:sz w:val="24"/>
          <w:szCs w:val="24"/>
        </w:rPr>
      </w:pPr>
    </w:p>
    <w:p w:rsidR="00412394" w:rsidRDefault="00412394">
      <w:pPr>
        <w:spacing w:after="160" w:line="259" w:lineRule="auto"/>
        <w:rPr>
          <w:rFonts w:ascii="Times New Roman" w:hAnsi="Times New Roman"/>
          <w:sz w:val="24"/>
          <w:szCs w:val="24"/>
        </w:rPr>
      </w:pPr>
    </w:p>
    <w:p w:rsidR="00412394" w:rsidRDefault="00410726">
      <w:pPr>
        <w:spacing w:after="160" w:line="259" w:lineRule="auto"/>
        <w:rPr>
          <w:rFonts w:ascii="Times New Roman" w:hAnsi="Times New Roman"/>
          <w:sz w:val="24"/>
          <w:szCs w:val="24"/>
        </w:rPr>
      </w:pPr>
      <w:r>
        <w:rPr>
          <w:rFonts w:ascii="Times New Roman" w:hAnsi="Times New Roman"/>
          <w:noProof/>
          <w:sz w:val="24"/>
          <w:szCs w:val="24"/>
          <w:lang w:eastAsia="ru-RU"/>
        </w:rPr>
        <w:pict>
          <v:roundrect id="Скругленный прямоугольник 19" o:spid="_x0000_s1039" style="position:absolute;margin-left:0;margin-top:8.15pt;width:413.6pt;height:60.5pt;z-index:251688960;visibility:visible;mso-position-horizontal:center;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" fillcolor="window" strokecolor="#d9d9d9" strokeweight="15pt">
            <v:stroke opacity="32896f" linestyle="thinThick" joinstyle="bevel"/>
            <v:textbox style="mso-next-textbox:#Скругленный прямоугольник 19">
              <w:txbxContent>
                <w:p w:rsidR="00093CD2" w:rsidRPr="00CB1F65" w:rsidRDefault="00093CD2" w:rsidP="004D3D70">
                  <w:pPr>
                    <w:jc w:val="center"/>
                  </w:pPr>
                  <w:r w:rsidRPr="00CB1F65">
                    <w:rPr>
                      <w:rFonts w:ascii="Times New Roman" w:eastAsia="Times New Roman" w:hAnsi="Times New Roman"/>
                      <w:b/>
                      <w:bCs/>
                      <w:iCs/>
                      <w:color w:val="000000"/>
                      <w:sz w:val="24"/>
                      <w:szCs w:val="24"/>
                      <w:lang w:eastAsia="ru-RU"/>
                    </w:rPr>
                    <w:t>ПРОМЕЖУТОЧНЫЕ (ПО КАЖДОЙ ВОЗРАСТНОЙ ГРУППЕ) И ИТОГОВЫЕ РЕЗУЛЬТАТЫ ОСВОЕНИЯ ПРОГРАММЫ</w:t>
                  </w:r>
                </w:p>
              </w:txbxContent>
            </v:textbox>
            <w10:wrap anchorx="margin"/>
          </v:roundrect>
        </w:pict>
      </w:r>
    </w:p>
    <w:p w:rsidR="00412394" w:rsidRDefault="004D3D70" w:rsidP="004D3D70">
      <w:pPr>
        <w:tabs>
          <w:tab w:val="left" w:pos="0"/>
          <w:tab w:val="left" w:pos="4887"/>
          <w:tab w:val="left" w:pos="9345"/>
        </w:tabs>
        <w:spacing w:after="160" w:line="259" w:lineRule="auto"/>
        <w:jc w:val="both"/>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p>
    <w:p w:rsidR="00412394" w:rsidRDefault="00412394">
      <w:pPr>
        <w:spacing w:after="160" w:line="259" w:lineRule="auto"/>
        <w:rPr>
          <w:rFonts w:ascii="Times New Roman" w:hAnsi="Times New Roman"/>
          <w:sz w:val="24"/>
          <w:szCs w:val="24"/>
        </w:rPr>
      </w:pPr>
    </w:p>
    <w:p w:rsidR="00412394" w:rsidRDefault="00412394">
      <w:pPr>
        <w:spacing w:after="160" w:line="259" w:lineRule="auto"/>
        <w:rPr>
          <w:rFonts w:ascii="Times New Roman" w:hAnsi="Times New Roman"/>
          <w:sz w:val="24"/>
          <w:szCs w:val="24"/>
        </w:rPr>
      </w:pPr>
    </w:p>
    <w:p w:rsidR="00725CEC" w:rsidRPr="006C1A5E" w:rsidRDefault="00725CEC" w:rsidP="006C1A5E">
      <w:pPr>
        <w:spacing w:after="0" w:line="240" w:lineRule="auto"/>
        <w:ind w:firstLine="567"/>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Одним из важнейших факторов, определяющих мотивированную деятельность взрослых (родителей и педагогов), направленную на развитие ребенка, являются нормы целевого характера, определяющие ожидания в сфере развития ребенка. При этом, ребенок должен рассматриваться не как «объект» наблюдения, а как развивающаяся личность, на развитие которой может благотворно повлиять взрослый в соответствии с сознательно поставленными целями. Таким образом, предпосылки гуманистического подхода должны быть заложены изначально - через обобщенный образ личности ребенка, задаваемый адекватной системой норм развития. Сбор информации, оценку развития ребенка, и проектирование образовательного процесса на основании полученных выводов должны проводить педагоги при участии родителей посредством наблюдения за ребенком в естественных ситуациях. Таким образом, сама деятельность детей в заданных образовательных условиях должна давать педагогу и родителям возможность непосредственно, через обычное наблюдение получать представление об их развитии в отношении к психолого-педагогической нормативной картине. При этом, наблюдаемые и фиксируемые тем, или иным образом функциональные приобретения ребенка не должны рассматриваться как самоцель, а лишь как средство развития его самоопределяющейся в человеческой культуре и социуме личности.  </w:t>
      </w:r>
    </w:p>
    <w:p w:rsidR="00725CEC" w:rsidRPr="006C1A5E" w:rsidRDefault="00725CEC" w:rsidP="006C1A5E">
      <w:pPr>
        <w:spacing w:after="0" w:line="240" w:lineRule="auto"/>
        <w:ind w:firstLine="567"/>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Основанием выделения сторон (сфер) инициативы послужили мотивационно-содержательные характеристики деятельности, т.е. собственно предметно-содержательная направленность активности ребенка</w:t>
      </w:r>
      <w:r w:rsidRPr="006C1A5E">
        <w:rPr>
          <w:rFonts w:ascii="Times New Roman" w:eastAsia="Times New Roman" w:hAnsi="Times New Roman"/>
          <w:sz w:val="24"/>
          <w:szCs w:val="24"/>
          <w:vertAlign w:val="superscript"/>
          <w:lang w:eastAsia="ru-RU"/>
        </w:rPr>
        <w:footnoteReference w:id="5"/>
      </w:r>
      <w:r w:rsidRPr="006C1A5E">
        <w:rPr>
          <w:rFonts w:ascii="Times New Roman" w:eastAsia="Times New Roman" w:hAnsi="Times New Roman"/>
          <w:sz w:val="24"/>
          <w:szCs w:val="24"/>
          <w:lang w:eastAsia="ru-RU"/>
        </w:rPr>
        <w:t>.</w:t>
      </w:r>
    </w:p>
    <w:p w:rsidR="00725CEC" w:rsidRPr="006C1A5E" w:rsidRDefault="00725CEC" w:rsidP="006C1A5E">
      <w:pPr>
        <w:spacing w:after="0" w:line="240" w:lineRule="auto"/>
        <w:ind w:firstLine="567"/>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К этим сторонам (сферам) инициативы были отнесены следующие:</w:t>
      </w:r>
    </w:p>
    <w:p w:rsidR="00725CEC" w:rsidRPr="006C1A5E" w:rsidRDefault="00725CEC" w:rsidP="006C1A5E">
      <w:pPr>
        <w:spacing w:after="0" w:line="240" w:lineRule="auto"/>
        <w:ind w:firstLine="567"/>
        <w:jc w:val="both"/>
        <w:rPr>
          <w:rFonts w:ascii="Times New Roman" w:eastAsia="Times New Roman" w:hAnsi="Times New Roman"/>
          <w:b/>
          <w:i/>
          <w:sz w:val="24"/>
          <w:szCs w:val="24"/>
          <w:lang w:eastAsia="ru-RU"/>
        </w:rPr>
      </w:pPr>
      <w:r w:rsidRPr="006C1A5E">
        <w:rPr>
          <w:rFonts w:ascii="Times New Roman" w:eastAsia="Times New Roman" w:hAnsi="Times New Roman"/>
          <w:sz w:val="24"/>
          <w:szCs w:val="24"/>
          <w:lang w:eastAsia="ru-RU"/>
        </w:rPr>
        <w:t>1)</w:t>
      </w:r>
      <w:r w:rsidRPr="006C1A5E">
        <w:rPr>
          <w:rFonts w:ascii="Times New Roman" w:eastAsia="Times New Roman" w:hAnsi="Times New Roman"/>
          <w:sz w:val="24"/>
          <w:szCs w:val="24"/>
          <w:lang w:eastAsia="ru-RU"/>
        </w:rPr>
        <w:tab/>
        <w:t xml:space="preserve">творческая инициатива (включенность в сюжетную игру как основную творческую деятельность ребенка, где развиваются воображение, образное мышление) </w:t>
      </w:r>
      <w:r w:rsidRPr="006C1A5E">
        <w:rPr>
          <w:rFonts w:ascii="Times New Roman" w:eastAsia="Times New Roman" w:hAnsi="Times New Roman"/>
          <w:b/>
          <w:i/>
          <w:sz w:val="24"/>
          <w:szCs w:val="24"/>
          <w:lang w:eastAsia="ru-RU"/>
        </w:rPr>
        <w:t>(Таблица 1);</w:t>
      </w:r>
    </w:p>
    <w:p w:rsidR="00725CEC" w:rsidRPr="006C1A5E" w:rsidRDefault="00725CEC" w:rsidP="006C1A5E">
      <w:pPr>
        <w:spacing w:after="0" w:line="240" w:lineRule="auto"/>
        <w:ind w:firstLine="567"/>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2)</w:t>
      </w:r>
      <w:r w:rsidRPr="006C1A5E">
        <w:rPr>
          <w:rFonts w:ascii="Times New Roman" w:eastAsia="Times New Roman" w:hAnsi="Times New Roman"/>
          <w:sz w:val="24"/>
          <w:szCs w:val="24"/>
          <w:lang w:eastAsia="ru-RU"/>
        </w:rPr>
        <w:tab/>
        <w:t xml:space="preserve">инициатива как целеполагание и волевое усилие (включенность в разные виды продуктивной деятельности – рисование, лепку, конструирование, требующие усилий по преодолению "сопротивления" материала, где развиваются произвольность, планирующая функция речи) </w:t>
      </w:r>
      <w:r w:rsidRPr="006C1A5E">
        <w:rPr>
          <w:rFonts w:ascii="Times New Roman" w:eastAsia="Times New Roman" w:hAnsi="Times New Roman"/>
          <w:b/>
          <w:i/>
          <w:sz w:val="24"/>
          <w:szCs w:val="24"/>
          <w:lang w:eastAsia="ru-RU"/>
        </w:rPr>
        <w:t>(Таблица 2);</w:t>
      </w:r>
    </w:p>
    <w:p w:rsidR="00725CEC" w:rsidRPr="006C1A5E" w:rsidRDefault="00725CEC" w:rsidP="006C1A5E">
      <w:pPr>
        <w:spacing w:after="0" w:line="240" w:lineRule="auto"/>
        <w:ind w:firstLine="567"/>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3)</w:t>
      </w:r>
      <w:r w:rsidRPr="006C1A5E">
        <w:rPr>
          <w:rFonts w:ascii="Times New Roman" w:eastAsia="Times New Roman" w:hAnsi="Times New Roman"/>
          <w:sz w:val="24"/>
          <w:szCs w:val="24"/>
          <w:lang w:eastAsia="ru-RU"/>
        </w:rPr>
        <w:tab/>
        <w:t xml:space="preserve">коммуникативная инициатива (включенность ребенка во взаимодействие со сверстниками, где развиваются эмпатия, коммуникативная функция речи) </w:t>
      </w:r>
      <w:r w:rsidRPr="006C1A5E">
        <w:rPr>
          <w:rFonts w:ascii="Times New Roman" w:eastAsia="Times New Roman" w:hAnsi="Times New Roman"/>
          <w:b/>
          <w:i/>
          <w:sz w:val="24"/>
          <w:szCs w:val="24"/>
          <w:lang w:eastAsia="ru-RU"/>
        </w:rPr>
        <w:t>(Таблица 3);</w:t>
      </w:r>
    </w:p>
    <w:p w:rsidR="00725CEC" w:rsidRPr="006C1A5E" w:rsidRDefault="00725CEC" w:rsidP="006C1A5E">
      <w:pPr>
        <w:widowControl w:val="0"/>
        <w:spacing w:after="0" w:line="240" w:lineRule="auto"/>
        <w:ind w:firstLine="567"/>
        <w:jc w:val="both"/>
        <w:rPr>
          <w:rFonts w:ascii="Times New Roman" w:eastAsia="Times New Roman" w:hAnsi="Times New Roman"/>
          <w:b/>
          <w:i/>
          <w:sz w:val="24"/>
          <w:szCs w:val="24"/>
          <w:lang w:eastAsia="ru-RU"/>
        </w:rPr>
      </w:pPr>
      <w:r w:rsidRPr="006C1A5E">
        <w:rPr>
          <w:rFonts w:ascii="Times New Roman" w:eastAsia="Times New Roman" w:hAnsi="Times New Roman"/>
          <w:sz w:val="24"/>
          <w:szCs w:val="24"/>
          <w:lang w:eastAsia="ru-RU"/>
        </w:rPr>
        <w:t>4)</w:t>
      </w:r>
      <w:r w:rsidRPr="006C1A5E">
        <w:rPr>
          <w:rFonts w:ascii="Times New Roman" w:eastAsia="Times New Roman" w:hAnsi="Times New Roman"/>
          <w:sz w:val="24"/>
          <w:szCs w:val="24"/>
          <w:lang w:eastAsia="ru-RU"/>
        </w:rPr>
        <w:tab/>
        <w:t xml:space="preserve">познавательная инициатива –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 следственные и родо-видовые отношения) </w:t>
      </w:r>
      <w:r w:rsidRPr="006C1A5E">
        <w:rPr>
          <w:rFonts w:ascii="Times New Roman" w:eastAsia="Times New Roman" w:hAnsi="Times New Roman"/>
          <w:b/>
          <w:i/>
          <w:sz w:val="24"/>
          <w:szCs w:val="24"/>
          <w:lang w:eastAsia="ru-RU"/>
        </w:rPr>
        <w:t>(Таблица 4).</w:t>
      </w:r>
    </w:p>
    <w:p w:rsidR="00725CEC" w:rsidRPr="006C1A5E" w:rsidRDefault="00725CEC" w:rsidP="006C1A5E">
      <w:pPr>
        <w:widowControl w:val="0"/>
        <w:spacing w:after="0" w:line="240" w:lineRule="auto"/>
        <w:ind w:firstLine="567"/>
        <w:jc w:val="both"/>
        <w:rPr>
          <w:rFonts w:ascii="Times New Roman" w:eastAsia="Times New Roman" w:hAnsi="Times New Roman"/>
          <w:b/>
          <w:i/>
          <w:sz w:val="24"/>
          <w:szCs w:val="24"/>
          <w:lang w:eastAsia="ru-RU"/>
        </w:rPr>
      </w:pPr>
    </w:p>
    <w:p w:rsidR="00725CEC" w:rsidRPr="006C1A5E" w:rsidRDefault="00725CEC" w:rsidP="006C1A5E">
      <w:pPr>
        <w:spacing w:after="0" w:line="240" w:lineRule="auto"/>
        <w:ind w:firstLine="709"/>
        <w:jc w:val="right"/>
        <w:rPr>
          <w:rFonts w:ascii="Times New Roman" w:eastAsia="Times New Roman" w:hAnsi="Times New Roman"/>
          <w:b/>
          <w:sz w:val="24"/>
          <w:szCs w:val="24"/>
          <w:lang w:eastAsia="ru-RU"/>
        </w:rPr>
      </w:pPr>
      <w:r w:rsidRPr="006C1A5E">
        <w:rPr>
          <w:rFonts w:ascii="Times New Roman" w:eastAsia="Times New Roman" w:hAnsi="Times New Roman"/>
          <w:sz w:val="24"/>
          <w:szCs w:val="24"/>
          <w:lang w:eastAsia="ru-RU"/>
        </w:rPr>
        <w:lastRenderedPageBreak/>
        <w:t>Таблица 1</w:t>
      </w:r>
    </w:p>
    <w:p w:rsidR="00725CEC" w:rsidRPr="006C1A5E" w:rsidRDefault="00725CEC" w:rsidP="006C1A5E">
      <w:pPr>
        <w:spacing w:after="0" w:line="240" w:lineRule="auto"/>
        <w:ind w:firstLine="567"/>
        <w:jc w:val="center"/>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Творческая инициатива</w:t>
      </w:r>
    </w:p>
    <w:tbl>
      <w:tblPr>
        <w:tblW w:w="10333" w:type="dxa"/>
        <w:tblInd w:w="-386" w:type="dxa"/>
        <w:tblLayout w:type="fixed"/>
        <w:tblCellMar>
          <w:left w:w="40" w:type="dxa"/>
          <w:right w:w="40" w:type="dxa"/>
        </w:tblCellMar>
        <w:tblLook w:val="0000" w:firstRow="0" w:lastRow="0" w:firstColumn="0" w:lastColumn="0" w:noHBand="0" w:noVBand="0"/>
      </w:tblPr>
      <w:tblGrid>
        <w:gridCol w:w="3545"/>
        <w:gridCol w:w="3685"/>
        <w:gridCol w:w="3103"/>
      </w:tblGrid>
      <w:tr w:rsidR="00725CEC" w:rsidRPr="006C1A5E" w:rsidTr="000B4F85">
        <w:trPr>
          <w:trHeight w:hRule="exact" w:val="354"/>
        </w:trPr>
        <w:tc>
          <w:tcPr>
            <w:tcW w:w="3545" w:type="dxa"/>
            <w:tcBorders>
              <w:top w:val="single" w:sz="6" w:space="0" w:color="auto"/>
              <w:left w:val="single" w:sz="6" w:space="0" w:color="auto"/>
              <w:bottom w:val="single" w:sz="6" w:space="0" w:color="auto"/>
              <w:right w:val="single" w:sz="6" w:space="0" w:color="auto"/>
            </w:tcBorders>
            <w:shd w:val="clear" w:color="auto" w:fill="FFFFFF"/>
          </w:tcPr>
          <w:p w:rsidR="00725CEC" w:rsidRPr="006C1A5E" w:rsidRDefault="00725CEC" w:rsidP="006C1A5E">
            <w:pPr>
              <w:shd w:val="clear" w:color="auto" w:fill="FFFFFF"/>
              <w:spacing w:after="0" w:line="240" w:lineRule="auto"/>
              <w:ind w:firstLine="709"/>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1 уровень:</w:t>
            </w:r>
          </w:p>
        </w:tc>
        <w:tc>
          <w:tcPr>
            <w:tcW w:w="3685" w:type="dxa"/>
            <w:tcBorders>
              <w:top w:val="single" w:sz="6" w:space="0" w:color="auto"/>
              <w:left w:val="single" w:sz="6" w:space="0" w:color="auto"/>
              <w:bottom w:val="single" w:sz="6" w:space="0" w:color="auto"/>
              <w:right w:val="single" w:sz="6" w:space="0" w:color="auto"/>
            </w:tcBorders>
            <w:shd w:val="clear" w:color="auto" w:fill="FFFFFF"/>
          </w:tcPr>
          <w:p w:rsidR="00725CEC" w:rsidRPr="006C1A5E" w:rsidRDefault="00725CEC" w:rsidP="006C1A5E">
            <w:pPr>
              <w:shd w:val="clear" w:color="auto" w:fill="FFFFFF"/>
              <w:spacing w:after="0" w:line="240" w:lineRule="auto"/>
              <w:ind w:firstLine="709"/>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2 уровень:</w:t>
            </w:r>
          </w:p>
        </w:tc>
        <w:tc>
          <w:tcPr>
            <w:tcW w:w="3103" w:type="dxa"/>
            <w:tcBorders>
              <w:top w:val="single" w:sz="6" w:space="0" w:color="auto"/>
              <w:left w:val="single" w:sz="6" w:space="0" w:color="auto"/>
              <w:bottom w:val="single" w:sz="6" w:space="0" w:color="auto"/>
              <w:right w:val="single" w:sz="6" w:space="0" w:color="auto"/>
            </w:tcBorders>
            <w:shd w:val="clear" w:color="auto" w:fill="FFFFFF"/>
          </w:tcPr>
          <w:p w:rsidR="00725CEC" w:rsidRPr="006C1A5E" w:rsidRDefault="00725CEC" w:rsidP="006C1A5E">
            <w:pPr>
              <w:shd w:val="clear" w:color="auto" w:fill="FFFFFF"/>
              <w:spacing w:after="0" w:line="240" w:lineRule="auto"/>
              <w:ind w:firstLine="709"/>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3 уровень:</w:t>
            </w:r>
          </w:p>
        </w:tc>
      </w:tr>
      <w:tr w:rsidR="00725CEC" w:rsidRPr="006C1A5E" w:rsidTr="000B4F85">
        <w:trPr>
          <w:trHeight w:hRule="exact" w:val="11344"/>
        </w:trPr>
        <w:tc>
          <w:tcPr>
            <w:tcW w:w="3545" w:type="dxa"/>
            <w:tcBorders>
              <w:top w:val="single" w:sz="6" w:space="0" w:color="auto"/>
              <w:left w:val="single" w:sz="6" w:space="0" w:color="auto"/>
              <w:bottom w:val="single" w:sz="6" w:space="0" w:color="auto"/>
              <w:right w:val="single" w:sz="6" w:space="0" w:color="auto"/>
            </w:tcBorders>
            <w:shd w:val="clear" w:color="auto" w:fill="FFFFFF"/>
          </w:tcPr>
          <w:p w:rsidR="00725CEC" w:rsidRPr="006C1A5E" w:rsidRDefault="00725CEC" w:rsidP="006C1A5E">
            <w:pPr>
              <w:shd w:val="clear" w:color="auto" w:fill="FFFFFF"/>
              <w:spacing w:after="0" w:line="240" w:lineRule="auto"/>
              <w:ind w:firstLine="244"/>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Активно развертывает несколько связанных по смыслу условных действий (роль в действии), содержание которых зависит от наличной игровой обстановки; активно использует предметы-заместители, наделяя один и тот же предмет разными игровыми значениями; с энтузиазмом многократно воспроизводит понравившееся условное игровое  действие (цепочку действий) с незначительными вариациями.</w:t>
            </w:r>
          </w:p>
          <w:p w:rsidR="00725CEC" w:rsidRPr="006C1A5E" w:rsidRDefault="00725CEC" w:rsidP="006C1A5E">
            <w:pPr>
              <w:shd w:val="clear" w:color="auto" w:fill="FFFFFF"/>
              <w:spacing w:after="0" w:line="240" w:lineRule="auto"/>
              <w:ind w:firstLine="709"/>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Ключевые признаки</w:t>
            </w:r>
          </w:p>
          <w:p w:rsidR="00725CEC" w:rsidRPr="006C1A5E" w:rsidRDefault="00725CEC" w:rsidP="006C1A5E">
            <w:pPr>
              <w:shd w:val="clear" w:color="auto" w:fill="FFFFFF"/>
              <w:spacing w:after="0" w:line="240" w:lineRule="auto"/>
              <w:ind w:firstLine="244"/>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в рамках наличной предметно-игровой обстановки активно развертывает несколько связанных по смыслу игровых действий (роль в действии);</w:t>
            </w:r>
          </w:p>
          <w:p w:rsidR="00725CEC" w:rsidRPr="006C1A5E" w:rsidRDefault="00725CEC" w:rsidP="006C1A5E">
            <w:pPr>
              <w:shd w:val="clear" w:color="auto" w:fill="FFFFFF"/>
              <w:spacing w:after="0" w:line="240" w:lineRule="auto"/>
              <w:ind w:firstLine="244"/>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вариативно использует предметы-заместители в условном игровом значении.</w:t>
            </w:r>
          </w:p>
          <w:p w:rsidR="00725CEC" w:rsidRPr="006C1A5E" w:rsidRDefault="00725CEC" w:rsidP="006C1A5E">
            <w:pPr>
              <w:shd w:val="clear" w:color="auto" w:fill="FFFFFF"/>
              <w:spacing w:after="0" w:line="240" w:lineRule="auto"/>
              <w:ind w:firstLine="709"/>
              <w:rPr>
                <w:rFonts w:ascii="Times New Roman" w:eastAsia="Times New Roman" w:hAnsi="Times New Roman"/>
                <w:sz w:val="24"/>
                <w:szCs w:val="24"/>
                <w:lang w:eastAsia="ru-RU"/>
              </w:rPr>
            </w:pPr>
          </w:p>
        </w:tc>
        <w:tc>
          <w:tcPr>
            <w:tcW w:w="3685" w:type="dxa"/>
            <w:tcBorders>
              <w:top w:val="single" w:sz="6" w:space="0" w:color="auto"/>
              <w:left w:val="single" w:sz="6" w:space="0" w:color="auto"/>
              <w:bottom w:val="single" w:sz="6" w:space="0" w:color="auto"/>
              <w:right w:val="single" w:sz="6" w:space="0" w:color="auto"/>
            </w:tcBorders>
            <w:shd w:val="clear" w:color="auto" w:fill="FFFFFF"/>
          </w:tcPr>
          <w:p w:rsidR="00725CEC" w:rsidRPr="006C1A5E" w:rsidRDefault="00725CEC" w:rsidP="006C1A5E">
            <w:pPr>
              <w:shd w:val="clear" w:color="auto" w:fill="FFFFFF"/>
              <w:spacing w:after="0" w:line="240" w:lineRule="auto"/>
              <w:ind w:firstLine="339"/>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Имеет первоначальный замысел ("Хочу играть в больницу", "Я -шофер" и т.п.); активно ищет или видоизменяет имеющуюся игровую обстановку; принимает и обозначает в речи игровые роли; развертывает отдельные сюжетные эпизоды (в рамках привычных последовательностей событий), активно используя не только условные действия, но и ролевую речь, </w:t>
            </w:r>
            <w:r w:rsidRPr="006C1A5E">
              <w:rPr>
                <w:rFonts w:ascii="Times New Roman" w:eastAsia="Times New Roman" w:hAnsi="Times New Roman"/>
                <w:spacing w:val="-1"/>
                <w:sz w:val="24"/>
                <w:szCs w:val="24"/>
                <w:lang w:eastAsia="ru-RU"/>
              </w:rPr>
              <w:t xml:space="preserve">разнообразя ролевые </w:t>
            </w:r>
            <w:r w:rsidRPr="006C1A5E">
              <w:rPr>
                <w:rFonts w:ascii="Times New Roman" w:eastAsia="Times New Roman" w:hAnsi="Times New Roman"/>
                <w:sz w:val="24"/>
                <w:szCs w:val="24"/>
                <w:lang w:eastAsia="ru-RU"/>
              </w:rPr>
              <w:t xml:space="preserve">диалоги от раза к разу; в процессе игры может переходить от одного отдельного сюжетного эпизода к другому (от одной роли к другой), не заботясь об их связности. </w:t>
            </w:r>
          </w:p>
          <w:p w:rsidR="00725CEC" w:rsidRPr="006C1A5E" w:rsidRDefault="00725CEC" w:rsidP="006C1A5E">
            <w:pPr>
              <w:shd w:val="clear" w:color="auto" w:fill="FFFFFF"/>
              <w:spacing w:after="0" w:line="240" w:lineRule="auto"/>
              <w:ind w:firstLine="622"/>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Ключевые признаки</w:t>
            </w:r>
          </w:p>
          <w:p w:rsidR="00725CEC" w:rsidRPr="006C1A5E" w:rsidRDefault="00725CEC" w:rsidP="006C1A5E">
            <w:pPr>
              <w:shd w:val="clear" w:color="auto" w:fill="FFFFFF"/>
              <w:spacing w:after="0" w:line="240" w:lineRule="auto"/>
              <w:ind w:firstLine="339"/>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 имеет первоначальный замысел, легко меняющийся в процессе игры; принимает разнообразные роли; </w:t>
            </w:r>
          </w:p>
          <w:p w:rsidR="00725CEC" w:rsidRPr="006C1A5E" w:rsidRDefault="00725CEC" w:rsidP="006C1A5E">
            <w:pPr>
              <w:shd w:val="clear" w:color="auto" w:fill="FFFFFF"/>
              <w:spacing w:after="0" w:line="240" w:lineRule="auto"/>
              <w:ind w:firstLine="339"/>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при развертывании отдельных сюжетных эпизодов подкрепляет условные действия ролевой речью (вариативные диалоги с игрушками или сверстниками).</w:t>
            </w:r>
          </w:p>
          <w:p w:rsidR="00725CEC" w:rsidRPr="006C1A5E" w:rsidRDefault="00725CEC" w:rsidP="006C1A5E">
            <w:pPr>
              <w:shd w:val="clear" w:color="auto" w:fill="FFFFFF"/>
              <w:spacing w:after="0" w:line="240" w:lineRule="auto"/>
              <w:ind w:firstLine="709"/>
              <w:rPr>
                <w:rFonts w:ascii="Times New Roman" w:eastAsia="Times New Roman" w:hAnsi="Times New Roman"/>
                <w:sz w:val="24"/>
                <w:szCs w:val="24"/>
                <w:lang w:eastAsia="ru-RU"/>
              </w:rPr>
            </w:pPr>
          </w:p>
        </w:tc>
        <w:tc>
          <w:tcPr>
            <w:tcW w:w="3103" w:type="dxa"/>
            <w:tcBorders>
              <w:top w:val="single" w:sz="6" w:space="0" w:color="auto"/>
              <w:left w:val="single" w:sz="6" w:space="0" w:color="auto"/>
              <w:bottom w:val="single" w:sz="6" w:space="0" w:color="auto"/>
              <w:right w:val="single" w:sz="6" w:space="0" w:color="auto"/>
            </w:tcBorders>
            <w:shd w:val="clear" w:color="auto" w:fill="FFFFFF"/>
          </w:tcPr>
          <w:p w:rsidR="00725CEC" w:rsidRPr="006C1A5E" w:rsidRDefault="00725CEC" w:rsidP="006C1A5E">
            <w:pPr>
              <w:shd w:val="clear" w:color="auto" w:fill="FFFFFF"/>
              <w:spacing w:after="0" w:line="240" w:lineRule="auto"/>
              <w:ind w:firstLine="433"/>
              <w:rPr>
                <w:rFonts w:ascii="Times New Roman" w:eastAsia="Times New Roman" w:hAnsi="Times New Roman"/>
                <w:sz w:val="24"/>
                <w:szCs w:val="24"/>
                <w:lang w:eastAsia="ru-RU"/>
              </w:rPr>
            </w:pPr>
            <w:r w:rsidRPr="006C1A5E">
              <w:rPr>
                <w:rFonts w:ascii="Times New Roman" w:eastAsia="Times New Roman" w:hAnsi="Times New Roman"/>
                <w:spacing w:val="-1"/>
                <w:sz w:val="24"/>
                <w:szCs w:val="24"/>
                <w:lang w:eastAsia="ru-RU"/>
              </w:rPr>
              <w:t xml:space="preserve">Имеет разнообразные </w:t>
            </w:r>
            <w:r w:rsidRPr="006C1A5E">
              <w:rPr>
                <w:rFonts w:ascii="Times New Roman" w:eastAsia="Times New Roman" w:hAnsi="Times New Roman"/>
                <w:sz w:val="24"/>
                <w:szCs w:val="24"/>
                <w:lang w:eastAsia="ru-RU"/>
              </w:rPr>
              <w:t>игровые замыслы; активно создает предметную обстановку "под замысел"; комбинирует (связывает) в процессе игры разные сюжетные эпизоды в новое целое, выстраивая оригинальный сюжет; может при этом осознанно использовать смену ролей; замысел также имеет тенденцию воплощаться преимущественно в речи (словесное придумывание историй), или в предметном макете воображаемого "мира" (с мелкими игрушками-персонажами), может фиксироваться в продукте (сюжетные композиции в рисовании, лепке, конструировании).</w:t>
            </w:r>
          </w:p>
          <w:p w:rsidR="00725CEC" w:rsidRPr="006C1A5E" w:rsidRDefault="00725CEC" w:rsidP="006C1A5E">
            <w:pPr>
              <w:shd w:val="clear" w:color="auto" w:fill="FFFFFF"/>
              <w:spacing w:after="0" w:line="240" w:lineRule="auto"/>
              <w:ind w:firstLine="709"/>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Ключевые признаки</w:t>
            </w:r>
          </w:p>
          <w:p w:rsidR="00725CEC" w:rsidRPr="006C1A5E" w:rsidRDefault="00725CEC" w:rsidP="006C1A5E">
            <w:pPr>
              <w:shd w:val="clear" w:color="auto" w:fill="FFFFFF"/>
              <w:spacing w:after="0" w:line="240" w:lineRule="auto"/>
              <w:ind w:firstLine="291"/>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комбинирует разнообразные сюжетные эпизоды в новую связную последовательность;</w:t>
            </w:r>
          </w:p>
          <w:p w:rsidR="00725CEC" w:rsidRPr="006C1A5E" w:rsidRDefault="00725CEC" w:rsidP="006C1A5E">
            <w:pPr>
              <w:shd w:val="clear" w:color="auto" w:fill="FFFFFF"/>
              <w:spacing w:after="0" w:line="240" w:lineRule="auto"/>
              <w:ind w:firstLine="291"/>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 использует развернутое словесное комментирование игры через события и пространство (что и где происходит с персонажами); </w:t>
            </w:r>
          </w:p>
          <w:p w:rsidR="00725CEC" w:rsidRPr="006C1A5E" w:rsidRDefault="00725CEC" w:rsidP="006C1A5E">
            <w:pPr>
              <w:shd w:val="clear" w:color="auto" w:fill="FFFFFF"/>
              <w:spacing w:after="0" w:line="240" w:lineRule="auto"/>
              <w:ind w:firstLine="291"/>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частично воплощает игровой замысел в продукте (словесном -история, предметном -макет, сюжетный рисунок).</w:t>
            </w:r>
          </w:p>
        </w:tc>
      </w:tr>
    </w:tbl>
    <w:p w:rsidR="00725CEC" w:rsidRDefault="00725CEC" w:rsidP="006C1A5E">
      <w:pPr>
        <w:spacing w:after="0" w:line="240" w:lineRule="auto"/>
        <w:rPr>
          <w:rFonts w:ascii="Times New Roman" w:eastAsia="Times New Roman" w:hAnsi="Times New Roman"/>
          <w:b/>
          <w:sz w:val="24"/>
          <w:szCs w:val="24"/>
          <w:lang w:eastAsia="ru-RU"/>
        </w:rPr>
      </w:pPr>
    </w:p>
    <w:p w:rsidR="006C1A5E" w:rsidRDefault="006C1A5E" w:rsidP="006C1A5E">
      <w:pPr>
        <w:spacing w:after="0" w:line="240" w:lineRule="auto"/>
        <w:rPr>
          <w:rFonts w:ascii="Times New Roman" w:eastAsia="Times New Roman" w:hAnsi="Times New Roman"/>
          <w:b/>
          <w:sz w:val="24"/>
          <w:szCs w:val="24"/>
          <w:lang w:eastAsia="ru-RU"/>
        </w:rPr>
      </w:pPr>
    </w:p>
    <w:p w:rsidR="006C1A5E" w:rsidRDefault="006C1A5E" w:rsidP="006C1A5E">
      <w:pPr>
        <w:spacing w:after="0" w:line="240" w:lineRule="auto"/>
        <w:rPr>
          <w:rFonts w:ascii="Times New Roman" w:eastAsia="Times New Roman" w:hAnsi="Times New Roman"/>
          <w:b/>
          <w:sz w:val="24"/>
          <w:szCs w:val="24"/>
          <w:lang w:eastAsia="ru-RU"/>
        </w:rPr>
      </w:pPr>
    </w:p>
    <w:p w:rsidR="006C1A5E" w:rsidRDefault="006C1A5E" w:rsidP="006C1A5E">
      <w:pPr>
        <w:spacing w:after="0" w:line="240" w:lineRule="auto"/>
        <w:rPr>
          <w:rFonts w:ascii="Times New Roman" w:eastAsia="Times New Roman" w:hAnsi="Times New Roman"/>
          <w:b/>
          <w:sz w:val="24"/>
          <w:szCs w:val="24"/>
          <w:lang w:eastAsia="ru-RU"/>
        </w:rPr>
      </w:pPr>
    </w:p>
    <w:p w:rsidR="006C1A5E" w:rsidRDefault="006C1A5E" w:rsidP="006C1A5E">
      <w:pPr>
        <w:spacing w:after="0" w:line="240" w:lineRule="auto"/>
        <w:rPr>
          <w:rFonts w:ascii="Times New Roman" w:eastAsia="Times New Roman" w:hAnsi="Times New Roman"/>
          <w:b/>
          <w:sz w:val="24"/>
          <w:szCs w:val="24"/>
          <w:lang w:eastAsia="ru-RU"/>
        </w:rPr>
      </w:pPr>
    </w:p>
    <w:p w:rsidR="006C1A5E" w:rsidRDefault="006C1A5E" w:rsidP="006C1A5E">
      <w:pPr>
        <w:spacing w:after="0" w:line="240" w:lineRule="auto"/>
        <w:rPr>
          <w:rFonts w:ascii="Times New Roman" w:eastAsia="Times New Roman" w:hAnsi="Times New Roman"/>
          <w:b/>
          <w:sz w:val="24"/>
          <w:szCs w:val="24"/>
          <w:lang w:eastAsia="ru-RU"/>
        </w:rPr>
      </w:pPr>
    </w:p>
    <w:p w:rsidR="006C1A5E" w:rsidRPr="006C1A5E" w:rsidRDefault="006C1A5E" w:rsidP="006C1A5E">
      <w:pPr>
        <w:spacing w:after="0" w:line="240" w:lineRule="auto"/>
        <w:rPr>
          <w:rFonts w:ascii="Times New Roman" w:eastAsia="Times New Roman" w:hAnsi="Times New Roman"/>
          <w:b/>
          <w:sz w:val="24"/>
          <w:szCs w:val="24"/>
          <w:lang w:eastAsia="ru-RU"/>
        </w:rPr>
      </w:pPr>
    </w:p>
    <w:p w:rsidR="00725CEC" w:rsidRPr="006C1A5E" w:rsidRDefault="00725CEC" w:rsidP="006C1A5E">
      <w:pPr>
        <w:spacing w:after="0" w:line="240" w:lineRule="auto"/>
        <w:ind w:firstLine="709"/>
        <w:jc w:val="right"/>
        <w:rPr>
          <w:rFonts w:ascii="Times New Roman" w:eastAsia="Times New Roman" w:hAnsi="Times New Roman"/>
          <w:b/>
          <w:sz w:val="24"/>
          <w:szCs w:val="24"/>
          <w:lang w:eastAsia="ru-RU"/>
        </w:rPr>
      </w:pPr>
      <w:r w:rsidRPr="006C1A5E">
        <w:rPr>
          <w:rFonts w:ascii="Times New Roman" w:eastAsia="Times New Roman" w:hAnsi="Times New Roman"/>
          <w:sz w:val="24"/>
          <w:szCs w:val="24"/>
          <w:lang w:eastAsia="ru-RU"/>
        </w:rPr>
        <w:lastRenderedPageBreak/>
        <w:t>Таблица 2</w:t>
      </w:r>
    </w:p>
    <w:p w:rsidR="00725CEC" w:rsidRPr="006C1A5E" w:rsidRDefault="00725CEC" w:rsidP="006C1A5E">
      <w:pPr>
        <w:spacing w:after="0" w:line="240" w:lineRule="auto"/>
        <w:ind w:firstLine="567"/>
        <w:jc w:val="center"/>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Инициатива как целеполагание и волевое усилие</w:t>
      </w:r>
    </w:p>
    <w:tbl>
      <w:tblPr>
        <w:tblW w:w="10207" w:type="dxa"/>
        <w:tblInd w:w="-386" w:type="dxa"/>
        <w:tblLayout w:type="fixed"/>
        <w:tblCellMar>
          <w:left w:w="40" w:type="dxa"/>
          <w:right w:w="40" w:type="dxa"/>
        </w:tblCellMar>
        <w:tblLook w:val="0000" w:firstRow="0" w:lastRow="0" w:firstColumn="0" w:lastColumn="0" w:noHBand="0" w:noVBand="0"/>
      </w:tblPr>
      <w:tblGrid>
        <w:gridCol w:w="3780"/>
        <w:gridCol w:w="3686"/>
        <w:gridCol w:w="2741"/>
      </w:tblGrid>
      <w:tr w:rsidR="00725CEC" w:rsidRPr="006C1A5E" w:rsidTr="000B4F85">
        <w:trPr>
          <w:trHeight w:hRule="exact" w:val="551"/>
        </w:trPr>
        <w:tc>
          <w:tcPr>
            <w:tcW w:w="3780" w:type="dxa"/>
            <w:tcBorders>
              <w:top w:val="single" w:sz="6" w:space="0" w:color="auto"/>
              <w:left w:val="single" w:sz="6" w:space="0" w:color="auto"/>
              <w:bottom w:val="single" w:sz="6" w:space="0" w:color="auto"/>
              <w:right w:val="single" w:sz="6" w:space="0" w:color="auto"/>
            </w:tcBorders>
            <w:shd w:val="clear" w:color="auto" w:fill="FFFFFF"/>
          </w:tcPr>
          <w:p w:rsidR="00725CEC" w:rsidRPr="006C1A5E" w:rsidRDefault="00725CEC" w:rsidP="006C1A5E">
            <w:pPr>
              <w:shd w:val="clear" w:color="auto" w:fill="FFFFFF"/>
              <w:spacing w:after="0" w:line="240" w:lineRule="auto"/>
              <w:ind w:firstLine="386"/>
              <w:jc w:val="center"/>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1 уровень:</w:t>
            </w:r>
          </w:p>
        </w:tc>
        <w:tc>
          <w:tcPr>
            <w:tcW w:w="3686" w:type="dxa"/>
            <w:tcBorders>
              <w:top w:val="single" w:sz="6" w:space="0" w:color="auto"/>
              <w:left w:val="single" w:sz="6" w:space="0" w:color="auto"/>
              <w:bottom w:val="single" w:sz="6" w:space="0" w:color="auto"/>
              <w:right w:val="single" w:sz="6" w:space="0" w:color="auto"/>
            </w:tcBorders>
            <w:shd w:val="clear" w:color="auto" w:fill="FFFFFF"/>
          </w:tcPr>
          <w:p w:rsidR="00725CEC" w:rsidRPr="006C1A5E" w:rsidRDefault="00725CEC" w:rsidP="006C1A5E">
            <w:pPr>
              <w:shd w:val="clear" w:color="auto" w:fill="FFFFFF"/>
              <w:spacing w:after="0" w:line="240" w:lineRule="auto"/>
              <w:ind w:firstLine="386"/>
              <w:jc w:val="center"/>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2 уровень:</w:t>
            </w:r>
          </w:p>
        </w:tc>
        <w:tc>
          <w:tcPr>
            <w:tcW w:w="2741" w:type="dxa"/>
            <w:tcBorders>
              <w:top w:val="single" w:sz="6" w:space="0" w:color="auto"/>
              <w:left w:val="single" w:sz="6" w:space="0" w:color="auto"/>
              <w:bottom w:val="single" w:sz="6" w:space="0" w:color="auto"/>
              <w:right w:val="single" w:sz="6" w:space="0" w:color="auto"/>
            </w:tcBorders>
            <w:shd w:val="clear" w:color="auto" w:fill="FFFFFF"/>
          </w:tcPr>
          <w:p w:rsidR="00725CEC" w:rsidRPr="006C1A5E" w:rsidRDefault="00725CEC" w:rsidP="006C1A5E">
            <w:pPr>
              <w:shd w:val="clear" w:color="auto" w:fill="FFFFFF"/>
              <w:spacing w:after="0" w:line="240" w:lineRule="auto"/>
              <w:ind w:firstLine="386"/>
              <w:jc w:val="center"/>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3 уровень:</w:t>
            </w:r>
          </w:p>
        </w:tc>
      </w:tr>
      <w:tr w:rsidR="00725CEC" w:rsidRPr="006C1A5E" w:rsidTr="000B4F85">
        <w:trPr>
          <w:trHeight w:hRule="exact" w:val="6860"/>
        </w:trPr>
        <w:tc>
          <w:tcPr>
            <w:tcW w:w="3780" w:type="dxa"/>
            <w:tcBorders>
              <w:top w:val="single" w:sz="6" w:space="0" w:color="auto"/>
              <w:left w:val="single" w:sz="6" w:space="0" w:color="auto"/>
              <w:bottom w:val="single" w:sz="6" w:space="0" w:color="auto"/>
              <w:right w:val="single" w:sz="6" w:space="0" w:color="auto"/>
            </w:tcBorders>
            <w:shd w:val="clear" w:color="auto" w:fill="FFFFFF"/>
          </w:tcPr>
          <w:p w:rsidR="00725CEC" w:rsidRPr="006C1A5E" w:rsidRDefault="00725CEC" w:rsidP="006C1A5E">
            <w:pPr>
              <w:shd w:val="clear" w:color="auto" w:fill="FFFFFF"/>
              <w:spacing w:after="0" w:line="240" w:lineRule="auto"/>
              <w:ind w:firstLine="386"/>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Обнаруживает стремление включиться в процесс деятельности (хочу лепить, рисовать, строить) без отчетливой цели, поглощен процессом (манипулирует материалом, изрисовывает много листов и т.п.); завершение процесса определяется исчерпанием материала или времени; на вопрос: что ты делаешь? - отвечает обозначением процесса (рисую, строю); называние продукта может появиться после окончания процесса. </w:t>
            </w:r>
          </w:p>
          <w:p w:rsidR="00725CEC" w:rsidRPr="006C1A5E" w:rsidRDefault="00725CEC" w:rsidP="006C1A5E">
            <w:pPr>
              <w:shd w:val="clear" w:color="auto" w:fill="FFFFFF"/>
              <w:spacing w:after="0" w:line="240" w:lineRule="auto"/>
              <w:ind w:firstLine="386"/>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 xml:space="preserve">Ключевые признаки </w:t>
            </w:r>
          </w:p>
          <w:p w:rsidR="00725CEC" w:rsidRPr="006C1A5E" w:rsidRDefault="00725CEC" w:rsidP="006C1A5E">
            <w:pPr>
              <w:shd w:val="clear" w:color="auto" w:fill="FFFFFF"/>
              <w:spacing w:after="0" w:line="240" w:lineRule="auto"/>
              <w:ind w:firstLine="386"/>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поглощен процессом; конкретная цель не фиксируется; бросает работу, как только появляются отвлекающие моменты, и не возвращается к ней.</w:t>
            </w:r>
          </w:p>
        </w:tc>
        <w:tc>
          <w:tcPr>
            <w:tcW w:w="3686" w:type="dxa"/>
            <w:tcBorders>
              <w:top w:val="single" w:sz="6" w:space="0" w:color="auto"/>
              <w:left w:val="single" w:sz="6" w:space="0" w:color="auto"/>
              <w:bottom w:val="single" w:sz="6" w:space="0" w:color="auto"/>
              <w:right w:val="single" w:sz="6" w:space="0" w:color="auto"/>
            </w:tcBorders>
            <w:shd w:val="clear" w:color="auto" w:fill="FFFFFF"/>
          </w:tcPr>
          <w:p w:rsidR="00725CEC" w:rsidRPr="006C1A5E" w:rsidRDefault="00725CEC" w:rsidP="006C1A5E">
            <w:pPr>
              <w:shd w:val="clear" w:color="auto" w:fill="FFFFFF"/>
              <w:spacing w:after="0" w:line="240" w:lineRule="auto"/>
              <w:ind w:firstLine="325"/>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Обнаруживает конкретное намерение-цель ("Хочу нарисовать домик... . построить домик..., слепить домик") - работает над ограниченным материалом, его трансформациями; результат фиксируется, но удовлетворяет любой (в процессе работы цель может изменяться, в зависимости от того, что полу-чается).</w:t>
            </w:r>
          </w:p>
          <w:p w:rsidR="00725CEC" w:rsidRPr="006C1A5E" w:rsidRDefault="00725CEC" w:rsidP="006C1A5E">
            <w:pPr>
              <w:shd w:val="clear" w:color="auto" w:fill="FFFFFF"/>
              <w:spacing w:after="0" w:line="240" w:lineRule="auto"/>
              <w:ind w:firstLine="325"/>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Ключевые признаки.</w:t>
            </w:r>
          </w:p>
          <w:p w:rsidR="00725CEC" w:rsidRPr="006C1A5E" w:rsidRDefault="00725CEC" w:rsidP="006C1A5E">
            <w:pPr>
              <w:shd w:val="clear" w:color="auto" w:fill="FFFFFF"/>
              <w:spacing w:after="0" w:line="240" w:lineRule="auto"/>
              <w:ind w:firstLine="325"/>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формулирует конкретную цель ("Нарисую домик"); в процессе работы может менять цель, но фиксирует конечный результат ("Получилась машина").</w:t>
            </w:r>
          </w:p>
        </w:tc>
        <w:tc>
          <w:tcPr>
            <w:tcW w:w="2741" w:type="dxa"/>
            <w:tcBorders>
              <w:top w:val="single" w:sz="6" w:space="0" w:color="auto"/>
              <w:left w:val="single" w:sz="6" w:space="0" w:color="auto"/>
              <w:bottom w:val="single" w:sz="6" w:space="0" w:color="auto"/>
              <w:right w:val="single" w:sz="6" w:space="0" w:color="auto"/>
            </w:tcBorders>
            <w:shd w:val="clear" w:color="auto" w:fill="FFFFFF"/>
          </w:tcPr>
          <w:p w:rsidR="00725CEC" w:rsidRPr="006C1A5E" w:rsidRDefault="00725CEC" w:rsidP="006C1A5E">
            <w:pPr>
              <w:shd w:val="clear" w:color="auto" w:fill="FFFFFF"/>
              <w:spacing w:after="0" w:line="240" w:lineRule="auto"/>
              <w:ind w:firstLine="244"/>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Имеет конкретное намерение-цель; работает над материалом в соответствии с целью; конечный результат фиксируется, демонстрируется (если удовлетворяет) или уничтожается (если не удовлетворяет); самостоятельно подбирает вещные или графические образцы для копирования ("Хочу сделать такое же") - в разных материалах (лепка, рисование, конструирование).</w:t>
            </w:r>
          </w:p>
          <w:p w:rsidR="00725CEC" w:rsidRPr="006C1A5E" w:rsidRDefault="00725CEC" w:rsidP="006C1A5E">
            <w:pPr>
              <w:shd w:val="clear" w:color="auto" w:fill="FFFFFF"/>
              <w:spacing w:after="0" w:line="240" w:lineRule="auto"/>
              <w:ind w:firstLine="244"/>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 xml:space="preserve">Ключевые признаки. </w:t>
            </w:r>
          </w:p>
          <w:p w:rsidR="00725CEC" w:rsidRPr="006C1A5E" w:rsidRDefault="00725CEC" w:rsidP="006C1A5E">
            <w:pPr>
              <w:shd w:val="clear" w:color="auto" w:fill="FFFFFF"/>
              <w:spacing w:after="0" w:line="240" w:lineRule="auto"/>
              <w:ind w:firstLine="244"/>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обозначает конкретную цель, удерживает ее во время работы; фиксирует конечный результат, стремится достичь хорошего качества;</w:t>
            </w:r>
          </w:p>
          <w:p w:rsidR="00725CEC" w:rsidRPr="006C1A5E" w:rsidRDefault="00725CEC" w:rsidP="006C1A5E">
            <w:pPr>
              <w:shd w:val="clear" w:color="auto" w:fill="FFFFFF"/>
              <w:spacing w:after="0" w:line="240" w:lineRule="auto"/>
              <w:ind w:firstLine="244"/>
              <w:rPr>
                <w:rFonts w:ascii="Times New Roman" w:eastAsia="Times New Roman" w:hAnsi="Times New Roman"/>
                <w:spacing w:val="-1"/>
                <w:sz w:val="24"/>
                <w:szCs w:val="24"/>
                <w:lang w:eastAsia="ru-RU"/>
              </w:rPr>
            </w:pPr>
            <w:r w:rsidRPr="006C1A5E">
              <w:rPr>
                <w:rFonts w:ascii="Times New Roman" w:eastAsia="Times New Roman" w:hAnsi="Times New Roman"/>
                <w:sz w:val="24"/>
                <w:szCs w:val="24"/>
                <w:lang w:eastAsia="ru-RU"/>
              </w:rPr>
              <w:t>- возвращается к прерванной работе, доводит ее до конца.</w:t>
            </w:r>
          </w:p>
        </w:tc>
      </w:tr>
    </w:tbl>
    <w:p w:rsidR="00725CEC" w:rsidRPr="006C1A5E" w:rsidRDefault="00725CEC" w:rsidP="006C1A5E">
      <w:pPr>
        <w:spacing w:after="0" w:line="240" w:lineRule="auto"/>
        <w:ind w:firstLine="709"/>
        <w:rPr>
          <w:rFonts w:ascii="Times New Roman" w:eastAsia="Times New Roman" w:hAnsi="Times New Roman"/>
          <w:sz w:val="24"/>
          <w:szCs w:val="24"/>
          <w:lang w:eastAsia="ru-RU"/>
        </w:rPr>
      </w:pPr>
    </w:p>
    <w:p w:rsidR="00725CEC" w:rsidRPr="006C1A5E" w:rsidRDefault="00725CEC" w:rsidP="006C1A5E">
      <w:pPr>
        <w:spacing w:after="0" w:line="240" w:lineRule="auto"/>
        <w:ind w:firstLine="709"/>
        <w:rPr>
          <w:rFonts w:ascii="Times New Roman" w:eastAsia="Times New Roman" w:hAnsi="Times New Roman"/>
          <w:b/>
          <w:sz w:val="24"/>
          <w:szCs w:val="24"/>
          <w:lang w:eastAsia="ru-RU"/>
        </w:rPr>
      </w:pPr>
    </w:p>
    <w:p w:rsidR="00725CEC" w:rsidRPr="006C1A5E" w:rsidRDefault="00725CEC" w:rsidP="006C1A5E">
      <w:pPr>
        <w:spacing w:after="0" w:line="240" w:lineRule="auto"/>
        <w:ind w:firstLine="709"/>
        <w:rPr>
          <w:rFonts w:ascii="Times New Roman" w:eastAsia="Times New Roman" w:hAnsi="Times New Roman"/>
          <w:b/>
          <w:sz w:val="24"/>
          <w:szCs w:val="24"/>
          <w:lang w:eastAsia="ru-RU"/>
        </w:rPr>
      </w:pPr>
    </w:p>
    <w:p w:rsidR="00725CEC" w:rsidRPr="006C1A5E" w:rsidRDefault="00725CEC" w:rsidP="006C1A5E">
      <w:pPr>
        <w:spacing w:after="0" w:line="240" w:lineRule="auto"/>
        <w:ind w:firstLine="709"/>
        <w:rPr>
          <w:rFonts w:ascii="Times New Roman" w:eastAsia="Times New Roman" w:hAnsi="Times New Roman"/>
          <w:b/>
          <w:sz w:val="24"/>
          <w:szCs w:val="24"/>
          <w:lang w:eastAsia="ru-RU"/>
        </w:rPr>
      </w:pPr>
    </w:p>
    <w:p w:rsidR="00725CEC" w:rsidRPr="006C1A5E" w:rsidRDefault="00725CEC" w:rsidP="006C1A5E">
      <w:pPr>
        <w:spacing w:after="0" w:line="240" w:lineRule="auto"/>
        <w:ind w:firstLine="709"/>
        <w:rPr>
          <w:rFonts w:ascii="Times New Roman" w:eastAsia="Times New Roman" w:hAnsi="Times New Roman"/>
          <w:b/>
          <w:sz w:val="24"/>
          <w:szCs w:val="24"/>
          <w:lang w:eastAsia="ru-RU"/>
        </w:rPr>
      </w:pPr>
    </w:p>
    <w:p w:rsidR="00725CEC" w:rsidRPr="006C1A5E" w:rsidRDefault="00725CEC" w:rsidP="006C1A5E">
      <w:pPr>
        <w:spacing w:after="0" w:line="240" w:lineRule="auto"/>
        <w:ind w:firstLine="709"/>
        <w:rPr>
          <w:rFonts w:ascii="Times New Roman" w:eastAsia="Times New Roman" w:hAnsi="Times New Roman"/>
          <w:b/>
          <w:sz w:val="24"/>
          <w:szCs w:val="24"/>
          <w:lang w:eastAsia="ru-RU"/>
        </w:rPr>
      </w:pPr>
    </w:p>
    <w:p w:rsidR="00725CEC" w:rsidRPr="006C1A5E" w:rsidRDefault="00725CEC" w:rsidP="006C1A5E">
      <w:pPr>
        <w:spacing w:after="0" w:line="240" w:lineRule="auto"/>
        <w:ind w:firstLine="709"/>
        <w:rPr>
          <w:rFonts w:ascii="Times New Roman" w:eastAsia="Times New Roman" w:hAnsi="Times New Roman"/>
          <w:b/>
          <w:sz w:val="24"/>
          <w:szCs w:val="24"/>
          <w:lang w:eastAsia="ru-RU"/>
        </w:rPr>
      </w:pPr>
    </w:p>
    <w:p w:rsidR="00725CEC" w:rsidRPr="006C1A5E" w:rsidRDefault="00725CEC" w:rsidP="006C1A5E">
      <w:pPr>
        <w:spacing w:after="0" w:line="240" w:lineRule="auto"/>
        <w:ind w:firstLine="709"/>
        <w:rPr>
          <w:rFonts w:ascii="Times New Roman" w:eastAsia="Times New Roman" w:hAnsi="Times New Roman"/>
          <w:b/>
          <w:sz w:val="24"/>
          <w:szCs w:val="24"/>
          <w:lang w:eastAsia="ru-RU"/>
        </w:rPr>
      </w:pPr>
    </w:p>
    <w:p w:rsidR="00725CEC" w:rsidRPr="006C1A5E" w:rsidRDefault="00725CEC" w:rsidP="006C1A5E">
      <w:pPr>
        <w:spacing w:after="0" w:line="240" w:lineRule="auto"/>
        <w:ind w:firstLine="709"/>
        <w:rPr>
          <w:rFonts w:ascii="Times New Roman" w:eastAsia="Times New Roman" w:hAnsi="Times New Roman"/>
          <w:b/>
          <w:sz w:val="24"/>
          <w:szCs w:val="24"/>
          <w:lang w:eastAsia="ru-RU"/>
        </w:rPr>
      </w:pPr>
    </w:p>
    <w:p w:rsidR="00725CEC" w:rsidRPr="006C1A5E" w:rsidRDefault="00725CEC" w:rsidP="006C1A5E">
      <w:pPr>
        <w:spacing w:after="0" w:line="240" w:lineRule="auto"/>
        <w:ind w:firstLine="709"/>
        <w:rPr>
          <w:rFonts w:ascii="Times New Roman" w:eastAsia="Times New Roman" w:hAnsi="Times New Roman"/>
          <w:b/>
          <w:sz w:val="24"/>
          <w:szCs w:val="24"/>
          <w:lang w:eastAsia="ru-RU"/>
        </w:rPr>
      </w:pPr>
    </w:p>
    <w:p w:rsidR="00725CEC" w:rsidRDefault="00725CEC" w:rsidP="006C1A5E">
      <w:pPr>
        <w:spacing w:after="0" w:line="240" w:lineRule="auto"/>
        <w:ind w:firstLine="709"/>
        <w:rPr>
          <w:rFonts w:ascii="Times New Roman" w:eastAsia="Times New Roman" w:hAnsi="Times New Roman"/>
          <w:b/>
          <w:sz w:val="24"/>
          <w:szCs w:val="24"/>
          <w:lang w:eastAsia="ru-RU"/>
        </w:rPr>
      </w:pPr>
    </w:p>
    <w:p w:rsidR="006C1A5E" w:rsidRDefault="006C1A5E" w:rsidP="006C1A5E">
      <w:pPr>
        <w:spacing w:after="0" w:line="240" w:lineRule="auto"/>
        <w:ind w:firstLine="709"/>
        <w:rPr>
          <w:rFonts w:ascii="Times New Roman" w:eastAsia="Times New Roman" w:hAnsi="Times New Roman"/>
          <w:b/>
          <w:sz w:val="24"/>
          <w:szCs w:val="24"/>
          <w:lang w:eastAsia="ru-RU"/>
        </w:rPr>
      </w:pPr>
    </w:p>
    <w:p w:rsidR="006C1A5E" w:rsidRDefault="006C1A5E" w:rsidP="006C1A5E">
      <w:pPr>
        <w:spacing w:after="0" w:line="240" w:lineRule="auto"/>
        <w:ind w:firstLine="709"/>
        <w:rPr>
          <w:rFonts w:ascii="Times New Roman" w:eastAsia="Times New Roman" w:hAnsi="Times New Roman"/>
          <w:b/>
          <w:sz w:val="24"/>
          <w:szCs w:val="24"/>
          <w:lang w:eastAsia="ru-RU"/>
        </w:rPr>
      </w:pPr>
    </w:p>
    <w:p w:rsidR="006C1A5E" w:rsidRDefault="006C1A5E" w:rsidP="006C1A5E">
      <w:pPr>
        <w:spacing w:after="0" w:line="240" w:lineRule="auto"/>
        <w:ind w:firstLine="709"/>
        <w:rPr>
          <w:rFonts w:ascii="Times New Roman" w:eastAsia="Times New Roman" w:hAnsi="Times New Roman"/>
          <w:b/>
          <w:sz w:val="24"/>
          <w:szCs w:val="24"/>
          <w:lang w:eastAsia="ru-RU"/>
        </w:rPr>
      </w:pPr>
    </w:p>
    <w:p w:rsidR="006C1A5E" w:rsidRDefault="006C1A5E" w:rsidP="006C1A5E">
      <w:pPr>
        <w:spacing w:after="0" w:line="240" w:lineRule="auto"/>
        <w:ind w:firstLine="709"/>
        <w:rPr>
          <w:rFonts w:ascii="Times New Roman" w:eastAsia="Times New Roman" w:hAnsi="Times New Roman"/>
          <w:b/>
          <w:sz w:val="24"/>
          <w:szCs w:val="24"/>
          <w:lang w:eastAsia="ru-RU"/>
        </w:rPr>
      </w:pPr>
    </w:p>
    <w:p w:rsidR="006C1A5E" w:rsidRDefault="006C1A5E" w:rsidP="006C1A5E">
      <w:pPr>
        <w:spacing w:after="0" w:line="240" w:lineRule="auto"/>
        <w:ind w:firstLine="709"/>
        <w:rPr>
          <w:rFonts w:ascii="Times New Roman" w:eastAsia="Times New Roman" w:hAnsi="Times New Roman"/>
          <w:b/>
          <w:sz w:val="24"/>
          <w:szCs w:val="24"/>
          <w:lang w:eastAsia="ru-RU"/>
        </w:rPr>
      </w:pPr>
    </w:p>
    <w:p w:rsidR="006C1A5E" w:rsidRDefault="006C1A5E" w:rsidP="006C1A5E">
      <w:pPr>
        <w:spacing w:after="0" w:line="240" w:lineRule="auto"/>
        <w:ind w:firstLine="709"/>
        <w:rPr>
          <w:rFonts w:ascii="Times New Roman" w:eastAsia="Times New Roman" w:hAnsi="Times New Roman"/>
          <w:b/>
          <w:sz w:val="24"/>
          <w:szCs w:val="24"/>
          <w:lang w:eastAsia="ru-RU"/>
        </w:rPr>
      </w:pPr>
    </w:p>
    <w:p w:rsidR="006C1A5E" w:rsidRDefault="006C1A5E" w:rsidP="006C1A5E">
      <w:pPr>
        <w:spacing w:after="0" w:line="240" w:lineRule="auto"/>
        <w:ind w:firstLine="709"/>
        <w:rPr>
          <w:rFonts w:ascii="Times New Roman" w:eastAsia="Times New Roman" w:hAnsi="Times New Roman"/>
          <w:b/>
          <w:sz w:val="24"/>
          <w:szCs w:val="24"/>
          <w:lang w:eastAsia="ru-RU"/>
        </w:rPr>
      </w:pPr>
    </w:p>
    <w:p w:rsidR="006C1A5E" w:rsidRPr="006C1A5E" w:rsidRDefault="006C1A5E" w:rsidP="006C1A5E">
      <w:pPr>
        <w:spacing w:after="0" w:line="240" w:lineRule="auto"/>
        <w:ind w:firstLine="709"/>
        <w:rPr>
          <w:rFonts w:ascii="Times New Roman" w:eastAsia="Times New Roman" w:hAnsi="Times New Roman"/>
          <w:b/>
          <w:sz w:val="24"/>
          <w:szCs w:val="24"/>
          <w:lang w:eastAsia="ru-RU"/>
        </w:rPr>
      </w:pPr>
    </w:p>
    <w:p w:rsidR="00725CEC" w:rsidRPr="006C1A5E" w:rsidRDefault="00725CEC" w:rsidP="006C1A5E">
      <w:pPr>
        <w:spacing w:after="0" w:line="240" w:lineRule="auto"/>
        <w:ind w:firstLine="709"/>
        <w:rPr>
          <w:rFonts w:ascii="Times New Roman" w:eastAsia="Times New Roman" w:hAnsi="Times New Roman"/>
          <w:b/>
          <w:sz w:val="24"/>
          <w:szCs w:val="24"/>
          <w:lang w:eastAsia="ru-RU"/>
        </w:rPr>
      </w:pPr>
    </w:p>
    <w:p w:rsidR="00725CEC" w:rsidRPr="006C1A5E" w:rsidRDefault="00725CEC" w:rsidP="006C1A5E">
      <w:pPr>
        <w:spacing w:after="0" w:line="240" w:lineRule="auto"/>
        <w:ind w:firstLine="709"/>
        <w:rPr>
          <w:rFonts w:ascii="Times New Roman" w:eastAsia="Times New Roman" w:hAnsi="Times New Roman"/>
          <w:b/>
          <w:sz w:val="24"/>
          <w:szCs w:val="24"/>
          <w:lang w:eastAsia="ru-RU"/>
        </w:rPr>
      </w:pPr>
    </w:p>
    <w:p w:rsidR="00725CEC" w:rsidRPr="006C1A5E" w:rsidRDefault="00725CEC" w:rsidP="006C1A5E">
      <w:pPr>
        <w:spacing w:after="0" w:line="240" w:lineRule="auto"/>
        <w:ind w:firstLine="709"/>
        <w:rPr>
          <w:rFonts w:ascii="Times New Roman" w:eastAsia="Times New Roman" w:hAnsi="Times New Roman"/>
          <w:b/>
          <w:sz w:val="24"/>
          <w:szCs w:val="24"/>
          <w:lang w:eastAsia="ru-RU"/>
        </w:rPr>
      </w:pPr>
    </w:p>
    <w:p w:rsidR="00725CEC" w:rsidRPr="006C1A5E" w:rsidRDefault="00725CEC" w:rsidP="006C1A5E">
      <w:pPr>
        <w:spacing w:after="0" w:line="240" w:lineRule="auto"/>
        <w:rPr>
          <w:rFonts w:ascii="Times New Roman" w:eastAsia="Times New Roman" w:hAnsi="Times New Roman"/>
          <w:b/>
          <w:sz w:val="24"/>
          <w:szCs w:val="24"/>
          <w:lang w:eastAsia="ru-RU"/>
        </w:rPr>
      </w:pPr>
    </w:p>
    <w:p w:rsidR="00725CEC" w:rsidRPr="006C1A5E" w:rsidRDefault="00725CEC" w:rsidP="006C1A5E">
      <w:pPr>
        <w:spacing w:after="0" w:line="240" w:lineRule="auto"/>
        <w:ind w:firstLine="709"/>
        <w:jc w:val="right"/>
        <w:rPr>
          <w:rFonts w:ascii="Times New Roman" w:eastAsia="Times New Roman" w:hAnsi="Times New Roman"/>
          <w:b/>
          <w:sz w:val="24"/>
          <w:szCs w:val="24"/>
          <w:lang w:eastAsia="ru-RU"/>
        </w:rPr>
      </w:pPr>
      <w:r w:rsidRPr="006C1A5E">
        <w:rPr>
          <w:rFonts w:ascii="Times New Roman" w:eastAsia="Times New Roman" w:hAnsi="Times New Roman"/>
          <w:sz w:val="24"/>
          <w:szCs w:val="24"/>
          <w:lang w:eastAsia="ru-RU"/>
        </w:rPr>
        <w:lastRenderedPageBreak/>
        <w:t>Таблица 3</w:t>
      </w:r>
    </w:p>
    <w:p w:rsidR="00725CEC" w:rsidRPr="006C1A5E" w:rsidRDefault="00725CEC" w:rsidP="006C1A5E">
      <w:pPr>
        <w:spacing w:after="0" w:line="240" w:lineRule="auto"/>
        <w:ind w:firstLine="709"/>
        <w:jc w:val="center"/>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Коммуникативная инициатива</w:t>
      </w:r>
    </w:p>
    <w:tbl>
      <w:tblPr>
        <w:tblW w:w="9782" w:type="dxa"/>
        <w:tblInd w:w="-386" w:type="dxa"/>
        <w:tblLayout w:type="fixed"/>
        <w:tblCellMar>
          <w:left w:w="40" w:type="dxa"/>
          <w:right w:w="40" w:type="dxa"/>
        </w:tblCellMar>
        <w:tblLook w:val="0000" w:firstRow="0" w:lastRow="0" w:firstColumn="0" w:lastColumn="0" w:noHBand="0" w:noVBand="0"/>
      </w:tblPr>
      <w:tblGrid>
        <w:gridCol w:w="3403"/>
        <w:gridCol w:w="3544"/>
        <w:gridCol w:w="2835"/>
      </w:tblGrid>
      <w:tr w:rsidR="00725CEC" w:rsidRPr="006C1A5E" w:rsidTr="000B4F85">
        <w:trPr>
          <w:trHeight w:hRule="exact" w:val="465"/>
        </w:trPr>
        <w:tc>
          <w:tcPr>
            <w:tcW w:w="3403" w:type="dxa"/>
            <w:tcBorders>
              <w:top w:val="single" w:sz="6" w:space="0" w:color="auto"/>
              <w:left w:val="single" w:sz="6" w:space="0" w:color="auto"/>
              <w:bottom w:val="single" w:sz="6" w:space="0" w:color="auto"/>
              <w:right w:val="single" w:sz="6" w:space="0" w:color="auto"/>
            </w:tcBorders>
            <w:shd w:val="clear" w:color="auto" w:fill="FFFFFF"/>
          </w:tcPr>
          <w:p w:rsidR="00725CEC" w:rsidRPr="006C1A5E" w:rsidRDefault="00725CEC" w:rsidP="006C1A5E">
            <w:pPr>
              <w:shd w:val="clear" w:color="auto" w:fill="FFFFFF"/>
              <w:spacing w:after="0" w:line="240" w:lineRule="auto"/>
              <w:ind w:firstLine="709"/>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1 уровень:</w:t>
            </w:r>
          </w:p>
        </w:tc>
        <w:tc>
          <w:tcPr>
            <w:tcW w:w="3544" w:type="dxa"/>
            <w:tcBorders>
              <w:top w:val="single" w:sz="6" w:space="0" w:color="auto"/>
              <w:left w:val="single" w:sz="6" w:space="0" w:color="auto"/>
              <w:bottom w:val="single" w:sz="6" w:space="0" w:color="auto"/>
              <w:right w:val="single" w:sz="6" w:space="0" w:color="auto"/>
            </w:tcBorders>
            <w:shd w:val="clear" w:color="auto" w:fill="FFFFFF"/>
          </w:tcPr>
          <w:p w:rsidR="00725CEC" w:rsidRPr="006C1A5E" w:rsidRDefault="00725CEC" w:rsidP="006C1A5E">
            <w:pPr>
              <w:shd w:val="clear" w:color="auto" w:fill="FFFFFF"/>
              <w:spacing w:after="0" w:line="240" w:lineRule="auto"/>
              <w:ind w:firstLine="709"/>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2 уровень:</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rsidR="00725CEC" w:rsidRPr="006C1A5E" w:rsidRDefault="00725CEC" w:rsidP="006C1A5E">
            <w:pPr>
              <w:shd w:val="clear" w:color="auto" w:fill="FFFFFF"/>
              <w:spacing w:after="0" w:line="240" w:lineRule="auto"/>
              <w:ind w:firstLine="709"/>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3 уровень:</w:t>
            </w:r>
          </w:p>
        </w:tc>
      </w:tr>
      <w:tr w:rsidR="00725CEC" w:rsidRPr="006C1A5E" w:rsidTr="000B4F85">
        <w:trPr>
          <w:trHeight w:hRule="exact" w:val="12477"/>
        </w:trPr>
        <w:tc>
          <w:tcPr>
            <w:tcW w:w="3403" w:type="dxa"/>
            <w:tcBorders>
              <w:top w:val="single" w:sz="6" w:space="0" w:color="auto"/>
              <w:left w:val="single" w:sz="6" w:space="0" w:color="auto"/>
              <w:bottom w:val="single" w:sz="6" w:space="0" w:color="auto"/>
              <w:right w:val="single" w:sz="6" w:space="0" w:color="auto"/>
            </w:tcBorders>
            <w:shd w:val="clear" w:color="auto" w:fill="FFFFFF"/>
          </w:tcPr>
          <w:p w:rsidR="00725CEC" w:rsidRPr="006C1A5E" w:rsidRDefault="00725CEC" w:rsidP="006C1A5E">
            <w:pPr>
              <w:shd w:val="clear" w:color="auto" w:fill="FFFFFF"/>
              <w:spacing w:after="0" w:line="240" w:lineRule="auto"/>
              <w:ind w:firstLine="386"/>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Привлекает внимание сверстника к своим действиям, комментирует их в речи, но не старается, чтобы сверстник понял; также выступает как активный наблюдатель - пристраивается к уже действующему сверстнику, комментирует и подправляет наблюдаемые действия; старается быть (играть, делать) рядом со сверстниками; ситуативен в выборе, довольствуется обществом и вниманием любого.</w:t>
            </w:r>
          </w:p>
          <w:p w:rsidR="00725CEC" w:rsidRPr="006C1A5E" w:rsidRDefault="00725CEC" w:rsidP="006C1A5E">
            <w:pPr>
              <w:shd w:val="clear" w:color="auto" w:fill="FFFFFF"/>
              <w:spacing w:after="0" w:line="240" w:lineRule="auto"/>
              <w:ind w:firstLine="386"/>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Ключевые признаки.</w:t>
            </w:r>
          </w:p>
          <w:p w:rsidR="00725CEC" w:rsidRPr="006C1A5E" w:rsidRDefault="00725CEC" w:rsidP="006C1A5E">
            <w:pPr>
              <w:shd w:val="clear" w:color="auto" w:fill="FFFFFF"/>
              <w:spacing w:after="0" w:line="240" w:lineRule="auto"/>
              <w:ind w:firstLine="386"/>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обращает внимание сверстника на интересующие самого ребенка действия ("Смотри..."), комментирует их в речи, но не старается быть понятым; довольствуется обществом любого.</w:t>
            </w:r>
          </w:p>
        </w:tc>
        <w:tc>
          <w:tcPr>
            <w:tcW w:w="3544" w:type="dxa"/>
            <w:tcBorders>
              <w:top w:val="single" w:sz="6" w:space="0" w:color="auto"/>
              <w:left w:val="single" w:sz="6" w:space="0" w:color="auto"/>
              <w:bottom w:val="single" w:sz="6" w:space="0" w:color="auto"/>
              <w:right w:val="single" w:sz="6" w:space="0" w:color="auto"/>
            </w:tcBorders>
            <w:shd w:val="clear" w:color="auto" w:fill="FFFFFF"/>
          </w:tcPr>
          <w:p w:rsidR="00725CEC" w:rsidRPr="006C1A5E" w:rsidRDefault="00725CEC" w:rsidP="006C1A5E">
            <w:pPr>
              <w:shd w:val="clear" w:color="auto" w:fill="FFFFFF"/>
              <w:spacing w:after="0" w:line="240" w:lineRule="auto"/>
              <w:ind w:firstLine="386"/>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Намеренно привлекает определенного сверстника к совместной деятельности с опорой на предмет и одновременным кратким словесным пояснением замысла, цели ("Давай играть, делать..."); ведет парное взаимодействие в игре, используя речевое пошаговое предложение - побуждение партнера к конкретным действиям ("Ты говори...", "Ты делай..."), поддерживает диалог в конкретной деятельности; может найти аналогичный или дополняющий игровой предмет, материал, роль, не вступая в конфликт со сверстником.</w:t>
            </w:r>
          </w:p>
          <w:p w:rsidR="00725CEC" w:rsidRPr="006C1A5E" w:rsidRDefault="00725CEC" w:rsidP="006C1A5E">
            <w:pPr>
              <w:shd w:val="clear" w:color="auto" w:fill="FFFFFF"/>
              <w:spacing w:after="0" w:line="240" w:lineRule="auto"/>
              <w:ind w:firstLine="386"/>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 xml:space="preserve">Ключевые признаки </w:t>
            </w:r>
          </w:p>
          <w:p w:rsidR="00725CEC" w:rsidRPr="006C1A5E" w:rsidRDefault="00725CEC" w:rsidP="006C1A5E">
            <w:pPr>
              <w:shd w:val="clear" w:color="auto" w:fill="FFFFFF"/>
              <w:spacing w:after="0" w:line="240" w:lineRule="auto"/>
              <w:ind w:firstLine="386"/>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 инициирует парное взаимодействие со . сверстником через краткое речевое предложение-побуждение ("Давай играть, делать..."); </w:t>
            </w:r>
          </w:p>
          <w:p w:rsidR="00725CEC" w:rsidRPr="006C1A5E" w:rsidRDefault="00725CEC" w:rsidP="006C1A5E">
            <w:pPr>
              <w:shd w:val="clear" w:color="auto" w:fill="FFFFFF"/>
              <w:spacing w:after="0" w:line="240" w:lineRule="auto"/>
              <w:ind w:firstLine="386"/>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начинает проявлять избирательность в выборе партнера.</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rsidR="00725CEC" w:rsidRPr="006C1A5E" w:rsidRDefault="00725CEC" w:rsidP="006C1A5E">
            <w:pPr>
              <w:shd w:val="clear" w:color="auto" w:fill="FFFFFF"/>
              <w:spacing w:after="0" w:line="240" w:lineRule="auto"/>
              <w:ind w:firstLine="386"/>
              <w:rPr>
                <w:rFonts w:ascii="Times New Roman" w:eastAsia="Times New Roman" w:hAnsi="Times New Roman"/>
                <w:spacing w:val="-1"/>
                <w:sz w:val="24"/>
                <w:szCs w:val="24"/>
                <w:lang w:eastAsia="ru-RU"/>
              </w:rPr>
            </w:pPr>
            <w:r w:rsidRPr="006C1A5E">
              <w:rPr>
                <w:rFonts w:ascii="Times New Roman" w:eastAsia="Times New Roman" w:hAnsi="Times New Roman"/>
                <w:spacing w:val="-1"/>
                <w:sz w:val="24"/>
                <w:szCs w:val="24"/>
                <w:lang w:eastAsia="ru-RU"/>
              </w:rPr>
              <w:t>Инициирует и организует действия 2-3 сверстников, словесно развертывая исходные замыслы, цели, спланировав несколько начальных действий ("Давайте так играть... рисовать..."), использует простой договор ("Я буду..., а вы будете..."), не ущемляя интересы и желания других; может встроиться в совместную деятельность других детей, подобрав подходящие по смыслу игровые роли, материалы; легко поддерживает диалог в конкретной деятельности; может инициировать и поддержать простой диалог со сверстником на отвлеченную тему; избирателен в выборе партнеров; осознанно стремится не только к реализации замысла, но и к взаимопониманию, к поддержанию слаженного взаимодействия с партнерами.</w:t>
            </w:r>
          </w:p>
          <w:p w:rsidR="00725CEC" w:rsidRPr="006C1A5E" w:rsidRDefault="00725CEC" w:rsidP="006C1A5E">
            <w:pPr>
              <w:shd w:val="clear" w:color="auto" w:fill="FFFFFF"/>
              <w:spacing w:after="0" w:line="240" w:lineRule="auto"/>
              <w:ind w:firstLine="386"/>
              <w:rPr>
                <w:rFonts w:ascii="Times New Roman" w:eastAsia="Times New Roman" w:hAnsi="Times New Roman"/>
                <w:b/>
                <w:spacing w:val="-1"/>
                <w:sz w:val="24"/>
                <w:szCs w:val="24"/>
                <w:lang w:eastAsia="ru-RU"/>
              </w:rPr>
            </w:pPr>
            <w:r w:rsidRPr="006C1A5E">
              <w:rPr>
                <w:rFonts w:ascii="Times New Roman" w:eastAsia="Times New Roman" w:hAnsi="Times New Roman"/>
                <w:b/>
                <w:spacing w:val="-1"/>
                <w:sz w:val="24"/>
                <w:szCs w:val="24"/>
                <w:lang w:eastAsia="ru-RU"/>
              </w:rPr>
              <w:t>Ключевые признаки</w:t>
            </w:r>
          </w:p>
          <w:p w:rsidR="00725CEC" w:rsidRPr="006C1A5E" w:rsidRDefault="00725CEC" w:rsidP="006C1A5E">
            <w:pPr>
              <w:shd w:val="clear" w:color="auto" w:fill="FFFFFF"/>
              <w:spacing w:after="0" w:line="240" w:lineRule="auto"/>
              <w:ind w:firstLine="386"/>
              <w:rPr>
                <w:rFonts w:ascii="Times New Roman" w:eastAsia="Times New Roman" w:hAnsi="Times New Roman"/>
                <w:spacing w:val="-1"/>
                <w:sz w:val="24"/>
                <w:szCs w:val="24"/>
                <w:lang w:eastAsia="ru-RU"/>
              </w:rPr>
            </w:pPr>
            <w:r w:rsidRPr="006C1A5E">
              <w:rPr>
                <w:rFonts w:ascii="Times New Roman" w:eastAsia="Times New Roman" w:hAnsi="Times New Roman"/>
                <w:spacing w:val="-1"/>
                <w:sz w:val="24"/>
                <w:szCs w:val="24"/>
                <w:lang w:eastAsia="ru-RU"/>
              </w:rPr>
              <w:t xml:space="preserve">- предлагает партнерам в развернутой словесной форме исходные замыслы, цели; </w:t>
            </w:r>
          </w:p>
          <w:p w:rsidR="00725CEC" w:rsidRPr="006C1A5E" w:rsidRDefault="00725CEC" w:rsidP="006C1A5E">
            <w:pPr>
              <w:shd w:val="clear" w:color="auto" w:fill="FFFFFF"/>
              <w:spacing w:after="0" w:line="240" w:lineRule="auto"/>
              <w:ind w:firstLine="386"/>
              <w:rPr>
                <w:rFonts w:ascii="Times New Roman" w:eastAsia="Times New Roman" w:hAnsi="Times New Roman"/>
                <w:spacing w:val="-1"/>
                <w:sz w:val="24"/>
                <w:szCs w:val="24"/>
                <w:lang w:eastAsia="ru-RU"/>
              </w:rPr>
            </w:pPr>
            <w:r w:rsidRPr="006C1A5E">
              <w:rPr>
                <w:rFonts w:ascii="Times New Roman" w:eastAsia="Times New Roman" w:hAnsi="Times New Roman"/>
                <w:spacing w:val="-1"/>
                <w:sz w:val="24"/>
                <w:szCs w:val="24"/>
                <w:lang w:eastAsia="ru-RU"/>
              </w:rPr>
              <w:t>- договаривается о распределении действий, не ущемляя интересы других участников; избирателен в выборе, осознанно стремится к взаимопониманию и поддержанию слаженного взаимодействия.</w:t>
            </w:r>
          </w:p>
        </w:tc>
      </w:tr>
    </w:tbl>
    <w:p w:rsidR="000B4F85" w:rsidRDefault="000B4F85" w:rsidP="006C1A5E">
      <w:pPr>
        <w:spacing w:after="0" w:line="240" w:lineRule="auto"/>
        <w:rPr>
          <w:rFonts w:ascii="Times New Roman" w:eastAsia="Times New Roman" w:hAnsi="Times New Roman"/>
          <w:sz w:val="24"/>
          <w:szCs w:val="24"/>
          <w:lang w:eastAsia="ru-RU"/>
        </w:rPr>
      </w:pPr>
    </w:p>
    <w:p w:rsidR="006C1A5E" w:rsidRDefault="006C1A5E" w:rsidP="006C1A5E">
      <w:pPr>
        <w:spacing w:after="0" w:line="240" w:lineRule="auto"/>
        <w:rPr>
          <w:rFonts w:ascii="Times New Roman" w:eastAsia="Times New Roman" w:hAnsi="Times New Roman"/>
          <w:sz w:val="24"/>
          <w:szCs w:val="24"/>
          <w:lang w:eastAsia="ru-RU"/>
        </w:rPr>
      </w:pPr>
    </w:p>
    <w:p w:rsidR="006C1A5E" w:rsidRPr="006C1A5E" w:rsidRDefault="006C1A5E" w:rsidP="006C1A5E">
      <w:pPr>
        <w:spacing w:after="0" w:line="240" w:lineRule="auto"/>
        <w:rPr>
          <w:rFonts w:ascii="Times New Roman" w:eastAsia="Times New Roman" w:hAnsi="Times New Roman"/>
          <w:sz w:val="24"/>
          <w:szCs w:val="24"/>
          <w:lang w:eastAsia="ru-RU"/>
        </w:rPr>
      </w:pPr>
    </w:p>
    <w:p w:rsidR="00725CEC" w:rsidRPr="006C1A5E" w:rsidRDefault="00725CEC" w:rsidP="006C1A5E">
      <w:pPr>
        <w:spacing w:after="0" w:line="240" w:lineRule="auto"/>
        <w:jc w:val="right"/>
        <w:rPr>
          <w:rFonts w:ascii="Times New Roman" w:eastAsia="Times New Roman" w:hAnsi="Times New Roman"/>
          <w:b/>
          <w:sz w:val="24"/>
          <w:szCs w:val="24"/>
          <w:lang w:eastAsia="ru-RU"/>
        </w:rPr>
      </w:pPr>
      <w:r w:rsidRPr="006C1A5E">
        <w:rPr>
          <w:rFonts w:ascii="Times New Roman" w:eastAsia="Times New Roman" w:hAnsi="Times New Roman"/>
          <w:sz w:val="24"/>
          <w:szCs w:val="24"/>
          <w:lang w:eastAsia="ru-RU"/>
        </w:rPr>
        <w:lastRenderedPageBreak/>
        <w:t>Таблица 4</w:t>
      </w:r>
    </w:p>
    <w:p w:rsidR="00725CEC" w:rsidRPr="006C1A5E" w:rsidRDefault="00725CEC" w:rsidP="006C1A5E">
      <w:pPr>
        <w:spacing w:after="0" w:line="240" w:lineRule="auto"/>
        <w:ind w:firstLine="709"/>
        <w:jc w:val="center"/>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Познавательная инициатива</w:t>
      </w:r>
    </w:p>
    <w:tbl>
      <w:tblPr>
        <w:tblW w:w="9924" w:type="dxa"/>
        <w:tblInd w:w="-386" w:type="dxa"/>
        <w:tblLayout w:type="fixed"/>
        <w:tblCellMar>
          <w:left w:w="40" w:type="dxa"/>
          <w:right w:w="40" w:type="dxa"/>
        </w:tblCellMar>
        <w:tblLook w:val="0000" w:firstRow="0" w:lastRow="0" w:firstColumn="0" w:lastColumn="0" w:noHBand="0" w:noVBand="0"/>
      </w:tblPr>
      <w:tblGrid>
        <w:gridCol w:w="3403"/>
        <w:gridCol w:w="3402"/>
        <w:gridCol w:w="3119"/>
      </w:tblGrid>
      <w:tr w:rsidR="00725CEC" w:rsidRPr="006C1A5E" w:rsidTr="000B4F85">
        <w:trPr>
          <w:trHeight w:hRule="exact" w:val="465"/>
        </w:trPr>
        <w:tc>
          <w:tcPr>
            <w:tcW w:w="3403" w:type="dxa"/>
            <w:tcBorders>
              <w:top w:val="single" w:sz="6" w:space="0" w:color="auto"/>
              <w:left w:val="single" w:sz="6" w:space="0" w:color="auto"/>
              <w:bottom w:val="single" w:sz="6" w:space="0" w:color="auto"/>
              <w:right w:val="single" w:sz="6" w:space="0" w:color="auto"/>
            </w:tcBorders>
            <w:shd w:val="clear" w:color="auto" w:fill="FFFFFF"/>
          </w:tcPr>
          <w:p w:rsidR="00725CEC" w:rsidRPr="006C1A5E" w:rsidRDefault="00725CEC" w:rsidP="006C1A5E">
            <w:pPr>
              <w:shd w:val="clear" w:color="auto" w:fill="FFFFFF"/>
              <w:spacing w:after="0" w:line="240" w:lineRule="auto"/>
              <w:ind w:firstLine="709"/>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1 уровень:</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725CEC" w:rsidRPr="006C1A5E" w:rsidRDefault="00725CEC" w:rsidP="006C1A5E">
            <w:pPr>
              <w:shd w:val="clear" w:color="auto" w:fill="FFFFFF"/>
              <w:spacing w:after="0" w:line="240" w:lineRule="auto"/>
              <w:ind w:firstLine="709"/>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2 уровень:</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725CEC" w:rsidRPr="006C1A5E" w:rsidRDefault="00725CEC" w:rsidP="006C1A5E">
            <w:pPr>
              <w:shd w:val="clear" w:color="auto" w:fill="FFFFFF"/>
              <w:spacing w:after="0" w:line="240" w:lineRule="auto"/>
              <w:ind w:left="-323" w:firstLine="1032"/>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3 уровень:</w:t>
            </w:r>
          </w:p>
        </w:tc>
      </w:tr>
      <w:tr w:rsidR="00725CEC" w:rsidRPr="006C1A5E" w:rsidTr="000B4F85">
        <w:trPr>
          <w:trHeight w:hRule="exact" w:val="10204"/>
        </w:trPr>
        <w:tc>
          <w:tcPr>
            <w:tcW w:w="3403" w:type="dxa"/>
            <w:tcBorders>
              <w:top w:val="single" w:sz="6" w:space="0" w:color="auto"/>
              <w:left w:val="single" w:sz="6" w:space="0" w:color="auto"/>
              <w:bottom w:val="single" w:sz="6" w:space="0" w:color="auto"/>
              <w:right w:val="single" w:sz="6" w:space="0" w:color="auto"/>
            </w:tcBorders>
            <w:shd w:val="clear" w:color="auto" w:fill="FFFFFF"/>
          </w:tcPr>
          <w:p w:rsidR="00725CEC" w:rsidRPr="006C1A5E" w:rsidRDefault="00725CEC" w:rsidP="006C1A5E">
            <w:pPr>
              <w:shd w:val="clear" w:color="auto" w:fill="FFFFFF"/>
              <w:spacing w:after="0" w:line="240" w:lineRule="auto"/>
              <w:ind w:firstLine="386"/>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Замечает новые предметы в окружении и проявляет интерес к ним; </w:t>
            </w:r>
          </w:p>
          <w:p w:rsidR="00725CEC" w:rsidRPr="006C1A5E" w:rsidRDefault="00725CEC" w:rsidP="006C1A5E">
            <w:pPr>
              <w:shd w:val="clear" w:color="auto" w:fill="FFFFFF"/>
              <w:spacing w:after="0" w:line="240" w:lineRule="auto"/>
              <w:ind w:firstLine="386"/>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активно обследует вещи, практически обнаруживая их возможности (манипулирует, разбирает-собирает, без попыток достичь точного исходного состояния); </w:t>
            </w:r>
          </w:p>
          <w:p w:rsidR="00725CEC" w:rsidRPr="006C1A5E" w:rsidRDefault="00725CEC" w:rsidP="006C1A5E">
            <w:pPr>
              <w:shd w:val="clear" w:color="auto" w:fill="FFFFFF"/>
              <w:spacing w:after="0" w:line="240" w:lineRule="auto"/>
              <w:ind w:firstLine="386"/>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многократно повторяет действия, поглощен процессом.</w:t>
            </w:r>
          </w:p>
          <w:p w:rsidR="00725CEC" w:rsidRPr="006C1A5E" w:rsidRDefault="00725CEC" w:rsidP="006C1A5E">
            <w:pPr>
              <w:shd w:val="clear" w:color="auto" w:fill="FFFFFF"/>
              <w:spacing w:after="0" w:line="240" w:lineRule="auto"/>
              <w:ind w:firstLine="386"/>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 xml:space="preserve">Ключевые признаки </w:t>
            </w:r>
          </w:p>
          <w:p w:rsidR="00725CEC" w:rsidRPr="006C1A5E" w:rsidRDefault="00725CEC" w:rsidP="006C1A5E">
            <w:pPr>
              <w:shd w:val="clear" w:color="auto" w:fill="FFFFFF"/>
              <w:spacing w:after="0" w:line="240" w:lineRule="auto"/>
              <w:ind w:firstLine="386"/>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Проявляет интерес к новым предметам, манипулирует ими, практически обнаруживая их возможности; многократно воспроизводит действия.</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725CEC" w:rsidRPr="006C1A5E" w:rsidRDefault="00725CEC" w:rsidP="006C1A5E">
            <w:pPr>
              <w:shd w:val="clear" w:color="auto" w:fill="FFFFFF"/>
              <w:spacing w:after="0" w:line="240" w:lineRule="auto"/>
              <w:ind w:firstLine="386"/>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Предвосхищает или сопровождает вопросами практическое исследование новых предметов (Что это? Для чего?); обнаруживает осознанное намерение узнать что-то относительно конкретных вещей и явлений (Как это получается? Как бы это сделать? Почему это так?); высказывает простые предположения о связи действия и возможного эффекта при исследовании новых предметов, стремится достичь определенного эффекта ("Если сделать так..., или так..."), не ограничиваясь простым манипулированием; встраивает свои новые представления в сюжеты игры, темы рисования, конструирования.</w:t>
            </w:r>
          </w:p>
          <w:p w:rsidR="00725CEC" w:rsidRPr="006C1A5E" w:rsidRDefault="00725CEC" w:rsidP="006C1A5E">
            <w:pPr>
              <w:shd w:val="clear" w:color="auto" w:fill="FFFFFF"/>
              <w:spacing w:after="0" w:line="240" w:lineRule="auto"/>
              <w:ind w:firstLine="386"/>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 xml:space="preserve">Ключевые признаки </w:t>
            </w:r>
          </w:p>
          <w:p w:rsidR="00725CEC" w:rsidRPr="006C1A5E" w:rsidRDefault="00725CEC" w:rsidP="006C1A5E">
            <w:pPr>
              <w:shd w:val="clear" w:color="auto" w:fill="FFFFFF"/>
              <w:spacing w:after="0" w:line="240" w:lineRule="auto"/>
              <w:ind w:firstLine="386"/>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 задает вопросы относительно конкретных вещей и явлений (что? как? зачем?); </w:t>
            </w:r>
          </w:p>
          <w:p w:rsidR="00725CEC" w:rsidRPr="006C1A5E" w:rsidRDefault="00725CEC" w:rsidP="006C1A5E">
            <w:pPr>
              <w:shd w:val="clear" w:color="auto" w:fill="FFFFFF"/>
              <w:spacing w:after="0" w:line="240" w:lineRule="auto"/>
              <w:ind w:firstLine="386"/>
              <w:rPr>
                <w:rFonts w:ascii="Times New Roman" w:eastAsia="Times New Roman" w:hAnsi="Times New Roman"/>
                <w:spacing w:val="-1"/>
                <w:sz w:val="24"/>
                <w:szCs w:val="24"/>
                <w:lang w:eastAsia="ru-RU"/>
              </w:rPr>
            </w:pPr>
            <w:r w:rsidRPr="006C1A5E">
              <w:rPr>
                <w:rFonts w:ascii="Times New Roman" w:eastAsia="Times New Roman" w:hAnsi="Times New Roman"/>
                <w:sz w:val="24"/>
                <w:szCs w:val="24"/>
                <w:lang w:eastAsia="ru-RU"/>
              </w:rPr>
              <w:t>- высказывает простые предположения, осуществляет вариативные действия по отношению к исследуемому объекту, добиваясь нужного результата.</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725CEC" w:rsidRPr="006C1A5E" w:rsidRDefault="00725CEC" w:rsidP="006C1A5E">
            <w:pPr>
              <w:shd w:val="clear" w:color="auto" w:fill="FFFFFF"/>
              <w:spacing w:after="0" w:line="240" w:lineRule="auto"/>
              <w:ind w:firstLine="386"/>
              <w:rPr>
                <w:rFonts w:ascii="Times New Roman" w:eastAsia="Times New Roman" w:hAnsi="Times New Roman"/>
                <w:spacing w:val="-1"/>
                <w:sz w:val="24"/>
                <w:szCs w:val="24"/>
                <w:lang w:eastAsia="ru-RU"/>
              </w:rPr>
            </w:pPr>
            <w:r w:rsidRPr="006C1A5E">
              <w:rPr>
                <w:rFonts w:ascii="Times New Roman" w:eastAsia="Times New Roman" w:hAnsi="Times New Roman"/>
                <w:spacing w:val="-1"/>
                <w:sz w:val="24"/>
                <w:szCs w:val="24"/>
                <w:lang w:eastAsia="ru-RU"/>
              </w:rPr>
              <w:t xml:space="preserve">Задает вопросы, касающиеся предметов и явлений, лежащих за кругом непосредственно данного (Как? Почему? Зачем?); </w:t>
            </w:r>
          </w:p>
          <w:p w:rsidR="00725CEC" w:rsidRPr="006C1A5E" w:rsidRDefault="00725CEC" w:rsidP="006C1A5E">
            <w:pPr>
              <w:shd w:val="clear" w:color="auto" w:fill="FFFFFF"/>
              <w:spacing w:after="0" w:line="240" w:lineRule="auto"/>
              <w:ind w:firstLine="386"/>
              <w:rPr>
                <w:rFonts w:ascii="Times New Roman" w:eastAsia="Times New Roman" w:hAnsi="Times New Roman"/>
                <w:spacing w:val="-1"/>
                <w:sz w:val="24"/>
                <w:szCs w:val="24"/>
                <w:lang w:eastAsia="ru-RU"/>
              </w:rPr>
            </w:pPr>
            <w:r w:rsidRPr="006C1A5E">
              <w:rPr>
                <w:rFonts w:ascii="Times New Roman" w:eastAsia="Times New Roman" w:hAnsi="Times New Roman"/>
                <w:spacing w:val="-1"/>
                <w:sz w:val="24"/>
                <w:szCs w:val="24"/>
                <w:lang w:eastAsia="ru-RU"/>
              </w:rPr>
              <w:t xml:space="preserve">обнаруживает стремление объяснить связь фактов, использует простое причинное рассуждение (потому что...); </w:t>
            </w:r>
          </w:p>
          <w:p w:rsidR="00725CEC" w:rsidRPr="006C1A5E" w:rsidRDefault="00725CEC" w:rsidP="006C1A5E">
            <w:pPr>
              <w:shd w:val="clear" w:color="auto" w:fill="FFFFFF"/>
              <w:spacing w:after="0" w:line="240" w:lineRule="auto"/>
              <w:ind w:firstLine="244"/>
              <w:rPr>
                <w:rFonts w:ascii="Times New Roman" w:eastAsia="Times New Roman" w:hAnsi="Times New Roman"/>
                <w:spacing w:val="-1"/>
                <w:sz w:val="24"/>
                <w:szCs w:val="24"/>
                <w:lang w:eastAsia="ru-RU"/>
              </w:rPr>
            </w:pPr>
            <w:r w:rsidRPr="006C1A5E">
              <w:rPr>
                <w:rFonts w:ascii="Times New Roman" w:eastAsia="Times New Roman" w:hAnsi="Times New Roman"/>
                <w:spacing w:val="-1"/>
                <w:sz w:val="24"/>
                <w:szCs w:val="24"/>
                <w:lang w:eastAsia="ru-RU"/>
              </w:rPr>
              <w:t>стремится к упорядочиванию, систематизации конкретных материалов (в виде коллек</w:t>
            </w:r>
            <w:r w:rsidRPr="006C1A5E">
              <w:rPr>
                <w:rFonts w:ascii="Times New Roman" w:eastAsia="Times New Roman" w:hAnsi="Times New Roman"/>
                <w:spacing w:val="-1"/>
                <w:sz w:val="24"/>
                <w:szCs w:val="24"/>
                <w:lang w:eastAsia="ru-RU"/>
              </w:rPr>
              <w:softHyphen/>
              <w:t>ции); проявляет интерес к познавательной литературе, к символическим языкам; самостоятельно берется делать что-то по графическим схемам (лепить, конструировать), составлять карты, схемы, пиктограммы, записывать истории, наблюдения (осваи</w:t>
            </w:r>
            <w:r w:rsidRPr="006C1A5E">
              <w:rPr>
                <w:rFonts w:ascii="Times New Roman" w:eastAsia="Times New Roman" w:hAnsi="Times New Roman"/>
                <w:spacing w:val="-1"/>
                <w:sz w:val="24"/>
                <w:szCs w:val="24"/>
                <w:lang w:eastAsia="ru-RU"/>
              </w:rPr>
              <w:softHyphen/>
              <w:t>вает письмо как средство систематизации и коммуни</w:t>
            </w:r>
            <w:r w:rsidRPr="006C1A5E">
              <w:rPr>
                <w:rFonts w:ascii="Times New Roman" w:eastAsia="Times New Roman" w:hAnsi="Times New Roman"/>
                <w:spacing w:val="-1"/>
                <w:sz w:val="24"/>
                <w:szCs w:val="24"/>
                <w:lang w:eastAsia="ru-RU"/>
              </w:rPr>
              <w:softHyphen/>
              <w:t>кации).</w:t>
            </w:r>
          </w:p>
          <w:p w:rsidR="00725CEC" w:rsidRPr="006C1A5E" w:rsidRDefault="00725CEC" w:rsidP="006C1A5E">
            <w:pPr>
              <w:shd w:val="clear" w:color="auto" w:fill="FFFFFF"/>
              <w:spacing w:after="0" w:line="240" w:lineRule="auto"/>
              <w:ind w:firstLine="386"/>
              <w:rPr>
                <w:rFonts w:ascii="Times New Roman" w:eastAsia="Times New Roman" w:hAnsi="Times New Roman"/>
                <w:b/>
                <w:spacing w:val="-1"/>
                <w:sz w:val="24"/>
                <w:szCs w:val="24"/>
                <w:lang w:eastAsia="ru-RU"/>
              </w:rPr>
            </w:pPr>
            <w:r w:rsidRPr="006C1A5E">
              <w:rPr>
                <w:rFonts w:ascii="Times New Roman" w:eastAsia="Times New Roman" w:hAnsi="Times New Roman"/>
                <w:b/>
                <w:spacing w:val="-1"/>
                <w:sz w:val="24"/>
                <w:szCs w:val="24"/>
                <w:lang w:eastAsia="ru-RU"/>
              </w:rPr>
              <w:t>Ключевые признаки</w:t>
            </w:r>
          </w:p>
          <w:p w:rsidR="00725CEC" w:rsidRPr="006C1A5E" w:rsidRDefault="00725CEC" w:rsidP="006C1A5E">
            <w:pPr>
              <w:shd w:val="clear" w:color="auto" w:fill="FFFFFF"/>
              <w:spacing w:after="0" w:line="240" w:lineRule="auto"/>
              <w:ind w:firstLine="386"/>
              <w:rPr>
                <w:rFonts w:ascii="Times New Roman" w:eastAsia="Times New Roman" w:hAnsi="Times New Roman"/>
                <w:spacing w:val="-1"/>
                <w:sz w:val="24"/>
                <w:szCs w:val="24"/>
                <w:lang w:eastAsia="ru-RU"/>
              </w:rPr>
            </w:pPr>
            <w:r w:rsidRPr="006C1A5E">
              <w:rPr>
                <w:rFonts w:ascii="Times New Roman" w:eastAsia="Times New Roman" w:hAnsi="Times New Roman"/>
                <w:spacing w:val="-1"/>
                <w:sz w:val="24"/>
                <w:szCs w:val="24"/>
                <w:lang w:eastAsia="ru-RU"/>
              </w:rPr>
              <w:t>- задает вопросы об отвлеченных вещах;</w:t>
            </w:r>
          </w:p>
          <w:p w:rsidR="00725CEC" w:rsidRPr="006C1A5E" w:rsidRDefault="00725CEC" w:rsidP="006C1A5E">
            <w:pPr>
              <w:shd w:val="clear" w:color="auto" w:fill="FFFFFF"/>
              <w:spacing w:after="0" w:line="240" w:lineRule="auto"/>
              <w:ind w:firstLine="386"/>
              <w:rPr>
                <w:rFonts w:ascii="Times New Roman" w:eastAsia="Times New Roman" w:hAnsi="Times New Roman"/>
                <w:spacing w:val="-1"/>
                <w:sz w:val="24"/>
                <w:szCs w:val="24"/>
                <w:lang w:eastAsia="ru-RU"/>
              </w:rPr>
            </w:pPr>
            <w:r w:rsidRPr="006C1A5E">
              <w:rPr>
                <w:rFonts w:ascii="Times New Roman" w:eastAsia="Times New Roman" w:hAnsi="Times New Roman"/>
                <w:spacing w:val="-1"/>
                <w:sz w:val="24"/>
                <w:szCs w:val="24"/>
                <w:lang w:eastAsia="ru-RU"/>
              </w:rPr>
              <w:t>- обнаруживает стремление к упорядочиванию фактов и представлений, способен к простому рассуждению; проявляет интерес к символическим языкам (графические схемы, письмо).</w:t>
            </w:r>
          </w:p>
        </w:tc>
      </w:tr>
    </w:tbl>
    <w:p w:rsidR="00725CEC" w:rsidRPr="006C1A5E" w:rsidRDefault="00725CEC" w:rsidP="006C1A5E">
      <w:pPr>
        <w:spacing w:after="0" w:line="240" w:lineRule="auto"/>
        <w:ind w:firstLine="709"/>
        <w:rPr>
          <w:rFonts w:ascii="Times New Roman" w:eastAsia="Times New Roman" w:hAnsi="Times New Roman"/>
          <w:sz w:val="24"/>
          <w:szCs w:val="24"/>
          <w:lang w:eastAsia="ru-RU"/>
        </w:rPr>
      </w:pPr>
    </w:p>
    <w:p w:rsidR="00725CEC" w:rsidRPr="006C1A5E" w:rsidRDefault="00725CEC" w:rsidP="006C1A5E">
      <w:pPr>
        <w:widowControl w:val="0"/>
        <w:spacing w:after="0" w:line="240" w:lineRule="auto"/>
        <w:ind w:firstLine="567"/>
        <w:jc w:val="both"/>
        <w:rPr>
          <w:rFonts w:ascii="Times New Roman" w:eastAsia="Times New Roman" w:hAnsi="Times New Roman"/>
          <w:b/>
          <w:sz w:val="24"/>
          <w:szCs w:val="24"/>
          <w:lang w:eastAsia="ru-RU"/>
        </w:rPr>
      </w:pPr>
      <w:r w:rsidRPr="006C1A5E">
        <w:rPr>
          <w:rFonts w:ascii="Times New Roman" w:eastAsia="Times New Roman" w:hAnsi="Times New Roman"/>
          <w:sz w:val="24"/>
          <w:szCs w:val="24"/>
          <w:lang w:eastAsia="ru-RU"/>
        </w:rPr>
        <w:t>1 уровень проявленной инициативы типичен для 3-4 лет, 2 уровень – для 4-5 лет, 3 уровень – для 6-7 лет. Соответственно, третий уровень проявленных инициатив является итоговым уровнем по освоению программы.</w:t>
      </w:r>
    </w:p>
    <w:p w:rsidR="00725CEC" w:rsidRPr="006C1A5E" w:rsidRDefault="00725CEC" w:rsidP="006C1A5E">
      <w:pPr>
        <w:spacing w:after="0" w:line="240" w:lineRule="auto"/>
        <w:ind w:firstLine="567"/>
        <w:jc w:val="both"/>
        <w:rPr>
          <w:rFonts w:ascii="Times New Roman" w:eastAsia="Times New Roman" w:hAnsi="Times New Roman"/>
          <w:b/>
          <w:sz w:val="24"/>
          <w:szCs w:val="24"/>
          <w:lang w:eastAsia="ru-RU"/>
        </w:rPr>
      </w:pPr>
    </w:p>
    <w:p w:rsidR="00725CEC" w:rsidRPr="006C1A5E" w:rsidRDefault="00725CEC" w:rsidP="006C1A5E">
      <w:pPr>
        <w:spacing w:after="0" w:line="240" w:lineRule="auto"/>
        <w:ind w:firstLine="709"/>
        <w:jc w:val="both"/>
        <w:rPr>
          <w:rFonts w:ascii="Times New Roman" w:eastAsia="Times New Roman" w:hAnsi="Times New Roman"/>
          <w:b/>
          <w:sz w:val="24"/>
          <w:szCs w:val="24"/>
          <w:lang w:eastAsia="ru-RU"/>
        </w:rPr>
      </w:pPr>
    </w:p>
    <w:p w:rsidR="008D3812" w:rsidRDefault="008D3812" w:rsidP="006C1A5E">
      <w:pPr>
        <w:spacing w:after="0" w:line="240" w:lineRule="auto"/>
        <w:ind w:firstLine="709"/>
        <w:jc w:val="both"/>
        <w:rPr>
          <w:rFonts w:ascii="Times New Roman" w:eastAsia="Times New Roman" w:hAnsi="Times New Roman"/>
          <w:b/>
          <w:sz w:val="24"/>
          <w:szCs w:val="24"/>
          <w:lang w:eastAsia="ru-RU"/>
        </w:rPr>
      </w:pPr>
    </w:p>
    <w:p w:rsidR="006C1A5E" w:rsidRDefault="006C1A5E" w:rsidP="006C1A5E">
      <w:pPr>
        <w:spacing w:after="0" w:line="240" w:lineRule="auto"/>
        <w:ind w:firstLine="709"/>
        <w:jc w:val="both"/>
        <w:rPr>
          <w:rFonts w:ascii="Times New Roman" w:eastAsia="Times New Roman" w:hAnsi="Times New Roman"/>
          <w:b/>
          <w:sz w:val="24"/>
          <w:szCs w:val="24"/>
          <w:lang w:eastAsia="ru-RU"/>
        </w:rPr>
      </w:pPr>
    </w:p>
    <w:p w:rsidR="006C1A5E" w:rsidRDefault="006C1A5E" w:rsidP="006C1A5E">
      <w:pPr>
        <w:spacing w:after="0" w:line="240" w:lineRule="auto"/>
        <w:ind w:firstLine="709"/>
        <w:jc w:val="both"/>
        <w:rPr>
          <w:rFonts w:ascii="Times New Roman" w:eastAsia="Times New Roman" w:hAnsi="Times New Roman"/>
          <w:b/>
          <w:sz w:val="24"/>
          <w:szCs w:val="24"/>
          <w:lang w:eastAsia="ru-RU"/>
        </w:rPr>
      </w:pPr>
    </w:p>
    <w:p w:rsidR="006C1A5E" w:rsidRPr="006C1A5E" w:rsidRDefault="006C1A5E" w:rsidP="006C1A5E">
      <w:pPr>
        <w:spacing w:after="0" w:line="240" w:lineRule="auto"/>
        <w:ind w:firstLine="709"/>
        <w:jc w:val="both"/>
        <w:rPr>
          <w:rFonts w:ascii="Times New Roman" w:eastAsia="Times New Roman" w:hAnsi="Times New Roman"/>
          <w:b/>
          <w:sz w:val="24"/>
          <w:szCs w:val="24"/>
          <w:lang w:eastAsia="ru-RU"/>
        </w:rPr>
      </w:pPr>
    </w:p>
    <w:p w:rsidR="00725CEC" w:rsidRPr="006C1A5E" w:rsidRDefault="00725CEC" w:rsidP="006C1A5E">
      <w:pPr>
        <w:spacing w:after="0" w:line="240" w:lineRule="auto"/>
        <w:jc w:val="both"/>
        <w:rPr>
          <w:rFonts w:ascii="Times New Roman" w:eastAsia="Times New Roman" w:hAnsi="Times New Roman"/>
          <w:b/>
          <w:sz w:val="24"/>
          <w:szCs w:val="24"/>
          <w:lang w:eastAsia="ru-RU"/>
        </w:rPr>
      </w:pPr>
    </w:p>
    <w:p w:rsidR="00725CEC" w:rsidRPr="006C1A5E" w:rsidRDefault="00410726" w:rsidP="006C1A5E">
      <w:pPr>
        <w:spacing w:after="0" w:line="240" w:lineRule="auto"/>
        <w:ind w:firstLine="709"/>
        <w:jc w:val="both"/>
        <w:rPr>
          <w:rFonts w:ascii="Times New Roman" w:eastAsia="Times New Roman" w:hAnsi="Times New Roman"/>
          <w:b/>
          <w:sz w:val="24"/>
          <w:szCs w:val="24"/>
          <w:lang w:eastAsia="ru-RU"/>
        </w:rPr>
      </w:pPr>
      <w:r>
        <w:rPr>
          <w:rFonts w:ascii="Times New Roman" w:hAnsi="Times New Roman"/>
          <w:noProof/>
          <w:sz w:val="24"/>
          <w:szCs w:val="24"/>
          <w:lang w:eastAsia="ru-RU"/>
        </w:rPr>
        <w:lastRenderedPageBreak/>
        <w:pict>
          <v:roundrect id="Скругленный прямоугольник 20" o:spid="_x0000_s1040" style="position:absolute;left:0;text-align:left;margin-left:27.3pt;margin-top:2.05pt;width:413.6pt;height:70.65pt;z-index:251658239;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" fillcolor="white [3212]" strokecolor="#d9d9d9" strokeweight="15pt">
            <v:stroke opacity="32896f" linestyle="thinThick" joinstyle="bevel"/>
            <v:textbox style="mso-next-textbox:#Скругленный прямоугольник 20">
              <w:txbxContent>
                <w:p w:rsidR="00093CD2" w:rsidRPr="0058523A" w:rsidRDefault="00093CD2" w:rsidP="00725CEC">
                  <w:pPr>
                    <w:jc w:val="center"/>
                    <w:rPr>
                      <w:sz w:val="28"/>
                      <w:szCs w:val="28"/>
                    </w:rPr>
                  </w:pPr>
                  <w:r w:rsidRPr="0058523A">
                    <w:rPr>
                      <w:rFonts w:ascii="Times New Roman" w:hAnsi="Times New Roman"/>
                      <w:b/>
                      <w:i/>
                      <w:sz w:val="28"/>
                      <w:szCs w:val="28"/>
                    </w:rPr>
                    <w:t xml:space="preserve">Целевые ориентиры образования в раннем возрасте </w:t>
                  </w:r>
                </w:p>
              </w:txbxContent>
            </v:textbox>
            <w10:wrap anchorx="margin"/>
          </v:roundrect>
        </w:pict>
      </w:r>
    </w:p>
    <w:p w:rsidR="00725CEC" w:rsidRPr="006C1A5E" w:rsidRDefault="00725CEC" w:rsidP="006C1A5E">
      <w:pPr>
        <w:spacing w:after="0" w:line="240" w:lineRule="auto"/>
        <w:ind w:firstLine="709"/>
        <w:jc w:val="both"/>
        <w:rPr>
          <w:rFonts w:ascii="Times New Roman" w:eastAsia="Times New Roman" w:hAnsi="Times New Roman"/>
          <w:b/>
          <w:sz w:val="24"/>
          <w:szCs w:val="24"/>
          <w:lang w:eastAsia="ru-RU"/>
        </w:rPr>
      </w:pPr>
    </w:p>
    <w:p w:rsidR="006C1A5E" w:rsidRDefault="006C1A5E" w:rsidP="006C1A5E">
      <w:pPr>
        <w:tabs>
          <w:tab w:val="left" w:pos="6150"/>
        </w:tabs>
        <w:spacing w:after="0" w:line="240" w:lineRule="auto"/>
        <w:ind w:firstLine="709"/>
        <w:jc w:val="both"/>
        <w:rPr>
          <w:rFonts w:ascii="Times New Roman" w:eastAsia="Times New Roman" w:hAnsi="Times New Roman"/>
          <w:b/>
          <w:sz w:val="24"/>
          <w:szCs w:val="24"/>
          <w:lang w:eastAsia="ru-RU"/>
        </w:rPr>
      </w:pPr>
    </w:p>
    <w:p w:rsidR="006C1A5E" w:rsidRDefault="006C1A5E" w:rsidP="006C1A5E">
      <w:pPr>
        <w:tabs>
          <w:tab w:val="left" w:pos="6150"/>
        </w:tabs>
        <w:spacing w:after="0" w:line="240" w:lineRule="auto"/>
        <w:ind w:firstLine="709"/>
        <w:jc w:val="both"/>
        <w:rPr>
          <w:rFonts w:ascii="Times New Roman" w:eastAsia="Times New Roman" w:hAnsi="Times New Roman"/>
          <w:b/>
          <w:sz w:val="24"/>
          <w:szCs w:val="24"/>
          <w:lang w:eastAsia="ru-RU"/>
        </w:rPr>
      </w:pPr>
    </w:p>
    <w:p w:rsidR="00725CEC" w:rsidRPr="006C1A5E" w:rsidRDefault="00D32C73" w:rsidP="006C1A5E">
      <w:pPr>
        <w:tabs>
          <w:tab w:val="left" w:pos="6150"/>
        </w:tabs>
        <w:spacing w:after="0" w:line="240" w:lineRule="auto"/>
        <w:ind w:firstLine="709"/>
        <w:jc w:val="both"/>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ab/>
      </w:r>
    </w:p>
    <w:p w:rsidR="00725CEC" w:rsidRPr="006C1A5E" w:rsidRDefault="00725CEC" w:rsidP="006C1A5E">
      <w:pPr>
        <w:spacing w:after="0" w:line="240" w:lineRule="auto"/>
        <w:ind w:left="426" w:hanging="426"/>
        <w:jc w:val="both"/>
        <w:rPr>
          <w:rFonts w:ascii="Times New Roman" w:eastAsia="Times New Roman" w:hAnsi="Times New Roman"/>
          <w:b/>
          <w:sz w:val="24"/>
          <w:szCs w:val="24"/>
          <w:lang w:eastAsia="ru-RU"/>
        </w:rPr>
      </w:pPr>
    </w:p>
    <w:p w:rsidR="00725CEC" w:rsidRPr="006C1A5E" w:rsidRDefault="00725CEC" w:rsidP="006C1A5E">
      <w:pPr>
        <w:pStyle w:val="a5"/>
        <w:widowControl w:val="0"/>
        <w:numPr>
          <w:ilvl w:val="0"/>
          <w:numId w:val="3"/>
        </w:numPr>
        <w:autoSpaceDE w:val="0"/>
        <w:autoSpaceDN w:val="0"/>
        <w:adjustRightInd w:val="0"/>
        <w:spacing w:after="0" w:line="240" w:lineRule="auto"/>
        <w:ind w:left="709" w:hanging="425"/>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725CEC" w:rsidRPr="006C1A5E" w:rsidRDefault="00725CEC" w:rsidP="006C1A5E">
      <w:pPr>
        <w:pStyle w:val="a5"/>
        <w:widowControl w:val="0"/>
        <w:numPr>
          <w:ilvl w:val="0"/>
          <w:numId w:val="3"/>
        </w:numPr>
        <w:autoSpaceDE w:val="0"/>
        <w:autoSpaceDN w:val="0"/>
        <w:adjustRightInd w:val="0"/>
        <w:spacing w:after="0" w:line="240" w:lineRule="auto"/>
        <w:ind w:left="709" w:hanging="425"/>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w:t>
      </w:r>
    </w:p>
    <w:p w:rsidR="00725CEC" w:rsidRPr="006C1A5E" w:rsidRDefault="00725CEC" w:rsidP="006C1A5E">
      <w:pPr>
        <w:pStyle w:val="a5"/>
        <w:widowControl w:val="0"/>
        <w:numPr>
          <w:ilvl w:val="0"/>
          <w:numId w:val="3"/>
        </w:numPr>
        <w:autoSpaceDE w:val="0"/>
        <w:autoSpaceDN w:val="0"/>
        <w:adjustRightInd w:val="0"/>
        <w:spacing w:after="0" w:line="240" w:lineRule="auto"/>
        <w:ind w:left="709" w:hanging="425"/>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владеет простейшими навыками самообслуживания; стремится проявлять самостоятельность в бытовом и игровом поведении;</w:t>
      </w:r>
    </w:p>
    <w:p w:rsidR="00725CEC" w:rsidRPr="006C1A5E" w:rsidRDefault="00725CEC" w:rsidP="006C1A5E">
      <w:pPr>
        <w:pStyle w:val="a5"/>
        <w:widowControl w:val="0"/>
        <w:numPr>
          <w:ilvl w:val="0"/>
          <w:numId w:val="3"/>
        </w:numPr>
        <w:autoSpaceDE w:val="0"/>
        <w:autoSpaceDN w:val="0"/>
        <w:adjustRightInd w:val="0"/>
        <w:spacing w:after="0" w:line="240" w:lineRule="auto"/>
        <w:ind w:left="709" w:hanging="425"/>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725CEC" w:rsidRPr="006C1A5E" w:rsidRDefault="00725CEC" w:rsidP="006C1A5E">
      <w:pPr>
        <w:pStyle w:val="a5"/>
        <w:widowControl w:val="0"/>
        <w:numPr>
          <w:ilvl w:val="0"/>
          <w:numId w:val="3"/>
        </w:numPr>
        <w:autoSpaceDE w:val="0"/>
        <w:autoSpaceDN w:val="0"/>
        <w:adjustRightInd w:val="0"/>
        <w:spacing w:after="0" w:line="240" w:lineRule="auto"/>
        <w:ind w:left="709" w:hanging="425"/>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стремится к общению с взрослыми и активно подражает им в движениях и действиях; появляются игры, в которых ребенок воспроизводит действия взрослого;</w:t>
      </w:r>
    </w:p>
    <w:p w:rsidR="00725CEC" w:rsidRPr="006C1A5E" w:rsidRDefault="00725CEC" w:rsidP="006C1A5E">
      <w:pPr>
        <w:pStyle w:val="a5"/>
        <w:widowControl w:val="0"/>
        <w:numPr>
          <w:ilvl w:val="0"/>
          <w:numId w:val="3"/>
        </w:numPr>
        <w:autoSpaceDE w:val="0"/>
        <w:autoSpaceDN w:val="0"/>
        <w:adjustRightInd w:val="0"/>
        <w:spacing w:after="0" w:line="240" w:lineRule="auto"/>
        <w:ind w:left="709" w:hanging="425"/>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проявляет интерес к сверстникам; наблюдает за их действиями и подражает им;</w:t>
      </w:r>
    </w:p>
    <w:p w:rsidR="00725CEC" w:rsidRPr="006C1A5E" w:rsidRDefault="00725CEC" w:rsidP="006C1A5E">
      <w:pPr>
        <w:pStyle w:val="a5"/>
        <w:widowControl w:val="0"/>
        <w:numPr>
          <w:ilvl w:val="0"/>
          <w:numId w:val="3"/>
        </w:numPr>
        <w:autoSpaceDE w:val="0"/>
        <w:autoSpaceDN w:val="0"/>
        <w:adjustRightInd w:val="0"/>
        <w:spacing w:after="0" w:line="240" w:lineRule="auto"/>
        <w:ind w:left="709" w:hanging="425"/>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725CEC" w:rsidRPr="006C1A5E" w:rsidRDefault="00725CEC" w:rsidP="006C1A5E">
      <w:pPr>
        <w:pStyle w:val="a5"/>
        <w:widowControl w:val="0"/>
        <w:numPr>
          <w:ilvl w:val="0"/>
          <w:numId w:val="3"/>
        </w:numPr>
        <w:autoSpaceDE w:val="0"/>
        <w:autoSpaceDN w:val="0"/>
        <w:adjustRightInd w:val="0"/>
        <w:spacing w:after="0" w:line="240" w:lineRule="auto"/>
        <w:ind w:left="709" w:hanging="425"/>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у ребенка развита крупная моторика, он стремится осваивать различные виды движения (бег, лазанье, перешагивание и пр.).</w:t>
      </w:r>
    </w:p>
    <w:p w:rsidR="00725CEC" w:rsidRPr="006C1A5E" w:rsidRDefault="00725CEC" w:rsidP="006C1A5E">
      <w:pPr>
        <w:spacing w:after="0" w:line="240" w:lineRule="auto"/>
        <w:ind w:left="426"/>
        <w:jc w:val="both"/>
        <w:rPr>
          <w:rFonts w:ascii="Times New Roman" w:eastAsia="Times New Roman" w:hAnsi="Times New Roman"/>
          <w:b/>
          <w:sz w:val="24"/>
          <w:szCs w:val="24"/>
          <w:lang w:eastAsia="ru-RU"/>
        </w:rPr>
      </w:pPr>
    </w:p>
    <w:p w:rsidR="00725CEC" w:rsidRPr="006C1A5E" w:rsidRDefault="00725CEC" w:rsidP="006C1A5E">
      <w:pPr>
        <w:spacing w:after="0" w:line="240" w:lineRule="auto"/>
        <w:ind w:firstLine="709"/>
        <w:jc w:val="both"/>
        <w:rPr>
          <w:rFonts w:ascii="Times New Roman" w:eastAsia="Times New Roman" w:hAnsi="Times New Roman"/>
          <w:b/>
          <w:sz w:val="24"/>
          <w:szCs w:val="24"/>
          <w:lang w:eastAsia="ru-RU"/>
        </w:rPr>
      </w:pPr>
    </w:p>
    <w:p w:rsidR="00725CEC" w:rsidRDefault="00410726" w:rsidP="006C1A5E">
      <w:pPr>
        <w:spacing w:after="0" w:line="240" w:lineRule="auto"/>
        <w:ind w:firstLine="709"/>
        <w:jc w:val="both"/>
        <w:rPr>
          <w:rFonts w:ascii="Times New Roman" w:eastAsia="Times New Roman" w:hAnsi="Times New Roman"/>
          <w:b/>
          <w:sz w:val="24"/>
          <w:szCs w:val="24"/>
          <w:lang w:eastAsia="ru-RU"/>
        </w:rPr>
      </w:pPr>
      <w:r>
        <w:rPr>
          <w:rFonts w:ascii="Times New Roman" w:hAnsi="Times New Roman"/>
          <w:noProof/>
          <w:sz w:val="24"/>
          <w:szCs w:val="24"/>
          <w:lang w:eastAsia="ru-RU"/>
        </w:rPr>
        <w:pict>
          <v:roundrect id="Скругленный прямоугольник 21" o:spid="_x0000_s1041" style="position:absolute;left:0;text-align:left;margin-left:43.85pt;margin-top:1.55pt;width:413.6pt;height:60.5pt;z-index:251693056;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" fillcolor="white [3212]" strokecolor="#d9d9d9" strokeweight="15pt">
            <v:stroke opacity="32896f" linestyle="thinThick" joinstyle="bevel"/>
            <v:textbox style="mso-next-textbox:#Скругленный прямоугольник 21">
              <w:txbxContent>
                <w:p w:rsidR="00093CD2" w:rsidRPr="0058523A" w:rsidRDefault="00093CD2" w:rsidP="00725CEC">
                  <w:pPr>
                    <w:jc w:val="center"/>
                    <w:rPr>
                      <w:sz w:val="28"/>
                      <w:szCs w:val="28"/>
                    </w:rPr>
                  </w:pPr>
                  <w:r w:rsidRPr="0058523A">
                    <w:rPr>
                      <w:rFonts w:ascii="Times New Roman" w:eastAsia="Times New Roman" w:hAnsi="Times New Roman"/>
                      <w:b/>
                      <w:bCs/>
                      <w:i/>
                      <w:iCs/>
                      <w:sz w:val="28"/>
                      <w:szCs w:val="28"/>
                      <w:lang w:eastAsia="ru-RU"/>
                    </w:rPr>
                    <w:t>Целевые ориентиры на этапе завершения дошкольного образования</w:t>
                  </w:r>
                </w:p>
              </w:txbxContent>
            </v:textbox>
            <w10:wrap anchorx="margin"/>
          </v:roundrect>
        </w:pict>
      </w:r>
    </w:p>
    <w:p w:rsidR="00D403D5" w:rsidRDefault="00D403D5" w:rsidP="006C1A5E">
      <w:pPr>
        <w:spacing w:after="0" w:line="240" w:lineRule="auto"/>
        <w:ind w:firstLine="709"/>
        <w:jc w:val="both"/>
        <w:rPr>
          <w:rFonts w:ascii="Times New Roman" w:eastAsia="Times New Roman" w:hAnsi="Times New Roman"/>
          <w:b/>
          <w:sz w:val="24"/>
          <w:szCs w:val="24"/>
          <w:lang w:eastAsia="ru-RU"/>
        </w:rPr>
      </w:pPr>
    </w:p>
    <w:p w:rsidR="00D403D5" w:rsidRDefault="00D403D5" w:rsidP="006C1A5E">
      <w:pPr>
        <w:spacing w:after="0" w:line="240" w:lineRule="auto"/>
        <w:ind w:firstLine="709"/>
        <w:jc w:val="both"/>
        <w:rPr>
          <w:rFonts w:ascii="Times New Roman" w:eastAsia="Times New Roman" w:hAnsi="Times New Roman"/>
          <w:b/>
          <w:sz w:val="24"/>
          <w:szCs w:val="24"/>
          <w:lang w:eastAsia="ru-RU"/>
        </w:rPr>
      </w:pPr>
    </w:p>
    <w:p w:rsidR="00D403D5" w:rsidRDefault="00D403D5" w:rsidP="006C1A5E">
      <w:pPr>
        <w:spacing w:after="0" w:line="240" w:lineRule="auto"/>
        <w:ind w:firstLine="709"/>
        <w:jc w:val="both"/>
        <w:rPr>
          <w:rFonts w:ascii="Times New Roman" w:eastAsia="Times New Roman" w:hAnsi="Times New Roman"/>
          <w:b/>
          <w:sz w:val="24"/>
          <w:szCs w:val="24"/>
          <w:lang w:eastAsia="ru-RU"/>
        </w:rPr>
      </w:pPr>
    </w:p>
    <w:p w:rsidR="00D403D5" w:rsidRPr="006C1A5E" w:rsidRDefault="00D403D5" w:rsidP="006C1A5E">
      <w:pPr>
        <w:spacing w:after="0" w:line="240" w:lineRule="auto"/>
        <w:ind w:firstLine="709"/>
        <w:jc w:val="both"/>
        <w:rPr>
          <w:rFonts w:ascii="Times New Roman" w:eastAsia="Times New Roman" w:hAnsi="Times New Roman"/>
          <w:b/>
          <w:sz w:val="24"/>
          <w:szCs w:val="24"/>
          <w:lang w:eastAsia="ru-RU"/>
        </w:rPr>
      </w:pPr>
    </w:p>
    <w:p w:rsidR="00725CEC" w:rsidRPr="006C1A5E" w:rsidRDefault="00725CEC" w:rsidP="006C1A5E">
      <w:pPr>
        <w:spacing w:after="0" w:line="240" w:lineRule="auto"/>
        <w:jc w:val="both"/>
        <w:rPr>
          <w:rFonts w:ascii="Times New Roman" w:eastAsia="Times New Roman" w:hAnsi="Times New Roman"/>
          <w:b/>
          <w:sz w:val="24"/>
          <w:szCs w:val="24"/>
          <w:lang w:eastAsia="ru-RU"/>
        </w:rPr>
      </w:pPr>
    </w:p>
    <w:p w:rsidR="00725CEC" w:rsidRPr="006C1A5E" w:rsidRDefault="00725CEC" w:rsidP="006C1A5E">
      <w:pPr>
        <w:pStyle w:val="a5"/>
        <w:numPr>
          <w:ilvl w:val="0"/>
          <w:numId w:val="4"/>
        </w:numPr>
        <w:autoSpaceDE w:val="0"/>
        <w:autoSpaceDN w:val="0"/>
        <w:adjustRightInd w:val="0"/>
        <w:spacing w:after="0" w:line="240" w:lineRule="auto"/>
        <w:jc w:val="both"/>
        <w:rPr>
          <w:rFonts w:ascii="Times New Roman" w:eastAsia="Times New Roman" w:hAnsi="Times New Roman"/>
          <w:color w:val="000000"/>
          <w:sz w:val="24"/>
          <w:szCs w:val="24"/>
          <w:lang w:eastAsia="ru-RU"/>
        </w:rPr>
      </w:pPr>
      <w:r w:rsidRPr="006C1A5E">
        <w:rPr>
          <w:rFonts w:ascii="Times New Roman" w:eastAsia="Times New Roman" w:hAnsi="Times New Roman"/>
          <w:color w:val="000000"/>
          <w:sz w:val="24"/>
          <w:szCs w:val="24"/>
          <w:lang w:eastAsia="ru-RU"/>
        </w:rPr>
        <w:t xml:space="preserve">ребенок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 </w:t>
      </w:r>
    </w:p>
    <w:p w:rsidR="00725CEC" w:rsidRPr="006C1A5E" w:rsidRDefault="00725CEC" w:rsidP="006C1A5E">
      <w:pPr>
        <w:pStyle w:val="a5"/>
        <w:numPr>
          <w:ilvl w:val="0"/>
          <w:numId w:val="4"/>
        </w:numPr>
        <w:autoSpaceDE w:val="0"/>
        <w:autoSpaceDN w:val="0"/>
        <w:adjustRightInd w:val="0"/>
        <w:spacing w:after="0" w:line="240" w:lineRule="auto"/>
        <w:jc w:val="both"/>
        <w:rPr>
          <w:rFonts w:ascii="Times New Roman" w:eastAsia="Times New Roman" w:hAnsi="Times New Roman"/>
          <w:color w:val="000000"/>
          <w:sz w:val="24"/>
          <w:szCs w:val="24"/>
          <w:lang w:eastAsia="ru-RU"/>
        </w:rPr>
      </w:pPr>
      <w:r w:rsidRPr="006C1A5E">
        <w:rPr>
          <w:rFonts w:ascii="Times New Roman" w:eastAsia="Times New Roman" w:hAnsi="Times New Roman"/>
          <w:color w:val="000000"/>
          <w:sz w:val="24"/>
          <w:szCs w:val="24"/>
          <w:lang w:eastAsia="ru-RU"/>
        </w:rPr>
        <w:t xml:space="preserve">ребенок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w:t>
      </w:r>
    </w:p>
    <w:p w:rsidR="00725CEC" w:rsidRPr="006C1A5E" w:rsidRDefault="00725CEC" w:rsidP="006C1A5E">
      <w:pPr>
        <w:pStyle w:val="a5"/>
        <w:numPr>
          <w:ilvl w:val="0"/>
          <w:numId w:val="4"/>
        </w:numPr>
        <w:autoSpaceDE w:val="0"/>
        <w:autoSpaceDN w:val="0"/>
        <w:adjustRightInd w:val="0"/>
        <w:spacing w:after="0" w:line="240" w:lineRule="auto"/>
        <w:jc w:val="both"/>
        <w:rPr>
          <w:rFonts w:ascii="Times New Roman" w:eastAsia="Times New Roman" w:hAnsi="Times New Roman"/>
          <w:color w:val="000000"/>
          <w:sz w:val="24"/>
          <w:szCs w:val="24"/>
          <w:lang w:eastAsia="ru-RU"/>
        </w:rPr>
      </w:pPr>
      <w:r w:rsidRPr="006C1A5E">
        <w:rPr>
          <w:rFonts w:ascii="Times New Roman" w:eastAsia="Times New Roman" w:hAnsi="Times New Roman"/>
          <w:color w:val="000000"/>
          <w:sz w:val="24"/>
          <w:szCs w:val="24"/>
          <w:lang w:eastAsia="ru-RU"/>
        </w:rPr>
        <w:t xml:space="preserve">ребенок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 </w:t>
      </w:r>
    </w:p>
    <w:p w:rsidR="00725CEC" w:rsidRPr="006C1A5E" w:rsidRDefault="00725CEC" w:rsidP="006C1A5E">
      <w:pPr>
        <w:pStyle w:val="a5"/>
        <w:numPr>
          <w:ilvl w:val="0"/>
          <w:numId w:val="4"/>
        </w:numPr>
        <w:autoSpaceDE w:val="0"/>
        <w:autoSpaceDN w:val="0"/>
        <w:adjustRightInd w:val="0"/>
        <w:spacing w:after="0" w:line="240" w:lineRule="auto"/>
        <w:jc w:val="both"/>
        <w:rPr>
          <w:rFonts w:ascii="Times New Roman" w:eastAsia="Times New Roman" w:hAnsi="Times New Roman"/>
          <w:color w:val="000000"/>
          <w:sz w:val="24"/>
          <w:szCs w:val="24"/>
          <w:lang w:eastAsia="ru-RU"/>
        </w:rPr>
      </w:pPr>
      <w:r w:rsidRPr="006C1A5E">
        <w:rPr>
          <w:rFonts w:ascii="Times New Roman" w:eastAsia="Times New Roman" w:hAnsi="Times New Roman"/>
          <w:color w:val="000000"/>
          <w:sz w:val="24"/>
          <w:szCs w:val="24"/>
          <w:lang w:eastAsia="ru-RU"/>
        </w:rPr>
        <w:t xml:space="preserve">ребенок достаточно хорошо владеет устной речью, может выражать свои мысли и желания, может использовать речь для выражения своих мыслей, чувств и </w:t>
      </w:r>
      <w:r w:rsidRPr="006C1A5E">
        <w:rPr>
          <w:rFonts w:ascii="Times New Roman" w:eastAsia="Times New Roman" w:hAnsi="Times New Roman"/>
          <w:color w:val="000000"/>
          <w:sz w:val="24"/>
          <w:szCs w:val="24"/>
          <w:lang w:eastAsia="ru-RU"/>
        </w:rPr>
        <w:lastRenderedPageBreak/>
        <w:t>желаний, построения речевого высказывания в ситуации общения, может выделять звуки в словах, у ребенка складываются предпосылки грамотности;</w:t>
      </w:r>
    </w:p>
    <w:p w:rsidR="00725CEC" w:rsidRPr="006C1A5E" w:rsidRDefault="00725CEC" w:rsidP="006C1A5E">
      <w:pPr>
        <w:autoSpaceDE w:val="0"/>
        <w:autoSpaceDN w:val="0"/>
        <w:adjustRightInd w:val="0"/>
        <w:spacing w:after="0" w:line="240" w:lineRule="auto"/>
        <w:ind w:left="60"/>
        <w:jc w:val="both"/>
        <w:rPr>
          <w:rFonts w:ascii="Times New Roman" w:eastAsia="Times New Roman" w:hAnsi="Times New Roman"/>
          <w:color w:val="000000"/>
          <w:sz w:val="24"/>
          <w:szCs w:val="24"/>
          <w:lang w:eastAsia="ru-RU"/>
        </w:rPr>
      </w:pPr>
    </w:p>
    <w:p w:rsidR="00725CEC" w:rsidRPr="006C1A5E" w:rsidRDefault="00725CEC" w:rsidP="006C1A5E">
      <w:pPr>
        <w:pStyle w:val="a5"/>
        <w:numPr>
          <w:ilvl w:val="0"/>
          <w:numId w:val="4"/>
        </w:numPr>
        <w:autoSpaceDE w:val="0"/>
        <w:autoSpaceDN w:val="0"/>
        <w:adjustRightInd w:val="0"/>
        <w:spacing w:after="0" w:line="240" w:lineRule="auto"/>
        <w:jc w:val="both"/>
        <w:rPr>
          <w:rFonts w:ascii="Times New Roman" w:eastAsia="Times New Roman" w:hAnsi="Times New Roman"/>
          <w:color w:val="000000"/>
          <w:sz w:val="24"/>
          <w:szCs w:val="24"/>
          <w:lang w:eastAsia="ru-RU"/>
        </w:rPr>
      </w:pPr>
      <w:r w:rsidRPr="006C1A5E">
        <w:rPr>
          <w:rFonts w:ascii="Times New Roman" w:eastAsia="Times New Roman" w:hAnsi="Times New Roman"/>
          <w:color w:val="000000"/>
          <w:sz w:val="24"/>
          <w:szCs w:val="24"/>
          <w:lang w:eastAsia="ru-RU"/>
        </w:rPr>
        <w:t xml:space="preserve">у ребенка развита крупная и мелкая моторика; он подвижен, вынослив, владеет основными движениями, может контролировать свои движения и управлять ими; </w:t>
      </w:r>
    </w:p>
    <w:p w:rsidR="00725CEC" w:rsidRPr="006C1A5E" w:rsidRDefault="00725CEC" w:rsidP="006C1A5E">
      <w:pPr>
        <w:pStyle w:val="a5"/>
        <w:numPr>
          <w:ilvl w:val="0"/>
          <w:numId w:val="4"/>
        </w:numPr>
        <w:autoSpaceDE w:val="0"/>
        <w:autoSpaceDN w:val="0"/>
        <w:adjustRightInd w:val="0"/>
        <w:spacing w:after="0" w:line="240" w:lineRule="auto"/>
        <w:jc w:val="both"/>
        <w:rPr>
          <w:rFonts w:ascii="Times New Roman" w:eastAsia="Times New Roman" w:hAnsi="Times New Roman"/>
          <w:color w:val="000000"/>
          <w:sz w:val="24"/>
          <w:szCs w:val="24"/>
          <w:lang w:eastAsia="ru-RU"/>
        </w:rPr>
      </w:pPr>
      <w:r w:rsidRPr="006C1A5E">
        <w:rPr>
          <w:rFonts w:ascii="Times New Roman" w:eastAsia="Times New Roman" w:hAnsi="Times New Roman"/>
          <w:color w:val="000000"/>
          <w:sz w:val="24"/>
          <w:szCs w:val="24"/>
          <w:lang w:eastAsia="ru-RU"/>
        </w:rPr>
        <w:t xml:space="preserve">ребенок способен к волевым усилиям, может следовать социальным нормам поведения и правилам в разных видах деятельности, во взаимоотношениях с взрослыми и сверстниками, может соблюдать правила безопасного поведения и личной гигиены; </w:t>
      </w:r>
    </w:p>
    <w:p w:rsidR="00412394" w:rsidRPr="006C1A5E" w:rsidRDefault="00725CEC" w:rsidP="006C1A5E">
      <w:pPr>
        <w:pStyle w:val="a5"/>
        <w:numPr>
          <w:ilvl w:val="0"/>
          <w:numId w:val="4"/>
        </w:numPr>
        <w:autoSpaceDE w:val="0"/>
        <w:autoSpaceDN w:val="0"/>
        <w:adjustRightInd w:val="0"/>
        <w:spacing w:after="0" w:line="240" w:lineRule="auto"/>
        <w:jc w:val="both"/>
        <w:rPr>
          <w:rFonts w:ascii="Times New Roman" w:eastAsia="Times New Roman" w:hAnsi="Times New Roman"/>
          <w:color w:val="000000"/>
          <w:sz w:val="24"/>
          <w:szCs w:val="24"/>
          <w:lang w:eastAsia="ru-RU"/>
        </w:rPr>
      </w:pPr>
      <w:r w:rsidRPr="006C1A5E">
        <w:rPr>
          <w:rFonts w:ascii="Times New Roman" w:eastAsia="Times New Roman" w:hAnsi="Times New Roman"/>
          <w:color w:val="000000"/>
          <w:sz w:val="24"/>
          <w:szCs w:val="24"/>
          <w:lang w:eastAsia="ru-RU"/>
        </w:rPr>
        <w:t xml:space="preserve">ребенок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 </w:t>
      </w:r>
    </w:p>
    <w:p w:rsidR="000B4F85" w:rsidRPr="006C1A5E" w:rsidRDefault="000B4F85" w:rsidP="006C1A5E">
      <w:pPr>
        <w:spacing w:after="0" w:line="240" w:lineRule="auto"/>
        <w:ind w:right="20" w:firstLine="400"/>
        <w:jc w:val="center"/>
        <w:rPr>
          <w:rFonts w:ascii="Times New Roman" w:eastAsia="Times New Roman" w:hAnsi="Times New Roman"/>
          <w:b/>
          <w:sz w:val="24"/>
          <w:szCs w:val="24"/>
        </w:rPr>
      </w:pPr>
    </w:p>
    <w:p w:rsidR="00725CEC" w:rsidRPr="006C1A5E" w:rsidRDefault="00725CEC" w:rsidP="006C1A5E">
      <w:pPr>
        <w:spacing w:after="0" w:line="240" w:lineRule="auto"/>
        <w:ind w:right="20" w:firstLine="400"/>
        <w:jc w:val="center"/>
        <w:rPr>
          <w:rFonts w:ascii="Times New Roman" w:eastAsia="Times New Roman" w:hAnsi="Times New Roman"/>
          <w:sz w:val="24"/>
          <w:szCs w:val="24"/>
          <w:shd w:val="clear" w:color="auto" w:fill="FFFFFF"/>
        </w:rPr>
      </w:pPr>
      <w:r w:rsidRPr="006C1A5E">
        <w:rPr>
          <w:rFonts w:ascii="Times New Roman" w:eastAsia="Times New Roman" w:hAnsi="Times New Roman"/>
          <w:b/>
          <w:sz w:val="24"/>
          <w:szCs w:val="24"/>
        </w:rPr>
        <w:t>ВАРИАТИВНАЯ ЧАСТЬ</w:t>
      </w:r>
    </w:p>
    <w:p w:rsidR="007320FC" w:rsidRPr="006C1A5E" w:rsidRDefault="00410726" w:rsidP="006C1A5E">
      <w:pPr>
        <w:spacing w:line="240" w:lineRule="auto"/>
        <w:jc w:val="center"/>
        <w:rPr>
          <w:rFonts w:ascii="Times New Roman" w:hAnsi="Times New Roman"/>
          <w:sz w:val="24"/>
          <w:szCs w:val="24"/>
        </w:rPr>
      </w:pPr>
      <w:r>
        <w:rPr>
          <w:rFonts w:ascii="Times New Roman" w:hAnsi="Times New Roman"/>
          <w:noProof/>
          <w:sz w:val="24"/>
          <w:szCs w:val="24"/>
          <w:lang w:eastAsia="ru-RU"/>
        </w:rPr>
        <w:pict>
          <v:roundrect id="Скругленный прямоугольник 22" o:spid="_x0000_s1042" style="position:absolute;left:0;text-align:left;margin-left:-9.95pt;margin-top:18.4pt;width:494.05pt;height:404.7pt;z-index:251695104;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" fillcolor="white [3212]" strokecolor="#92d050" strokeweight="15pt">
            <v:stroke opacity="32896f" linestyle="thinThick" joinstyle="bevel"/>
            <v:textbox style="mso-next-textbox:#Скругленный прямоугольник 22">
              <w:txbxContent>
                <w:p w:rsidR="00093CD2" w:rsidRPr="007320FC" w:rsidRDefault="00093CD2" w:rsidP="007320FC">
                  <w:pPr>
                    <w:autoSpaceDE w:val="0"/>
                    <w:autoSpaceDN w:val="0"/>
                    <w:adjustRightInd w:val="0"/>
                    <w:spacing w:after="0" w:line="240" w:lineRule="auto"/>
                    <w:jc w:val="center"/>
                    <w:rPr>
                      <w:rFonts w:ascii="Times New Roman" w:eastAsia="Times New Roman" w:hAnsi="Times New Roman"/>
                      <w:b/>
                      <w:bCs/>
                      <w:i/>
                      <w:iCs/>
                      <w:color w:val="000000"/>
                      <w:sz w:val="28"/>
                      <w:szCs w:val="28"/>
                      <w:lang w:eastAsia="ru-RU"/>
                    </w:rPr>
                  </w:pPr>
                  <w:r w:rsidRPr="007320FC">
                    <w:rPr>
                      <w:rFonts w:ascii="Times New Roman" w:eastAsia="Times New Roman" w:hAnsi="Times New Roman"/>
                      <w:b/>
                      <w:bCs/>
                      <w:i/>
                      <w:iCs/>
                      <w:color w:val="000000"/>
                      <w:sz w:val="28"/>
                      <w:szCs w:val="28"/>
                      <w:lang w:eastAsia="ru-RU"/>
                    </w:rPr>
                    <w:t xml:space="preserve">Целевые ориентиры                        </w:t>
                  </w:r>
                </w:p>
                <w:p w:rsidR="00093CD2" w:rsidRPr="007320FC" w:rsidRDefault="00093CD2" w:rsidP="007320FC">
                  <w:pPr>
                    <w:autoSpaceDE w:val="0"/>
                    <w:autoSpaceDN w:val="0"/>
                    <w:adjustRightInd w:val="0"/>
                    <w:spacing w:after="0" w:line="240" w:lineRule="auto"/>
                    <w:jc w:val="center"/>
                    <w:rPr>
                      <w:rFonts w:ascii="Times New Roman" w:eastAsia="Times New Roman" w:hAnsi="Times New Roman"/>
                      <w:b/>
                      <w:bCs/>
                      <w:i/>
                      <w:iCs/>
                      <w:color w:val="000000"/>
                      <w:sz w:val="28"/>
                      <w:szCs w:val="28"/>
                      <w:lang w:eastAsia="ru-RU"/>
                    </w:rPr>
                  </w:pPr>
                  <w:r w:rsidRPr="007320FC">
                    <w:rPr>
                      <w:rFonts w:ascii="Times New Roman" w:eastAsia="Times New Roman" w:hAnsi="Times New Roman"/>
                      <w:b/>
                      <w:bCs/>
                      <w:i/>
                      <w:iCs/>
                      <w:color w:val="000000"/>
                      <w:sz w:val="28"/>
                      <w:szCs w:val="28"/>
                      <w:lang w:eastAsia="ru-RU"/>
                    </w:rPr>
                    <w:t xml:space="preserve">на этапе завершения дошкольного образования по обучению детей </w:t>
                  </w:r>
                </w:p>
                <w:p w:rsidR="00093CD2" w:rsidRPr="007320FC" w:rsidRDefault="00093CD2" w:rsidP="007320FC">
                  <w:pPr>
                    <w:autoSpaceDE w:val="0"/>
                    <w:autoSpaceDN w:val="0"/>
                    <w:adjustRightInd w:val="0"/>
                    <w:spacing w:after="0" w:line="240" w:lineRule="auto"/>
                    <w:jc w:val="center"/>
                    <w:rPr>
                      <w:rFonts w:ascii="Times New Roman" w:eastAsia="Times New Roman" w:hAnsi="Times New Roman"/>
                      <w:b/>
                      <w:bCs/>
                      <w:i/>
                      <w:iCs/>
                      <w:color w:val="000000"/>
                      <w:sz w:val="28"/>
                      <w:szCs w:val="28"/>
                      <w:lang w:eastAsia="ru-RU"/>
                    </w:rPr>
                  </w:pPr>
                  <w:r w:rsidRPr="007320FC">
                    <w:rPr>
                      <w:rFonts w:ascii="Times New Roman" w:eastAsia="Times New Roman" w:hAnsi="Times New Roman"/>
                      <w:b/>
                      <w:bCs/>
                      <w:i/>
                      <w:iCs/>
                      <w:color w:val="000000"/>
                      <w:sz w:val="28"/>
                      <w:szCs w:val="28"/>
                      <w:lang w:eastAsia="ru-RU"/>
                    </w:rPr>
                    <w:t xml:space="preserve">татарскому языку </w:t>
                  </w:r>
                </w:p>
                <w:p w:rsidR="00093CD2" w:rsidRPr="007320FC" w:rsidRDefault="00093CD2" w:rsidP="007320FC">
                  <w:pPr>
                    <w:spacing w:after="0" w:line="240" w:lineRule="auto"/>
                    <w:ind w:right="20" w:firstLine="400"/>
                    <w:jc w:val="both"/>
                    <w:rPr>
                      <w:rFonts w:ascii="Times New Roman" w:eastAsia="Times New Roman" w:hAnsi="Times New Roman"/>
                      <w:b/>
                      <w:sz w:val="28"/>
                      <w:szCs w:val="28"/>
                      <w:shd w:val="clear" w:color="auto" w:fill="FFFFFF"/>
                    </w:rPr>
                  </w:pPr>
                </w:p>
                <w:p w:rsidR="00093CD2" w:rsidRPr="007320FC" w:rsidRDefault="00093CD2" w:rsidP="007320FC">
                  <w:pPr>
                    <w:spacing w:after="0" w:line="240" w:lineRule="auto"/>
                    <w:ind w:right="20" w:firstLine="400"/>
                    <w:jc w:val="both"/>
                    <w:rPr>
                      <w:rFonts w:ascii="Times New Roman" w:eastAsia="Times New Roman" w:hAnsi="Times New Roman"/>
                      <w:b/>
                      <w:sz w:val="28"/>
                      <w:szCs w:val="28"/>
                      <w:shd w:val="clear" w:color="auto" w:fill="FFFFFF"/>
                    </w:rPr>
                  </w:pPr>
                </w:p>
                <w:p w:rsidR="00093CD2" w:rsidRPr="007320FC" w:rsidRDefault="00093CD2" w:rsidP="006C1A5E">
                  <w:pPr>
                    <w:pStyle w:val="a5"/>
                    <w:numPr>
                      <w:ilvl w:val="0"/>
                      <w:numId w:val="5"/>
                    </w:numPr>
                    <w:spacing w:after="0" w:line="240" w:lineRule="auto"/>
                    <w:ind w:right="20"/>
                    <w:jc w:val="both"/>
                    <w:rPr>
                      <w:rFonts w:ascii="Times New Roman" w:eastAsia="Times New Roman" w:hAnsi="Times New Roman"/>
                      <w:sz w:val="24"/>
                      <w:szCs w:val="24"/>
                      <w:shd w:val="clear" w:color="auto" w:fill="FFFFFF"/>
                    </w:rPr>
                  </w:pPr>
                  <w:r w:rsidRPr="007320FC">
                    <w:rPr>
                      <w:rFonts w:ascii="Times New Roman" w:eastAsia="Times New Roman" w:hAnsi="Times New Roman"/>
                      <w:sz w:val="24"/>
                      <w:szCs w:val="24"/>
                      <w:shd w:val="clear" w:color="auto" w:fill="FFFFFF"/>
                    </w:rPr>
                    <w:t>ребёнок проявляет уважение к людям другой национальности, к их культурным ценностям;</w:t>
                  </w:r>
                </w:p>
                <w:p w:rsidR="00093CD2" w:rsidRPr="007320FC" w:rsidRDefault="00093CD2" w:rsidP="006C1A5E">
                  <w:pPr>
                    <w:pStyle w:val="a5"/>
                    <w:numPr>
                      <w:ilvl w:val="0"/>
                      <w:numId w:val="5"/>
                    </w:numPr>
                    <w:spacing w:after="0" w:line="240" w:lineRule="auto"/>
                    <w:ind w:right="20"/>
                    <w:jc w:val="both"/>
                    <w:rPr>
                      <w:rFonts w:ascii="Times New Roman" w:eastAsia="Times New Roman" w:hAnsi="Times New Roman"/>
                      <w:sz w:val="24"/>
                      <w:szCs w:val="24"/>
                      <w:shd w:val="clear" w:color="auto" w:fill="FFFFFF"/>
                    </w:rPr>
                  </w:pPr>
                  <w:r w:rsidRPr="007320FC">
                    <w:rPr>
                      <w:rFonts w:ascii="Times New Roman" w:eastAsia="Times New Roman" w:hAnsi="Times New Roman"/>
                      <w:sz w:val="24"/>
                      <w:szCs w:val="24"/>
                      <w:shd w:val="clear" w:color="auto" w:fill="FFFFFF"/>
                    </w:rPr>
                    <w:t>ребёнок понимает речь на татарском языке, в пределах, изученных тем, задаёт вопросы на татарском языке;</w:t>
                  </w:r>
                </w:p>
                <w:p w:rsidR="00093CD2" w:rsidRPr="007320FC" w:rsidRDefault="00093CD2" w:rsidP="006C1A5E">
                  <w:pPr>
                    <w:pStyle w:val="a5"/>
                    <w:numPr>
                      <w:ilvl w:val="0"/>
                      <w:numId w:val="5"/>
                    </w:numPr>
                    <w:spacing w:after="0" w:line="240" w:lineRule="auto"/>
                    <w:ind w:right="20"/>
                    <w:jc w:val="both"/>
                    <w:rPr>
                      <w:rFonts w:ascii="Times New Roman" w:eastAsia="Times New Roman" w:hAnsi="Times New Roman"/>
                      <w:sz w:val="24"/>
                      <w:szCs w:val="24"/>
                      <w:shd w:val="clear" w:color="auto" w:fill="FFFFFF"/>
                    </w:rPr>
                  </w:pPr>
                  <w:r w:rsidRPr="007320FC">
                    <w:rPr>
                      <w:rFonts w:ascii="Times New Roman" w:eastAsia="Times New Roman" w:hAnsi="Times New Roman"/>
                      <w:sz w:val="24"/>
                      <w:szCs w:val="24"/>
                      <w:shd w:val="clear" w:color="auto" w:fill="FFFFFF"/>
                    </w:rPr>
                    <w:t>у ребёнка формируется мотивация к дальнейшему обучению татарского языка на этапе школьного обучения.</w:t>
                  </w:r>
                </w:p>
                <w:p w:rsidR="00093CD2" w:rsidRPr="007320FC" w:rsidRDefault="00093CD2" w:rsidP="007320FC">
                  <w:pPr>
                    <w:spacing w:after="0" w:line="240" w:lineRule="auto"/>
                    <w:ind w:left="720" w:right="20"/>
                    <w:jc w:val="both"/>
                    <w:rPr>
                      <w:rFonts w:ascii="Times New Roman" w:eastAsia="Times New Roman" w:hAnsi="Times New Roman"/>
                      <w:sz w:val="24"/>
                      <w:szCs w:val="24"/>
                      <w:shd w:val="clear" w:color="auto" w:fill="FFFFFF"/>
                    </w:rPr>
                  </w:pPr>
                </w:p>
                <w:p w:rsidR="00093CD2" w:rsidRPr="007320FC" w:rsidRDefault="00093CD2" w:rsidP="007320FC">
                  <w:pPr>
                    <w:spacing w:after="0" w:line="240" w:lineRule="auto"/>
                    <w:ind w:left="720" w:right="20"/>
                    <w:jc w:val="center"/>
                    <w:rPr>
                      <w:rFonts w:ascii="Times New Roman" w:eastAsia="Times New Roman" w:hAnsi="Times New Roman"/>
                      <w:b/>
                      <w:i/>
                      <w:sz w:val="24"/>
                      <w:szCs w:val="24"/>
                      <w:shd w:val="clear" w:color="auto" w:fill="FFFFFF"/>
                    </w:rPr>
                  </w:pPr>
                  <w:r w:rsidRPr="007320FC">
                    <w:rPr>
                      <w:rFonts w:ascii="Times New Roman" w:eastAsia="Times New Roman" w:hAnsi="Times New Roman"/>
                      <w:b/>
                      <w:i/>
                      <w:sz w:val="24"/>
                      <w:szCs w:val="24"/>
                      <w:shd w:val="clear" w:color="auto" w:fill="FFFFFF"/>
                    </w:rPr>
                    <w:t>УМК:</w:t>
                  </w:r>
                </w:p>
                <w:p w:rsidR="00093CD2" w:rsidRPr="007320FC" w:rsidRDefault="00093CD2" w:rsidP="007320FC">
                  <w:pPr>
                    <w:spacing w:after="0" w:line="240" w:lineRule="auto"/>
                    <w:ind w:right="20"/>
                    <w:jc w:val="both"/>
                    <w:rPr>
                      <w:rFonts w:ascii="Times New Roman" w:eastAsia="Times New Roman" w:hAnsi="Times New Roman"/>
                      <w:b/>
                      <w:sz w:val="24"/>
                      <w:szCs w:val="24"/>
                      <w:shd w:val="clear" w:color="auto" w:fill="FFFFFF"/>
                    </w:rPr>
                  </w:pPr>
                </w:p>
                <w:p w:rsidR="00093CD2" w:rsidRPr="007320FC" w:rsidRDefault="00093CD2" w:rsidP="00D403D5">
                  <w:pPr>
                    <w:spacing w:after="0" w:line="240" w:lineRule="auto"/>
                    <w:ind w:right="23"/>
                    <w:jc w:val="both"/>
                    <w:rPr>
                      <w:rFonts w:ascii="Times New Roman" w:eastAsia="Times New Roman" w:hAnsi="Times New Roman"/>
                      <w:sz w:val="24"/>
                      <w:szCs w:val="24"/>
                      <w:shd w:val="clear" w:color="auto" w:fill="FFFFFF"/>
                    </w:rPr>
                  </w:pPr>
                  <w:r w:rsidRPr="007320FC">
                    <w:rPr>
                      <w:rFonts w:ascii="Times New Roman" w:eastAsia="Times New Roman" w:hAnsi="Times New Roman"/>
                      <w:sz w:val="24"/>
                      <w:szCs w:val="24"/>
                      <w:shd w:val="clear" w:color="auto" w:fill="FFFFFF"/>
                    </w:rPr>
                    <w:t xml:space="preserve">         В возрасте 4 – 5 лет объём словарного запаса: </w:t>
                  </w:r>
                  <w:r w:rsidRPr="007320FC">
                    <w:rPr>
                      <w:rFonts w:ascii="Times New Roman" w:eastAsia="Times New Roman" w:hAnsi="Times New Roman"/>
                      <w:b/>
                      <w:sz w:val="24"/>
                      <w:szCs w:val="24"/>
                      <w:shd w:val="clear" w:color="auto" w:fill="FFFFFF"/>
                    </w:rPr>
                    <w:t>62 слова татарского языка</w:t>
                  </w:r>
                  <w:r w:rsidRPr="007320FC">
                    <w:rPr>
                      <w:rFonts w:ascii="Times New Roman" w:eastAsia="Times New Roman" w:hAnsi="Times New Roman"/>
                      <w:sz w:val="24"/>
                      <w:szCs w:val="24"/>
                      <w:shd w:val="clear" w:color="auto" w:fill="FFFFFF"/>
                    </w:rPr>
                    <w:t xml:space="preserve">. </w:t>
                  </w:r>
                </w:p>
                <w:p w:rsidR="00093CD2" w:rsidRPr="007320FC" w:rsidRDefault="00093CD2" w:rsidP="00D403D5">
                  <w:pPr>
                    <w:spacing w:after="0" w:line="240" w:lineRule="auto"/>
                    <w:ind w:right="23" w:firstLine="400"/>
                    <w:jc w:val="center"/>
                    <w:rPr>
                      <w:rFonts w:ascii="Times New Roman" w:eastAsia="Times New Roman" w:hAnsi="Times New Roman"/>
                      <w:sz w:val="24"/>
                      <w:szCs w:val="24"/>
                      <w:shd w:val="clear" w:color="auto" w:fill="FFFFFF"/>
                    </w:rPr>
                  </w:pPr>
                </w:p>
                <w:p w:rsidR="00093CD2" w:rsidRPr="007320FC" w:rsidRDefault="00093CD2" w:rsidP="00D403D5">
                  <w:pPr>
                    <w:spacing w:after="0" w:line="240" w:lineRule="auto"/>
                    <w:ind w:right="23" w:firstLine="400"/>
                    <w:jc w:val="both"/>
                    <w:rPr>
                      <w:rFonts w:ascii="Times New Roman" w:eastAsia="Times New Roman" w:hAnsi="Times New Roman"/>
                      <w:sz w:val="24"/>
                      <w:szCs w:val="24"/>
                      <w:shd w:val="clear" w:color="auto" w:fill="FFFFFF"/>
                    </w:rPr>
                  </w:pPr>
                  <w:r w:rsidRPr="007320FC">
                    <w:rPr>
                      <w:rFonts w:ascii="Times New Roman" w:eastAsia="Times New Roman" w:hAnsi="Times New Roman"/>
                      <w:sz w:val="24"/>
                      <w:szCs w:val="24"/>
                      <w:shd w:val="clear" w:color="auto" w:fill="FFFFFF"/>
                    </w:rPr>
                    <w:t xml:space="preserve">    В возрасте 5 – 6 лет</w:t>
                  </w:r>
                  <w:r>
                    <w:rPr>
                      <w:rFonts w:ascii="Times New Roman" w:eastAsia="Times New Roman" w:hAnsi="Times New Roman"/>
                      <w:sz w:val="24"/>
                      <w:szCs w:val="24"/>
                      <w:shd w:val="clear" w:color="auto" w:fill="FFFFFF"/>
                    </w:rPr>
                    <w:t xml:space="preserve"> </w:t>
                  </w:r>
                  <w:r w:rsidRPr="007320FC">
                    <w:rPr>
                      <w:rFonts w:ascii="Times New Roman" w:eastAsia="Times New Roman" w:hAnsi="Times New Roman"/>
                      <w:sz w:val="24"/>
                      <w:szCs w:val="24"/>
                      <w:shd w:val="clear" w:color="auto" w:fill="FFFFFF"/>
                    </w:rPr>
                    <w:t xml:space="preserve">объём словарного запаса: </w:t>
                  </w:r>
                  <w:r>
                    <w:rPr>
                      <w:rFonts w:ascii="Times New Roman" w:eastAsia="Times New Roman" w:hAnsi="Times New Roman"/>
                      <w:sz w:val="24"/>
                      <w:szCs w:val="24"/>
                      <w:shd w:val="clear" w:color="auto" w:fill="FFFFFF"/>
                    </w:rPr>
                    <w:t>+</w:t>
                  </w:r>
                  <w:r w:rsidRPr="007320FC">
                    <w:rPr>
                      <w:rFonts w:ascii="Times New Roman" w:eastAsia="Times New Roman" w:hAnsi="Times New Roman"/>
                      <w:b/>
                      <w:sz w:val="24"/>
                      <w:szCs w:val="24"/>
                      <w:shd w:val="clear" w:color="auto" w:fill="FFFFFF"/>
                    </w:rPr>
                    <w:t>45 слова татарского языка</w:t>
                  </w:r>
                  <w:r w:rsidRPr="007320FC">
                    <w:rPr>
                      <w:rFonts w:ascii="Times New Roman" w:eastAsia="Times New Roman" w:hAnsi="Times New Roman"/>
                      <w:sz w:val="24"/>
                      <w:szCs w:val="24"/>
                      <w:shd w:val="clear" w:color="auto" w:fill="FFFFFF"/>
                    </w:rPr>
                    <w:t>.</w:t>
                  </w:r>
                </w:p>
                <w:p w:rsidR="00093CD2" w:rsidRPr="007320FC" w:rsidRDefault="00093CD2" w:rsidP="00D403D5">
                  <w:pPr>
                    <w:spacing w:after="0" w:line="240" w:lineRule="auto"/>
                    <w:ind w:right="23" w:firstLine="400"/>
                    <w:jc w:val="both"/>
                    <w:rPr>
                      <w:rFonts w:ascii="Times New Roman" w:eastAsia="Times New Roman" w:hAnsi="Times New Roman"/>
                      <w:sz w:val="24"/>
                      <w:szCs w:val="24"/>
                      <w:shd w:val="clear" w:color="auto" w:fill="FFFFFF"/>
                    </w:rPr>
                  </w:pPr>
                </w:p>
                <w:p w:rsidR="00093CD2" w:rsidRPr="007320FC" w:rsidRDefault="00093CD2" w:rsidP="00D403D5">
                  <w:pPr>
                    <w:spacing w:after="0" w:line="240" w:lineRule="auto"/>
                    <w:ind w:right="23" w:firstLine="400"/>
                    <w:jc w:val="both"/>
                    <w:rPr>
                      <w:rFonts w:ascii="Times New Roman" w:eastAsia="Times New Roman" w:hAnsi="Times New Roman"/>
                      <w:sz w:val="24"/>
                      <w:szCs w:val="24"/>
                      <w:shd w:val="clear" w:color="auto" w:fill="FFFFFF"/>
                    </w:rPr>
                  </w:pPr>
                  <w:r w:rsidRPr="007320FC">
                    <w:rPr>
                      <w:rFonts w:ascii="Times New Roman" w:eastAsia="Times New Roman" w:hAnsi="Times New Roman"/>
                      <w:sz w:val="24"/>
                      <w:szCs w:val="24"/>
                      <w:shd w:val="clear" w:color="auto" w:fill="FFFFFF"/>
                    </w:rPr>
                    <w:t xml:space="preserve">    В возрасте 6 – 7 лет</w:t>
                  </w:r>
                  <w:r>
                    <w:rPr>
                      <w:rFonts w:ascii="Times New Roman" w:eastAsia="Times New Roman" w:hAnsi="Times New Roman"/>
                      <w:sz w:val="24"/>
                      <w:szCs w:val="24"/>
                      <w:shd w:val="clear" w:color="auto" w:fill="FFFFFF"/>
                    </w:rPr>
                    <w:t xml:space="preserve"> </w:t>
                  </w:r>
                  <w:r w:rsidRPr="007320FC">
                    <w:rPr>
                      <w:rFonts w:ascii="Times New Roman" w:eastAsia="Times New Roman" w:hAnsi="Times New Roman"/>
                      <w:sz w:val="24"/>
                      <w:szCs w:val="24"/>
                      <w:shd w:val="clear" w:color="auto" w:fill="FFFFFF"/>
                    </w:rPr>
                    <w:t xml:space="preserve">объём словарного запаса: </w:t>
                  </w:r>
                  <w:r>
                    <w:rPr>
                      <w:rFonts w:ascii="Times New Roman" w:eastAsia="Times New Roman" w:hAnsi="Times New Roman"/>
                      <w:sz w:val="24"/>
                      <w:szCs w:val="24"/>
                      <w:shd w:val="clear" w:color="auto" w:fill="FFFFFF"/>
                    </w:rPr>
                    <w:t>+</w:t>
                  </w:r>
                  <w:r w:rsidRPr="007320FC">
                    <w:rPr>
                      <w:rFonts w:ascii="Times New Roman" w:eastAsia="Times New Roman" w:hAnsi="Times New Roman"/>
                      <w:b/>
                      <w:sz w:val="24"/>
                      <w:szCs w:val="24"/>
                      <w:shd w:val="clear" w:color="auto" w:fill="FFFFFF"/>
                    </w:rPr>
                    <w:t>60 слова татарского языка</w:t>
                  </w:r>
                  <w:r w:rsidRPr="007320FC">
                    <w:rPr>
                      <w:rFonts w:ascii="Times New Roman" w:eastAsia="Times New Roman" w:hAnsi="Times New Roman"/>
                      <w:sz w:val="24"/>
                      <w:szCs w:val="24"/>
                      <w:shd w:val="clear" w:color="auto" w:fill="FFFFFF"/>
                    </w:rPr>
                    <w:t>.</w:t>
                  </w:r>
                </w:p>
                <w:p w:rsidR="00093CD2" w:rsidRPr="007320FC" w:rsidRDefault="00093CD2" w:rsidP="00D403D5">
                  <w:pPr>
                    <w:spacing w:after="0" w:line="240" w:lineRule="auto"/>
                    <w:ind w:right="23" w:firstLine="400"/>
                    <w:jc w:val="both"/>
                    <w:rPr>
                      <w:rFonts w:ascii="Times New Roman" w:eastAsia="Times New Roman" w:hAnsi="Times New Roman"/>
                      <w:sz w:val="24"/>
                      <w:szCs w:val="24"/>
                      <w:shd w:val="clear" w:color="auto" w:fill="FFFFFF"/>
                    </w:rPr>
                  </w:pPr>
                </w:p>
                <w:p w:rsidR="00093CD2" w:rsidRPr="007320FC" w:rsidRDefault="00093CD2" w:rsidP="007320FC">
                  <w:pPr>
                    <w:spacing w:after="0" w:line="240" w:lineRule="auto"/>
                    <w:ind w:right="20" w:firstLine="400"/>
                    <w:jc w:val="both"/>
                    <w:rPr>
                      <w:rFonts w:ascii="Times New Roman" w:eastAsia="Times New Roman" w:hAnsi="Times New Roman"/>
                      <w:sz w:val="24"/>
                      <w:szCs w:val="24"/>
                      <w:shd w:val="clear" w:color="auto" w:fill="FFFFFF"/>
                    </w:rPr>
                  </w:pPr>
                </w:p>
                <w:p w:rsidR="00093CD2" w:rsidRPr="007320FC" w:rsidRDefault="00093CD2" w:rsidP="007320FC">
                  <w:pPr>
                    <w:spacing w:after="0" w:line="240" w:lineRule="auto"/>
                    <w:ind w:right="20" w:firstLine="400"/>
                    <w:jc w:val="both"/>
                    <w:rPr>
                      <w:rFonts w:ascii="Times New Roman" w:eastAsia="Times New Roman" w:hAnsi="Times New Roman"/>
                      <w:b/>
                      <w:i/>
                      <w:sz w:val="28"/>
                      <w:szCs w:val="28"/>
                      <w:shd w:val="clear" w:color="auto" w:fill="FFFFFF"/>
                    </w:rPr>
                  </w:pPr>
                  <w:r w:rsidRPr="007320FC">
                    <w:rPr>
                      <w:rFonts w:ascii="Times New Roman" w:eastAsia="Times New Roman" w:hAnsi="Times New Roman"/>
                      <w:b/>
                      <w:i/>
                      <w:sz w:val="24"/>
                      <w:szCs w:val="24"/>
                      <w:shd w:val="clear" w:color="auto" w:fill="FFFFFF"/>
                    </w:rPr>
                    <w:t>Перед выходом в школу объём словарного запаса составляет 167 татарс</w:t>
                  </w:r>
                  <w:r w:rsidRPr="007320FC">
                    <w:rPr>
                      <w:rFonts w:ascii="Times New Roman" w:eastAsia="Times New Roman" w:hAnsi="Times New Roman"/>
                      <w:b/>
                      <w:i/>
                      <w:sz w:val="28"/>
                      <w:szCs w:val="28"/>
                      <w:shd w:val="clear" w:color="auto" w:fill="FFFFFF"/>
                    </w:rPr>
                    <w:t>ких слов</w:t>
                  </w:r>
                </w:p>
                <w:p w:rsidR="00093CD2" w:rsidRDefault="00093CD2" w:rsidP="00725CEC">
                  <w:pPr>
                    <w:jc w:val="center"/>
                  </w:pPr>
                </w:p>
              </w:txbxContent>
            </v:textbox>
            <w10:wrap anchorx="margin"/>
          </v:roundrect>
        </w:pict>
      </w:r>
    </w:p>
    <w:p w:rsidR="007320FC" w:rsidRPr="006C1A5E" w:rsidRDefault="007320FC" w:rsidP="006C1A5E">
      <w:pPr>
        <w:spacing w:line="240" w:lineRule="auto"/>
        <w:rPr>
          <w:rFonts w:ascii="Times New Roman" w:hAnsi="Times New Roman"/>
          <w:sz w:val="24"/>
          <w:szCs w:val="24"/>
        </w:rPr>
      </w:pPr>
    </w:p>
    <w:p w:rsidR="007320FC" w:rsidRPr="006C1A5E" w:rsidRDefault="007320FC" w:rsidP="006C1A5E">
      <w:pPr>
        <w:spacing w:line="240" w:lineRule="auto"/>
        <w:rPr>
          <w:rFonts w:ascii="Times New Roman" w:hAnsi="Times New Roman"/>
          <w:sz w:val="24"/>
          <w:szCs w:val="24"/>
        </w:rPr>
      </w:pPr>
    </w:p>
    <w:p w:rsidR="007320FC" w:rsidRPr="006C1A5E" w:rsidRDefault="007320FC" w:rsidP="006C1A5E">
      <w:pPr>
        <w:spacing w:line="240" w:lineRule="auto"/>
        <w:rPr>
          <w:rFonts w:ascii="Times New Roman" w:hAnsi="Times New Roman"/>
          <w:sz w:val="24"/>
          <w:szCs w:val="24"/>
        </w:rPr>
      </w:pPr>
    </w:p>
    <w:p w:rsidR="007320FC" w:rsidRPr="006C1A5E" w:rsidRDefault="007320FC" w:rsidP="006C1A5E">
      <w:pPr>
        <w:spacing w:line="240" w:lineRule="auto"/>
        <w:rPr>
          <w:rFonts w:ascii="Times New Roman" w:hAnsi="Times New Roman"/>
          <w:sz w:val="24"/>
          <w:szCs w:val="24"/>
        </w:rPr>
      </w:pPr>
    </w:p>
    <w:p w:rsidR="007320FC" w:rsidRPr="006C1A5E" w:rsidRDefault="007320FC" w:rsidP="006C1A5E">
      <w:pPr>
        <w:spacing w:line="240" w:lineRule="auto"/>
        <w:rPr>
          <w:rFonts w:ascii="Times New Roman" w:hAnsi="Times New Roman"/>
          <w:sz w:val="24"/>
          <w:szCs w:val="24"/>
        </w:rPr>
      </w:pPr>
    </w:p>
    <w:p w:rsidR="007320FC" w:rsidRPr="006C1A5E" w:rsidRDefault="007320FC" w:rsidP="006C1A5E">
      <w:pPr>
        <w:spacing w:line="240" w:lineRule="auto"/>
        <w:rPr>
          <w:rFonts w:ascii="Times New Roman" w:hAnsi="Times New Roman"/>
          <w:sz w:val="24"/>
          <w:szCs w:val="24"/>
        </w:rPr>
      </w:pPr>
    </w:p>
    <w:p w:rsidR="007320FC" w:rsidRPr="006C1A5E" w:rsidRDefault="007320FC" w:rsidP="006C1A5E">
      <w:pPr>
        <w:spacing w:line="240" w:lineRule="auto"/>
        <w:rPr>
          <w:rFonts w:ascii="Times New Roman" w:hAnsi="Times New Roman"/>
          <w:sz w:val="24"/>
          <w:szCs w:val="24"/>
        </w:rPr>
      </w:pPr>
    </w:p>
    <w:p w:rsidR="007320FC" w:rsidRPr="006C1A5E" w:rsidRDefault="007320FC" w:rsidP="006C1A5E">
      <w:pPr>
        <w:spacing w:line="240" w:lineRule="auto"/>
        <w:rPr>
          <w:rFonts w:ascii="Times New Roman" w:hAnsi="Times New Roman"/>
          <w:sz w:val="24"/>
          <w:szCs w:val="24"/>
        </w:rPr>
      </w:pPr>
    </w:p>
    <w:p w:rsidR="00E22EC1" w:rsidRPr="006C1A5E" w:rsidRDefault="00E22EC1" w:rsidP="006C1A5E">
      <w:pPr>
        <w:spacing w:line="240" w:lineRule="auto"/>
        <w:jc w:val="right"/>
        <w:rPr>
          <w:rFonts w:ascii="Times New Roman" w:hAnsi="Times New Roman"/>
          <w:sz w:val="24"/>
          <w:szCs w:val="24"/>
        </w:rPr>
      </w:pPr>
    </w:p>
    <w:p w:rsidR="007320FC" w:rsidRPr="006C1A5E" w:rsidRDefault="007320FC" w:rsidP="006C1A5E">
      <w:pPr>
        <w:spacing w:line="240" w:lineRule="auto"/>
        <w:jc w:val="right"/>
        <w:rPr>
          <w:rFonts w:ascii="Times New Roman" w:hAnsi="Times New Roman"/>
          <w:sz w:val="24"/>
          <w:szCs w:val="24"/>
        </w:rPr>
      </w:pPr>
    </w:p>
    <w:p w:rsidR="007320FC" w:rsidRPr="006C1A5E" w:rsidRDefault="007320FC" w:rsidP="006C1A5E">
      <w:pPr>
        <w:spacing w:line="240" w:lineRule="auto"/>
        <w:jc w:val="right"/>
        <w:rPr>
          <w:rFonts w:ascii="Times New Roman" w:hAnsi="Times New Roman"/>
          <w:sz w:val="24"/>
          <w:szCs w:val="24"/>
        </w:rPr>
      </w:pPr>
    </w:p>
    <w:p w:rsidR="007320FC" w:rsidRPr="006C1A5E" w:rsidRDefault="007320FC" w:rsidP="006C1A5E">
      <w:pPr>
        <w:spacing w:line="240" w:lineRule="auto"/>
        <w:jc w:val="right"/>
        <w:rPr>
          <w:rFonts w:ascii="Times New Roman" w:hAnsi="Times New Roman"/>
          <w:sz w:val="24"/>
          <w:szCs w:val="24"/>
        </w:rPr>
      </w:pPr>
    </w:p>
    <w:p w:rsidR="007320FC" w:rsidRPr="006C1A5E" w:rsidRDefault="007320FC" w:rsidP="006C1A5E">
      <w:pPr>
        <w:spacing w:line="240" w:lineRule="auto"/>
        <w:jc w:val="right"/>
        <w:rPr>
          <w:rFonts w:ascii="Times New Roman" w:hAnsi="Times New Roman"/>
          <w:sz w:val="24"/>
          <w:szCs w:val="24"/>
        </w:rPr>
      </w:pPr>
    </w:p>
    <w:p w:rsidR="005A581C" w:rsidRPr="006C1A5E" w:rsidRDefault="005A581C" w:rsidP="006C1A5E">
      <w:pPr>
        <w:spacing w:line="240" w:lineRule="auto"/>
        <w:rPr>
          <w:rFonts w:ascii="Times New Roman" w:hAnsi="Times New Roman"/>
          <w:sz w:val="24"/>
          <w:szCs w:val="24"/>
        </w:rPr>
      </w:pPr>
    </w:p>
    <w:p w:rsidR="000B4F85" w:rsidRPr="006C1A5E" w:rsidRDefault="000B4F85" w:rsidP="006C1A5E">
      <w:pPr>
        <w:spacing w:line="240" w:lineRule="auto"/>
        <w:rPr>
          <w:rFonts w:ascii="Times New Roman" w:hAnsi="Times New Roman"/>
          <w:sz w:val="24"/>
          <w:szCs w:val="24"/>
        </w:rPr>
      </w:pPr>
    </w:p>
    <w:p w:rsidR="00DF6A8B" w:rsidRPr="006C1A5E" w:rsidRDefault="00DF6A8B" w:rsidP="006C1A5E">
      <w:pPr>
        <w:spacing w:line="240" w:lineRule="auto"/>
        <w:rPr>
          <w:rFonts w:ascii="Times New Roman" w:hAnsi="Times New Roman"/>
          <w:sz w:val="24"/>
          <w:szCs w:val="24"/>
        </w:rPr>
      </w:pPr>
    </w:p>
    <w:p w:rsidR="00101F6A" w:rsidRPr="006C1A5E" w:rsidRDefault="00101F6A" w:rsidP="006C1A5E">
      <w:pPr>
        <w:spacing w:line="240" w:lineRule="auto"/>
        <w:rPr>
          <w:rFonts w:ascii="Times New Roman" w:hAnsi="Times New Roman"/>
          <w:sz w:val="24"/>
          <w:szCs w:val="24"/>
        </w:rPr>
      </w:pPr>
    </w:p>
    <w:p w:rsidR="006C1A5E" w:rsidRDefault="006C1A5E" w:rsidP="006C1A5E">
      <w:pPr>
        <w:spacing w:line="240" w:lineRule="auto"/>
        <w:rPr>
          <w:rFonts w:ascii="Times New Roman" w:hAnsi="Times New Roman"/>
          <w:sz w:val="24"/>
          <w:szCs w:val="24"/>
        </w:rPr>
      </w:pPr>
    </w:p>
    <w:p w:rsidR="006C1A5E" w:rsidRDefault="00410726" w:rsidP="006C1A5E">
      <w:pPr>
        <w:spacing w:line="240" w:lineRule="auto"/>
        <w:rPr>
          <w:rFonts w:ascii="Times New Roman" w:hAnsi="Times New Roman"/>
          <w:sz w:val="24"/>
          <w:szCs w:val="24"/>
        </w:rPr>
      </w:pPr>
      <w:r>
        <w:rPr>
          <w:rFonts w:ascii="Times New Roman" w:hAnsi="Times New Roman"/>
          <w:noProof/>
          <w:sz w:val="24"/>
          <w:szCs w:val="24"/>
          <w:lang w:eastAsia="ru-RU"/>
        </w:rPr>
        <w:lastRenderedPageBreak/>
        <w:pict>
          <v:roundrect id="Скругленный прямоугольник 23" o:spid="_x0000_s1043" style="position:absolute;margin-left:44.7pt;margin-top:4.4pt;width:409pt;height:79.85pt;z-index:251697152;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" fillcolor="#fff2cc" strokecolor="#d9d9d9" strokeweight="15pt">
            <v:stroke opacity="32896f" linestyle="thinThick" joinstyle="bevel"/>
            <v:textbox style="mso-next-textbox:#Скругленный прямоугольник 23">
              <w:txbxContent>
                <w:p w:rsidR="00093CD2" w:rsidRPr="00C721C8" w:rsidRDefault="00093CD2" w:rsidP="00C721C8">
                  <w:pPr>
                    <w:jc w:val="center"/>
                    <w:rPr>
                      <w:rFonts w:ascii="Times New Roman" w:eastAsia="Times New Roman" w:hAnsi="Times New Roman"/>
                      <w:b/>
                      <w:bCs/>
                      <w:iCs/>
                      <w:color w:val="000000"/>
                      <w:sz w:val="28"/>
                      <w:szCs w:val="28"/>
                      <w:lang w:eastAsia="ru-RU"/>
                    </w:rPr>
                  </w:pPr>
                  <w:r w:rsidRPr="00C721C8">
                    <w:rPr>
                      <w:rFonts w:ascii="Times New Roman" w:eastAsia="Times New Roman" w:hAnsi="Times New Roman"/>
                      <w:b/>
                      <w:bCs/>
                      <w:iCs/>
                      <w:color w:val="000000"/>
                      <w:sz w:val="28"/>
                      <w:szCs w:val="28"/>
                      <w:lang w:eastAsia="ru-RU"/>
                    </w:rPr>
                    <w:t>Психолого - педагогическое сопровождение системы оценки</w:t>
                  </w:r>
                  <w:r w:rsidRPr="007320FC">
                    <w:rPr>
                      <w:rFonts w:ascii="Times New Roman" w:eastAsia="Times New Roman" w:hAnsi="Times New Roman"/>
                      <w:b/>
                      <w:bCs/>
                      <w:iCs/>
                      <w:color w:val="000000"/>
                      <w:sz w:val="28"/>
                      <w:szCs w:val="28"/>
                      <w:lang w:eastAsia="ru-RU"/>
                    </w:rPr>
                    <w:t>результатов освоения программы</w:t>
                  </w:r>
                  <w:r>
                    <w:rPr>
                      <w:rFonts w:ascii="Times New Roman" w:eastAsia="Times New Roman" w:hAnsi="Times New Roman"/>
                      <w:b/>
                      <w:bCs/>
                      <w:iCs/>
                      <w:color w:val="000000"/>
                      <w:sz w:val="28"/>
                      <w:szCs w:val="28"/>
                      <w:lang w:eastAsia="ru-RU"/>
                    </w:rPr>
                    <w:t>.</w:t>
                  </w:r>
                </w:p>
              </w:txbxContent>
            </v:textbox>
            <w10:wrap anchorx="margin"/>
          </v:roundrect>
        </w:pict>
      </w:r>
    </w:p>
    <w:p w:rsidR="00D318D6" w:rsidRPr="006C1A5E" w:rsidRDefault="00D318D6" w:rsidP="006C1A5E">
      <w:pPr>
        <w:spacing w:line="240" w:lineRule="auto"/>
        <w:rPr>
          <w:rFonts w:ascii="Times New Roman" w:hAnsi="Times New Roman"/>
          <w:sz w:val="24"/>
          <w:szCs w:val="24"/>
        </w:rPr>
      </w:pPr>
    </w:p>
    <w:p w:rsidR="00D318D6" w:rsidRPr="006C1A5E" w:rsidRDefault="00D318D6" w:rsidP="006C1A5E">
      <w:pPr>
        <w:spacing w:line="240" w:lineRule="auto"/>
        <w:rPr>
          <w:rFonts w:ascii="Times New Roman" w:hAnsi="Times New Roman"/>
          <w:sz w:val="24"/>
          <w:szCs w:val="24"/>
        </w:rPr>
      </w:pPr>
    </w:p>
    <w:p w:rsidR="00D318D6" w:rsidRPr="006C1A5E" w:rsidRDefault="00D318D6" w:rsidP="006C1A5E">
      <w:pPr>
        <w:spacing w:line="240" w:lineRule="auto"/>
        <w:rPr>
          <w:rFonts w:ascii="Times New Roman" w:hAnsi="Times New Roman"/>
          <w:sz w:val="24"/>
          <w:szCs w:val="24"/>
        </w:rPr>
      </w:pPr>
    </w:p>
    <w:p w:rsidR="00036695" w:rsidRPr="006C1A5E" w:rsidRDefault="00036695" w:rsidP="006C1A5E">
      <w:pPr>
        <w:spacing w:after="0" w:line="240" w:lineRule="auto"/>
        <w:ind w:firstLine="567"/>
        <w:jc w:val="both"/>
        <w:rPr>
          <w:rFonts w:ascii="Times New Roman" w:eastAsia="Batang" w:hAnsi="Times New Roman"/>
          <w:sz w:val="24"/>
          <w:szCs w:val="24"/>
          <w:lang w:eastAsia="ko-KR"/>
        </w:rPr>
      </w:pPr>
      <w:r w:rsidRPr="006C1A5E">
        <w:rPr>
          <w:rFonts w:ascii="Times New Roman" w:eastAsia="Times New Roman" w:hAnsi="Times New Roman"/>
          <w:bCs/>
          <w:iCs/>
          <w:color w:val="000000"/>
          <w:sz w:val="24"/>
          <w:szCs w:val="24"/>
          <w:lang w:eastAsia="ru-RU"/>
        </w:rPr>
        <w:t>Психолого - педагогическое сопровождение системы оценки включает в себя обеспечение  результатов освоения программы</w:t>
      </w:r>
      <w:r w:rsidRPr="006C1A5E">
        <w:rPr>
          <w:rFonts w:ascii="Times New Roman" w:eastAsia="Batang" w:hAnsi="Times New Roman"/>
          <w:sz w:val="24"/>
          <w:szCs w:val="24"/>
          <w:lang w:eastAsia="ko-KR"/>
        </w:rPr>
        <w:t xml:space="preserve"> развитие личности, мотивации и способностей детей в различных видах деятельности и охватывает следующие образовательные области: </w:t>
      </w:r>
    </w:p>
    <w:p w:rsidR="003027D9" w:rsidRPr="006C1A5E" w:rsidRDefault="003027D9" w:rsidP="006C1A5E">
      <w:pPr>
        <w:spacing w:after="0" w:line="240" w:lineRule="auto"/>
        <w:ind w:firstLine="567"/>
        <w:jc w:val="both"/>
        <w:rPr>
          <w:rFonts w:ascii="Times New Roman" w:eastAsia="Batang" w:hAnsi="Times New Roman"/>
          <w:sz w:val="24"/>
          <w:szCs w:val="24"/>
          <w:lang w:eastAsia="ko-KR"/>
        </w:rPr>
      </w:pPr>
      <w:r w:rsidRPr="006C1A5E">
        <w:rPr>
          <w:rFonts w:ascii="Times New Roman" w:eastAsia="Batang" w:hAnsi="Times New Roman"/>
          <w:sz w:val="24"/>
          <w:szCs w:val="24"/>
          <w:lang w:eastAsia="ko-KR"/>
        </w:rPr>
        <w:t xml:space="preserve">развитие личности, мотивации и способностей детей в различных видах деятельности и охватывает следующие образовательные области: </w:t>
      </w:r>
    </w:p>
    <w:p w:rsidR="003027D9" w:rsidRPr="006C1A5E" w:rsidRDefault="003027D9" w:rsidP="006C1A5E">
      <w:pPr>
        <w:spacing w:after="0" w:line="240" w:lineRule="auto"/>
        <w:ind w:firstLine="567"/>
        <w:jc w:val="both"/>
        <w:rPr>
          <w:rFonts w:ascii="Times New Roman" w:eastAsia="Batang" w:hAnsi="Times New Roman"/>
          <w:b/>
          <w:i/>
          <w:sz w:val="24"/>
          <w:szCs w:val="24"/>
          <w:lang w:eastAsia="ko-KR"/>
        </w:rPr>
      </w:pPr>
      <w:r w:rsidRPr="006C1A5E">
        <w:rPr>
          <w:rFonts w:ascii="Times New Roman" w:eastAsia="Batang" w:hAnsi="Times New Roman"/>
          <w:b/>
          <w:i/>
          <w:sz w:val="24"/>
          <w:szCs w:val="24"/>
          <w:lang w:eastAsia="ko-KR"/>
        </w:rPr>
        <w:t>● социально-коммуникативное развитие;</w:t>
      </w:r>
    </w:p>
    <w:p w:rsidR="003027D9" w:rsidRPr="006C1A5E" w:rsidRDefault="003027D9" w:rsidP="006C1A5E">
      <w:pPr>
        <w:spacing w:after="0" w:line="240" w:lineRule="auto"/>
        <w:ind w:firstLine="567"/>
        <w:jc w:val="both"/>
        <w:rPr>
          <w:rFonts w:ascii="Times New Roman" w:eastAsia="Batang" w:hAnsi="Times New Roman"/>
          <w:b/>
          <w:i/>
          <w:sz w:val="24"/>
          <w:szCs w:val="24"/>
          <w:lang w:eastAsia="ko-KR"/>
        </w:rPr>
      </w:pPr>
      <w:r w:rsidRPr="006C1A5E">
        <w:rPr>
          <w:rFonts w:ascii="Times New Roman" w:eastAsia="Batang" w:hAnsi="Times New Roman"/>
          <w:b/>
          <w:i/>
          <w:sz w:val="24"/>
          <w:szCs w:val="24"/>
          <w:lang w:eastAsia="ko-KR"/>
        </w:rPr>
        <w:t>● познавательное развитие;</w:t>
      </w:r>
    </w:p>
    <w:p w:rsidR="003027D9" w:rsidRPr="006C1A5E" w:rsidRDefault="003027D9" w:rsidP="006C1A5E">
      <w:pPr>
        <w:spacing w:after="0" w:line="240" w:lineRule="auto"/>
        <w:ind w:firstLine="567"/>
        <w:jc w:val="both"/>
        <w:rPr>
          <w:rFonts w:ascii="Times New Roman" w:eastAsia="Batang" w:hAnsi="Times New Roman"/>
          <w:b/>
          <w:i/>
          <w:sz w:val="24"/>
          <w:szCs w:val="24"/>
          <w:lang w:eastAsia="ko-KR"/>
        </w:rPr>
      </w:pPr>
      <w:r w:rsidRPr="006C1A5E">
        <w:rPr>
          <w:rFonts w:ascii="Times New Roman" w:eastAsia="Batang" w:hAnsi="Times New Roman"/>
          <w:b/>
          <w:i/>
          <w:sz w:val="24"/>
          <w:szCs w:val="24"/>
          <w:lang w:eastAsia="ko-KR"/>
        </w:rPr>
        <w:t>● речевое развитие;</w:t>
      </w:r>
    </w:p>
    <w:p w:rsidR="003027D9" w:rsidRPr="006C1A5E" w:rsidRDefault="003027D9" w:rsidP="006C1A5E">
      <w:pPr>
        <w:spacing w:after="0" w:line="240" w:lineRule="auto"/>
        <w:ind w:firstLine="567"/>
        <w:jc w:val="both"/>
        <w:rPr>
          <w:rFonts w:ascii="Times New Roman" w:eastAsia="Batang" w:hAnsi="Times New Roman"/>
          <w:b/>
          <w:i/>
          <w:sz w:val="24"/>
          <w:szCs w:val="24"/>
          <w:lang w:eastAsia="ko-KR"/>
        </w:rPr>
      </w:pPr>
      <w:r w:rsidRPr="006C1A5E">
        <w:rPr>
          <w:rFonts w:ascii="Times New Roman" w:eastAsia="Batang" w:hAnsi="Times New Roman"/>
          <w:b/>
          <w:i/>
          <w:sz w:val="24"/>
          <w:szCs w:val="24"/>
          <w:lang w:eastAsia="ko-KR"/>
        </w:rPr>
        <w:t>● художественно</w:t>
      </w:r>
      <w:r w:rsidRPr="006C1A5E">
        <w:rPr>
          <w:rFonts w:ascii="Times New Roman" w:eastAsia="Batang" w:hAnsi="Times New Roman"/>
          <w:b/>
          <w:i/>
          <w:sz w:val="24"/>
          <w:szCs w:val="24"/>
          <w:lang w:eastAsia="ko-KR"/>
        </w:rPr>
        <w:noBreakHyphen/>
        <w:t>эстетическое развитие;</w:t>
      </w:r>
    </w:p>
    <w:p w:rsidR="003027D9" w:rsidRPr="006C1A5E" w:rsidRDefault="003027D9" w:rsidP="006C1A5E">
      <w:pPr>
        <w:spacing w:after="0" w:line="240" w:lineRule="auto"/>
        <w:ind w:firstLine="567"/>
        <w:jc w:val="both"/>
        <w:rPr>
          <w:rFonts w:ascii="Times New Roman" w:eastAsia="Batang" w:hAnsi="Times New Roman"/>
          <w:b/>
          <w:i/>
          <w:sz w:val="24"/>
          <w:szCs w:val="24"/>
          <w:lang w:eastAsia="ko-KR"/>
        </w:rPr>
      </w:pPr>
      <w:r w:rsidRPr="006C1A5E">
        <w:rPr>
          <w:rFonts w:ascii="Times New Roman" w:eastAsia="Batang" w:hAnsi="Times New Roman"/>
          <w:b/>
          <w:i/>
          <w:sz w:val="24"/>
          <w:szCs w:val="24"/>
          <w:lang w:eastAsia="ko-KR"/>
        </w:rPr>
        <w:t xml:space="preserve">● физическое развитие. </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52"/>
        <w:gridCol w:w="5954"/>
      </w:tblGrid>
      <w:tr w:rsidR="003027D9" w:rsidRPr="006C1A5E" w:rsidTr="003027D9">
        <w:tc>
          <w:tcPr>
            <w:tcW w:w="9606" w:type="dxa"/>
            <w:gridSpan w:val="2"/>
            <w:shd w:val="clear" w:color="auto" w:fill="auto"/>
          </w:tcPr>
          <w:p w:rsidR="003027D9" w:rsidRPr="006C1A5E" w:rsidRDefault="003027D9" w:rsidP="006C1A5E">
            <w:pPr>
              <w:spacing w:after="0" w:line="240" w:lineRule="auto"/>
              <w:ind w:firstLine="567"/>
              <w:jc w:val="center"/>
              <w:rPr>
                <w:rFonts w:ascii="Times New Roman" w:eastAsia="Batang" w:hAnsi="Times New Roman"/>
                <w:sz w:val="24"/>
                <w:szCs w:val="24"/>
                <w:lang w:eastAsia="ko-KR"/>
              </w:rPr>
            </w:pPr>
            <w:r w:rsidRPr="006C1A5E">
              <w:rPr>
                <w:rFonts w:ascii="Times New Roman" w:eastAsia="Batang" w:hAnsi="Times New Roman"/>
                <w:b/>
                <w:sz w:val="24"/>
                <w:szCs w:val="24"/>
                <w:lang w:eastAsia="ko-KR"/>
              </w:rPr>
              <w:t>Социально-коммуникативное развитие</w:t>
            </w:r>
          </w:p>
        </w:tc>
      </w:tr>
      <w:tr w:rsidR="003027D9" w:rsidRPr="006C1A5E" w:rsidTr="003027D9">
        <w:tc>
          <w:tcPr>
            <w:tcW w:w="3652" w:type="dxa"/>
            <w:shd w:val="clear" w:color="auto" w:fill="auto"/>
          </w:tcPr>
          <w:p w:rsidR="003027D9" w:rsidRPr="006C1A5E" w:rsidRDefault="003027D9" w:rsidP="006C1A5E">
            <w:pPr>
              <w:spacing w:after="0" w:line="240" w:lineRule="auto"/>
              <w:jc w:val="both"/>
              <w:rPr>
                <w:rFonts w:ascii="Times New Roman" w:hAnsi="Times New Roman"/>
                <w:b/>
                <w:i/>
                <w:sz w:val="24"/>
                <w:szCs w:val="24"/>
              </w:rPr>
            </w:pPr>
            <w:r w:rsidRPr="006C1A5E">
              <w:rPr>
                <w:rFonts w:ascii="Times New Roman" w:hAnsi="Times New Roman"/>
                <w:b/>
                <w:i/>
                <w:sz w:val="24"/>
                <w:szCs w:val="24"/>
              </w:rPr>
              <w:t>Содержание образовательной работы с детьми направлено на присвоение норм и ценностей, принятых в обществе, включая моральные и нравственные ценности</w:t>
            </w:r>
          </w:p>
          <w:p w:rsidR="003027D9" w:rsidRPr="006C1A5E" w:rsidRDefault="003027D9" w:rsidP="006C1A5E">
            <w:pPr>
              <w:spacing w:after="0" w:line="240" w:lineRule="auto"/>
              <w:jc w:val="both"/>
              <w:rPr>
                <w:rFonts w:ascii="Times New Roman" w:eastAsia="Batang" w:hAnsi="Times New Roman"/>
                <w:sz w:val="24"/>
                <w:szCs w:val="24"/>
                <w:lang w:eastAsia="ko-KR"/>
              </w:rPr>
            </w:pPr>
          </w:p>
        </w:tc>
        <w:tc>
          <w:tcPr>
            <w:tcW w:w="5954" w:type="dxa"/>
            <w:shd w:val="clear" w:color="auto" w:fill="auto"/>
          </w:tcPr>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воспитывать любовь и уважение к малой Родине, к родной природе, к отечественным традициям и праздникам и представление о социокультурных ценностях нашего народа;</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воспитывать уважение и интерес к различным культурам, обращать внимание на отличие и сходство их ценностей;</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уважать права и достоинства других людей, родителей, пожилых, инвалидов;</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формировать представление о добре и зле, способствовать гуманистической направленности поведения;</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знакомить детей с поступками людей, защищающих и отстаивающих ценности жизни, семьи, отношений товарищества, любви и верности, созидания и труда;</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вызывать чувство сострадания к тем, кто попал в сложную жизненную ситуацию, нуждается в помощи, испытывает боль, тревогу, страх, огорчение, обиду, терпит нужду и лишения;</w:t>
            </w:r>
          </w:p>
          <w:p w:rsidR="003027D9" w:rsidRPr="006C1A5E" w:rsidRDefault="003027D9" w:rsidP="006C1A5E">
            <w:pPr>
              <w:autoSpaceDE w:val="0"/>
              <w:autoSpaceDN w:val="0"/>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расширять представления о своем родном крае, столице своей Родины, ее символикой;</w:t>
            </w:r>
          </w:p>
          <w:p w:rsidR="003027D9" w:rsidRPr="006C1A5E" w:rsidRDefault="003027D9" w:rsidP="006C1A5E">
            <w:pPr>
              <w:autoSpaceDE w:val="0"/>
              <w:autoSpaceDN w:val="0"/>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формировать позицию гражданина своей страны;</w:t>
            </w:r>
          </w:p>
          <w:p w:rsidR="003027D9" w:rsidRPr="006C1A5E" w:rsidRDefault="003027D9" w:rsidP="006C1A5E">
            <w:pPr>
              <w:autoSpaceDE w:val="0"/>
              <w:autoSpaceDN w:val="0"/>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 создавать условия для принятия конструктивного разрешения конфликтных ситуаций; </w:t>
            </w:r>
          </w:p>
          <w:p w:rsidR="003027D9" w:rsidRPr="006C1A5E" w:rsidRDefault="003027D9" w:rsidP="006C1A5E">
            <w:pPr>
              <w:autoSpaceDE w:val="0"/>
              <w:autoSpaceDN w:val="0"/>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формировать оценку нравственных понятий с целью педагогического воздействия художественного слова на детей, получения первичных ценностных представлений о понятиях;</w:t>
            </w:r>
          </w:p>
          <w:p w:rsidR="003027D9" w:rsidRPr="006C1A5E" w:rsidRDefault="003027D9" w:rsidP="006C1A5E">
            <w:pPr>
              <w:autoSpaceDE w:val="0"/>
              <w:autoSpaceDN w:val="0"/>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совершенствовать свои эмоционально-положительные проявления в сюжетно-ролевых играх;</w:t>
            </w:r>
          </w:p>
          <w:p w:rsidR="003027D9" w:rsidRPr="006C1A5E" w:rsidRDefault="003027D9" w:rsidP="006C1A5E">
            <w:pPr>
              <w:autoSpaceDE w:val="0"/>
              <w:autoSpaceDN w:val="0"/>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закреплять умение действовать по правилам игры, соблюдая ролевые взаимодействия и взаимоотношения;</w:t>
            </w:r>
          </w:p>
          <w:p w:rsidR="003027D9" w:rsidRPr="006C1A5E" w:rsidRDefault="003027D9" w:rsidP="006C1A5E">
            <w:pPr>
              <w:spacing w:after="0" w:line="240" w:lineRule="auto"/>
              <w:jc w:val="both"/>
              <w:rPr>
                <w:rFonts w:ascii="Times New Roman" w:eastAsia="Batang" w:hAnsi="Times New Roman"/>
                <w:sz w:val="24"/>
                <w:szCs w:val="24"/>
                <w:lang w:eastAsia="ko-KR"/>
              </w:rPr>
            </w:pPr>
            <w:r w:rsidRPr="006C1A5E">
              <w:rPr>
                <w:rFonts w:ascii="Times New Roman" w:eastAsia="Times New Roman" w:hAnsi="Times New Roman"/>
                <w:sz w:val="24"/>
                <w:szCs w:val="24"/>
                <w:lang w:eastAsia="ru-RU"/>
              </w:rPr>
              <w:lastRenderedPageBreak/>
              <w:t xml:space="preserve">- поощрять участие в сюжетно-ролевых играх, отражая замысел игры, эмоциональные и ситуативно-деловые отношения между сказочными персонажами и героями; отражать социальные взаимоотношение между людьми в соответствии с их профессиональной деятельностью. </w:t>
            </w:r>
          </w:p>
        </w:tc>
      </w:tr>
      <w:tr w:rsidR="003027D9" w:rsidRPr="006C1A5E" w:rsidTr="003027D9">
        <w:tc>
          <w:tcPr>
            <w:tcW w:w="3652" w:type="dxa"/>
            <w:shd w:val="clear" w:color="auto" w:fill="auto"/>
          </w:tcPr>
          <w:p w:rsidR="003027D9" w:rsidRPr="006C1A5E" w:rsidRDefault="003027D9" w:rsidP="006C1A5E">
            <w:pPr>
              <w:spacing w:after="0" w:line="240" w:lineRule="auto"/>
              <w:jc w:val="both"/>
              <w:rPr>
                <w:rFonts w:ascii="Times New Roman" w:hAnsi="Times New Roman"/>
                <w:b/>
                <w:i/>
                <w:sz w:val="24"/>
                <w:szCs w:val="24"/>
              </w:rPr>
            </w:pPr>
            <w:r w:rsidRPr="006C1A5E">
              <w:rPr>
                <w:rFonts w:ascii="Times New Roman" w:hAnsi="Times New Roman"/>
                <w:b/>
                <w:i/>
                <w:sz w:val="24"/>
                <w:szCs w:val="24"/>
              </w:rPr>
              <w:lastRenderedPageBreak/>
              <w:t xml:space="preserve">Развитие общения и взаимодействия ребенка с взрослыми и сверстниками: </w:t>
            </w:r>
          </w:p>
          <w:p w:rsidR="003027D9" w:rsidRPr="006C1A5E" w:rsidRDefault="003027D9" w:rsidP="006C1A5E">
            <w:pPr>
              <w:spacing w:after="0" w:line="240" w:lineRule="auto"/>
              <w:jc w:val="both"/>
              <w:rPr>
                <w:rFonts w:ascii="Times New Roman" w:eastAsia="Batang" w:hAnsi="Times New Roman"/>
                <w:sz w:val="24"/>
                <w:szCs w:val="24"/>
                <w:lang w:eastAsia="ko-KR"/>
              </w:rPr>
            </w:pPr>
          </w:p>
        </w:tc>
        <w:tc>
          <w:tcPr>
            <w:tcW w:w="5954" w:type="dxa"/>
            <w:shd w:val="clear" w:color="auto" w:fill="auto"/>
          </w:tcPr>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обеспечивать взаимодействие с детьми, способствующее их эмоциональному благополучию;</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создавать общую атмосферу доброжелательности, принятия каждого, доверия, эмоционального комфорта, тепла и понимания;</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стремиться к установлению доверительных отношений с детьми, учитывать возможности ребенка, не допуская  ощущения своей несостоятельности: приходить на помощь при затруднениях, не навязывать сложных и непонятных действий, при взаимодействии находиться на уровне глаз ребенка, стараться минимально ограничивать его свободу, поощрение и поддержку использовать чаще, чем порицание и запрещение;</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закладывать групповые традиции, позволяющие учитывать настроения и пожелания детей при планировании жизни группы в течение дня;</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создавать условия для общения со  старшими и младшими детьми и людьми пожилого возраста;</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содействовать становлению социально-ценностных взаимоотношений, доброжелательных и равноправных отношений между сверстниками;</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обеспечивать одинаковое отношение ко всем участникам совместной игры, общения;</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удовлетворять потребности каждого ребенка во внешних проявлениях, симпатии к нему лично;</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предотвращать негативное поведение, обеспечивающее каждому ребенку физическую безопасность со стороны сверстников;</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знакомить с нормативными способами разрешения конфликтов;</w:t>
            </w:r>
          </w:p>
          <w:p w:rsidR="003027D9" w:rsidRPr="006C1A5E" w:rsidRDefault="003027D9" w:rsidP="006C1A5E">
            <w:pPr>
              <w:spacing w:after="0" w:line="240" w:lineRule="auto"/>
              <w:jc w:val="both"/>
              <w:rPr>
                <w:rFonts w:ascii="Times New Roman" w:eastAsia="Batang" w:hAnsi="Times New Roman"/>
                <w:sz w:val="24"/>
                <w:szCs w:val="24"/>
                <w:lang w:eastAsia="ko-KR"/>
              </w:rPr>
            </w:pPr>
            <w:r w:rsidRPr="006C1A5E">
              <w:rPr>
                <w:rFonts w:ascii="Times New Roman" w:hAnsi="Times New Roman"/>
                <w:sz w:val="24"/>
                <w:szCs w:val="24"/>
              </w:rPr>
              <w:t>- формировать представления о положительных и отрицательных действиях детей и взрослых и отношения к ним.</w:t>
            </w:r>
          </w:p>
        </w:tc>
      </w:tr>
      <w:tr w:rsidR="003027D9" w:rsidRPr="006C1A5E" w:rsidTr="003027D9">
        <w:tc>
          <w:tcPr>
            <w:tcW w:w="3652" w:type="dxa"/>
            <w:shd w:val="clear" w:color="auto" w:fill="auto"/>
          </w:tcPr>
          <w:p w:rsidR="003027D9" w:rsidRPr="006C1A5E" w:rsidRDefault="003027D9" w:rsidP="006C1A5E">
            <w:pPr>
              <w:spacing w:after="0" w:line="240" w:lineRule="auto"/>
              <w:jc w:val="both"/>
              <w:rPr>
                <w:rStyle w:val="s4"/>
                <w:rFonts w:ascii="Times New Roman" w:hAnsi="Times New Roman"/>
                <w:b/>
                <w:i/>
                <w:sz w:val="24"/>
                <w:szCs w:val="24"/>
              </w:rPr>
            </w:pPr>
            <w:r w:rsidRPr="006C1A5E">
              <w:rPr>
                <w:rStyle w:val="s4"/>
                <w:rFonts w:ascii="Times New Roman" w:hAnsi="Times New Roman"/>
                <w:b/>
                <w:i/>
                <w:sz w:val="24"/>
                <w:szCs w:val="24"/>
              </w:rPr>
              <w:t>Становление самостоятельности, целенаправленности и саморегуляци</w:t>
            </w:r>
            <w:r w:rsidR="00A17873">
              <w:rPr>
                <w:rStyle w:val="s4"/>
                <w:rFonts w:ascii="Times New Roman" w:hAnsi="Times New Roman"/>
                <w:b/>
                <w:i/>
                <w:sz w:val="24"/>
                <w:szCs w:val="24"/>
              </w:rPr>
              <w:t xml:space="preserve"> </w:t>
            </w:r>
            <w:r w:rsidRPr="006C1A5E">
              <w:rPr>
                <w:rStyle w:val="s4"/>
                <w:rFonts w:ascii="Times New Roman" w:hAnsi="Times New Roman"/>
                <w:b/>
                <w:i/>
                <w:sz w:val="24"/>
                <w:szCs w:val="24"/>
              </w:rPr>
              <w:t>и собственных действий:</w:t>
            </w:r>
          </w:p>
          <w:p w:rsidR="003027D9" w:rsidRPr="006C1A5E" w:rsidRDefault="003027D9" w:rsidP="006C1A5E">
            <w:pPr>
              <w:spacing w:after="0" w:line="240" w:lineRule="auto"/>
              <w:jc w:val="both"/>
              <w:rPr>
                <w:rFonts w:ascii="Times New Roman" w:eastAsia="Batang" w:hAnsi="Times New Roman"/>
                <w:sz w:val="24"/>
                <w:szCs w:val="24"/>
                <w:lang w:eastAsia="ko-KR"/>
              </w:rPr>
            </w:pPr>
          </w:p>
        </w:tc>
        <w:tc>
          <w:tcPr>
            <w:tcW w:w="5954" w:type="dxa"/>
            <w:shd w:val="clear" w:color="auto" w:fill="auto"/>
          </w:tcPr>
          <w:p w:rsidR="003027D9" w:rsidRPr="006C1A5E" w:rsidRDefault="003027D9" w:rsidP="006C1A5E">
            <w:pPr>
              <w:autoSpaceDE w:val="0"/>
              <w:autoSpaceDN w:val="0"/>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совершенствовать самостоятельность в организации досуговой деятельности;</w:t>
            </w:r>
          </w:p>
          <w:p w:rsidR="003027D9" w:rsidRPr="006C1A5E" w:rsidRDefault="003027D9" w:rsidP="006C1A5E">
            <w:pPr>
              <w:spacing w:after="0" w:line="240" w:lineRule="auto"/>
              <w:jc w:val="both"/>
              <w:rPr>
                <w:rFonts w:ascii="Times New Roman" w:eastAsia="Batang" w:hAnsi="Times New Roman"/>
                <w:sz w:val="24"/>
                <w:szCs w:val="24"/>
                <w:lang w:eastAsia="ko-KR"/>
              </w:rPr>
            </w:pPr>
            <w:r w:rsidRPr="006C1A5E">
              <w:rPr>
                <w:rFonts w:ascii="Times New Roman" w:eastAsia="Times New Roman" w:hAnsi="Times New Roman"/>
                <w:sz w:val="24"/>
                <w:szCs w:val="24"/>
                <w:lang w:eastAsia="ru-RU"/>
              </w:rPr>
              <w:t xml:space="preserve">- формировать умение выбора правильного решения,  обосновывая свои действия (свой выбор) путем установления причинно-следственной зависимости между событиями и природными явлениями. </w:t>
            </w:r>
          </w:p>
        </w:tc>
      </w:tr>
      <w:tr w:rsidR="003027D9" w:rsidRPr="006C1A5E" w:rsidTr="003027D9">
        <w:tc>
          <w:tcPr>
            <w:tcW w:w="3652" w:type="dxa"/>
            <w:shd w:val="clear" w:color="auto" w:fill="auto"/>
          </w:tcPr>
          <w:p w:rsidR="003027D9" w:rsidRPr="006C1A5E" w:rsidRDefault="003027D9" w:rsidP="006C1A5E">
            <w:pPr>
              <w:spacing w:after="0" w:line="240" w:lineRule="auto"/>
              <w:jc w:val="both"/>
              <w:rPr>
                <w:rFonts w:ascii="Times New Roman" w:eastAsia="Batang" w:hAnsi="Times New Roman"/>
                <w:b/>
                <w:i/>
                <w:sz w:val="24"/>
                <w:szCs w:val="24"/>
                <w:lang w:eastAsia="ko-KR"/>
              </w:rPr>
            </w:pPr>
            <w:r w:rsidRPr="006C1A5E">
              <w:rPr>
                <w:rFonts w:ascii="Times New Roman" w:eastAsia="Batang" w:hAnsi="Times New Roman"/>
                <w:b/>
                <w:i/>
                <w:sz w:val="24"/>
                <w:szCs w:val="24"/>
                <w:lang w:eastAsia="ko-KR"/>
              </w:rPr>
              <w:t>Формирование основ безопасности в быту, социуме, природе.</w:t>
            </w:r>
          </w:p>
          <w:p w:rsidR="003027D9" w:rsidRPr="006C1A5E" w:rsidRDefault="003027D9" w:rsidP="006C1A5E">
            <w:pPr>
              <w:spacing w:after="0" w:line="240" w:lineRule="auto"/>
              <w:jc w:val="both"/>
              <w:rPr>
                <w:rFonts w:ascii="Times New Roman" w:eastAsia="Batang" w:hAnsi="Times New Roman"/>
                <w:sz w:val="24"/>
                <w:szCs w:val="24"/>
                <w:lang w:eastAsia="ko-KR"/>
              </w:rPr>
            </w:pPr>
          </w:p>
        </w:tc>
        <w:tc>
          <w:tcPr>
            <w:tcW w:w="5954" w:type="dxa"/>
            <w:shd w:val="clear" w:color="auto" w:fill="auto"/>
          </w:tcPr>
          <w:p w:rsidR="003027D9" w:rsidRPr="006C1A5E" w:rsidRDefault="003027D9" w:rsidP="006C1A5E">
            <w:pPr>
              <w:autoSpaceDE w:val="0"/>
              <w:autoSpaceDN w:val="0"/>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прививать знания основ безопасности;</w:t>
            </w:r>
          </w:p>
          <w:p w:rsidR="003027D9" w:rsidRPr="006C1A5E" w:rsidRDefault="003027D9" w:rsidP="006C1A5E">
            <w:pPr>
              <w:autoSpaceDE w:val="0"/>
              <w:autoSpaceDN w:val="0"/>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формировать чувство осторожности, развивать умения соблюдать осторожность при   работе с острыми предметами; оберегать глаза от травм во время игр и занятий;</w:t>
            </w:r>
          </w:p>
          <w:p w:rsidR="003027D9" w:rsidRPr="006C1A5E" w:rsidRDefault="003027D9" w:rsidP="006C1A5E">
            <w:pPr>
              <w:autoSpaceDE w:val="0"/>
              <w:autoSpaceDN w:val="0"/>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объяснять важность хорошего освещения для сохранения зрения;</w:t>
            </w:r>
          </w:p>
          <w:p w:rsidR="003027D9" w:rsidRPr="006C1A5E" w:rsidRDefault="003027D9" w:rsidP="006C1A5E">
            <w:pPr>
              <w:autoSpaceDE w:val="0"/>
              <w:autoSpaceDN w:val="0"/>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lastRenderedPageBreak/>
              <w:t>- приучать к соблюдению осторожности при встрече с незнакомыми животными;</w:t>
            </w:r>
          </w:p>
          <w:p w:rsidR="003027D9" w:rsidRPr="006C1A5E" w:rsidRDefault="003027D9" w:rsidP="006C1A5E">
            <w:pPr>
              <w:autoSpaceDE w:val="0"/>
              <w:autoSpaceDN w:val="0"/>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-предупреждать об опасности приема лекарственных препаратов, и свойствах ядовитых растений, игр с огнем, аэрозольными баллончиками;</w:t>
            </w:r>
          </w:p>
          <w:p w:rsidR="003027D9" w:rsidRPr="006C1A5E" w:rsidRDefault="003027D9" w:rsidP="006C1A5E">
            <w:pPr>
              <w:autoSpaceDE w:val="0"/>
              <w:autoSpaceDN w:val="0"/>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обогащать представления детей об опасных для человека и окружающего мира природы ситуациях и знакомить со способами поведения в них;</w:t>
            </w:r>
          </w:p>
          <w:p w:rsidR="003027D9" w:rsidRPr="006C1A5E" w:rsidRDefault="003027D9" w:rsidP="006C1A5E">
            <w:pPr>
              <w:autoSpaceDE w:val="0"/>
              <w:autoSpaceDN w:val="0"/>
              <w:spacing w:after="0" w:line="240" w:lineRule="auto"/>
              <w:jc w:val="both"/>
              <w:rPr>
                <w:rFonts w:ascii="Times New Roman" w:eastAsia="Batang" w:hAnsi="Times New Roman"/>
                <w:sz w:val="24"/>
                <w:szCs w:val="24"/>
                <w:lang w:eastAsia="ko-KR"/>
              </w:rPr>
            </w:pPr>
            <w:r w:rsidRPr="006C1A5E">
              <w:rPr>
                <w:rFonts w:ascii="Times New Roman" w:eastAsia="Times New Roman" w:hAnsi="Times New Roman"/>
                <w:sz w:val="24"/>
                <w:szCs w:val="24"/>
                <w:lang w:eastAsia="ru-RU"/>
              </w:rPr>
              <w:t>- добиваться выполнения правил дорожного движения.</w:t>
            </w:r>
          </w:p>
        </w:tc>
      </w:tr>
      <w:tr w:rsidR="003027D9" w:rsidRPr="006C1A5E" w:rsidTr="003027D9">
        <w:tc>
          <w:tcPr>
            <w:tcW w:w="9606" w:type="dxa"/>
            <w:gridSpan w:val="2"/>
            <w:shd w:val="clear" w:color="auto" w:fill="auto"/>
          </w:tcPr>
          <w:p w:rsidR="003027D9" w:rsidRPr="006C1A5E" w:rsidRDefault="003027D9" w:rsidP="006C1A5E">
            <w:pPr>
              <w:spacing w:after="0" w:line="240" w:lineRule="auto"/>
              <w:ind w:firstLine="567"/>
              <w:jc w:val="center"/>
              <w:rPr>
                <w:rFonts w:ascii="Times New Roman" w:eastAsia="Batang" w:hAnsi="Times New Roman"/>
                <w:sz w:val="24"/>
                <w:szCs w:val="24"/>
                <w:lang w:eastAsia="ko-KR"/>
              </w:rPr>
            </w:pPr>
            <w:r w:rsidRPr="006C1A5E">
              <w:rPr>
                <w:rFonts w:ascii="Times New Roman" w:eastAsia="Times New Roman" w:hAnsi="Times New Roman"/>
                <w:b/>
                <w:sz w:val="24"/>
                <w:szCs w:val="24"/>
              </w:rPr>
              <w:lastRenderedPageBreak/>
              <w:t>Познавательное развитие</w:t>
            </w:r>
          </w:p>
        </w:tc>
      </w:tr>
      <w:tr w:rsidR="003027D9" w:rsidRPr="006C1A5E" w:rsidTr="003027D9">
        <w:tc>
          <w:tcPr>
            <w:tcW w:w="3652" w:type="dxa"/>
            <w:shd w:val="clear" w:color="auto" w:fill="auto"/>
          </w:tcPr>
          <w:p w:rsidR="003027D9" w:rsidRPr="006C1A5E" w:rsidRDefault="003027D9" w:rsidP="006C1A5E">
            <w:pPr>
              <w:spacing w:after="0" w:line="240" w:lineRule="auto"/>
              <w:jc w:val="both"/>
              <w:rPr>
                <w:rFonts w:ascii="Times New Roman" w:eastAsia="Times New Roman" w:hAnsi="Times New Roman"/>
                <w:b/>
                <w:i/>
                <w:sz w:val="24"/>
                <w:szCs w:val="24"/>
              </w:rPr>
            </w:pPr>
            <w:r w:rsidRPr="006C1A5E">
              <w:rPr>
                <w:rFonts w:ascii="Times New Roman" w:eastAsia="Times New Roman" w:hAnsi="Times New Roman"/>
                <w:b/>
                <w:i/>
                <w:sz w:val="24"/>
                <w:szCs w:val="24"/>
              </w:rPr>
              <w:t>Развитие любознательности и познавательной мотивации:</w:t>
            </w:r>
          </w:p>
          <w:p w:rsidR="003027D9" w:rsidRPr="006C1A5E" w:rsidRDefault="003027D9" w:rsidP="006C1A5E">
            <w:pPr>
              <w:spacing w:after="0" w:line="240" w:lineRule="auto"/>
              <w:jc w:val="both"/>
              <w:rPr>
                <w:rFonts w:ascii="Times New Roman" w:eastAsia="Batang" w:hAnsi="Times New Roman"/>
                <w:sz w:val="24"/>
                <w:szCs w:val="24"/>
                <w:lang w:eastAsia="ko-KR"/>
              </w:rPr>
            </w:pPr>
          </w:p>
        </w:tc>
        <w:tc>
          <w:tcPr>
            <w:tcW w:w="5954" w:type="dxa"/>
            <w:shd w:val="clear" w:color="auto" w:fill="auto"/>
          </w:tcPr>
          <w:p w:rsidR="003027D9" w:rsidRPr="006C1A5E" w:rsidRDefault="003027D9" w:rsidP="006C1A5E">
            <w:pPr>
              <w:spacing w:after="0" w:line="240" w:lineRule="auto"/>
              <w:jc w:val="both"/>
              <w:rPr>
                <w:rFonts w:ascii="Times New Roman" w:eastAsia="Batang" w:hAnsi="Times New Roman"/>
                <w:sz w:val="24"/>
                <w:szCs w:val="24"/>
                <w:lang w:eastAsia="ko-KR"/>
              </w:rPr>
            </w:pPr>
            <w:r w:rsidRPr="006C1A5E">
              <w:rPr>
                <w:rFonts w:ascii="Times New Roman" w:eastAsia="Times New Roman" w:hAnsi="Times New Roman"/>
                <w:sz w:val="24"/>
                <w:szCs w:val="24"/>
              </w:rPr>
              <w:t>- развивать умение детей наблюдать и  анализировать  различные явления и события, сопоставлять их, обобщать.</w:t>
            </w:r>
          </w:p>
        </w:tc>
      </w:tr>
      <w:tr w:rsidR="003027D9" w:rsidRPr="006C1A5E" w:rsidTr="003027D9">
        <w:tc>
          <w:tcPr>
            <w:tcW w:w="3652" w:type="dxa"/>
            <w:shd w:val="clear" w:color="auto" w:fill="auto"/>
          </w:tcPr>
          <w:p w:rsidR="003027D9" w:rsidRPr="006C1A5E" w:rsidRDefault="003027D9" w:rsidP="006C1A5E">
            <w:pPr>
              <w:spacing w:after="0" w:line="240" w:lineRule="auto"/>
              <w:jc w:val="both"/>
              <w:rPr>
                <w:rFonts w:ascii="Times New Roman" w:eastAsia="Times New Roman" w:hAnsi="Times New Roman"/>
                <w:b/>
                <w:i/>
                <w:sz w:val="24"/>
                <w:szCs w:val="24"/>
              </w:rPr>
            </w:pPr>
            <w:r w:rsidRPr="006C1A5E">
              <w:rPr>
                <w:rFonts w:ascii="Times New Roman" w:eastAsia="Times New Roman" w:hAnsi="Times New Roman"/>
                <w:b/>
                <w:i/>
                <w:sz w:val="24"/>
                <w:szCs w:val="24"/>
              </w:rPr>
              <w:t>Формирование познавательных действий, становление сознания:</w:t>
            </w:r>
          </w:p>
          <w:p w:rsidR="003027D9" w:rsidRPr="006C1A5E" w:rsidRDefault="003027D9" w:rsidP="006C1A5E">
            <w:pPr>
              <w:spacing w:after="0" w:line="240" w:lineRule="auto"/>
              <w:jc w:val="both"/>
              <w:rPr>
                <w:rFonts w:ascii="Times New Roman" w:eastAsia="Batang" w:hAnsi="Times New Roman"/>
                <w:sz w:val="24"/>
                <w:szCs w:val="24"/>
                <w:lang w:eastAsia="ko-KR"/>
              </w:rPr>
            </w:pPr>
          </w:p>
        </w:tc>
        <w:tc>
          <w:tcPr>
            <w:tcW w:w="5954" w:type="dxa"/>
            <w:shd w:val="clear" w:color="auto" w:fill="auto"/>
          </w:tcPr>
          <w:p w:rsidR="003027D9" w:rsidRPr="006C1A5E" w:rsidRDefault="003027D9" w:rsidP="006C1A5E">
            <w:pPr>
              <w:spacing w:after="0" w:line="240" w:lineRule="auto"/>
              <w:jc w:val="both"/>
              <w:rPr>
                <w:rFonts w:ascii="Times New Roman" w:eastAsia="Times New Roman" w:hAnsi="Times New Roman"/>
                <w:sz w:val="24"/>
                <w:szCs w:val="24"/>
              </w:rPr>
            </w:pPr>
            <w:r w:rsidRPr="006C1A5E">
              <w:rPr>
                <w:rFonts w:ascii="Times New Roman" w:eastAsia="Times New Roman" w:hAnsi="Times New Roman"/>
                <w:sz w:val="24"/>
                <w:szCs w:val="24"/>
              </w:rPr>
              <w:t>- обогащать сознание новым познавательным содержанием (понятиями и представлениями) посредством основных источников информации, искусств, наук, традиций и обычаев;</w:t>
            </w:r>
          </w:p>
          <w:p w:rsidR="003027D9" w:rsidRPr="006C1A5E" w:rsidRDefault="003027D9" w:rsidP="006C1A5E">
            <w:pPr>
              <w:spacing w:after="0" w:line="240" w:lineRule="auto"/>
              <w:jc w:val="both"/>
              <w:rPr>
                <w:rFonts w:ascii="Times New Roman" w:eastAsia="Times New Roman" w:hAnsi="Times New Roman"/>
                <w:sz w:val="24"/>
                <w:szCs w:val="24"/>
              </w:rPr>
            </w:pPr>
            <w:r w:rsidRPr="006C1A5E">
              <w:rPr>
                <w:rFonts w:ascii="Times New Roman" w:eastAsia="Times New Roman" w:hAnsi="Times New Roman"/>
                <w:sz w:val="24"/>
                <w:szCs w:val="24"/>
              </w:rPr>
              <w:t>- способствовать развитию и совершенствованию разных способов познания в соответствии с возрастными возможностями, индивидуальным темпом развития ребенка;</w:t>
            </w:r>
          </w:p>
          <w:p w:rsidR="003027D9" w:rsidRPr="006C1A5E" w:rsidRDefault="003027D9" w:rsidP="006C1A5E">
            <w:pPr>
              <w:spacing w:after="0" w:line="240" w:lineRule="auto"/>
              <w:jc w:val="both"/>
              <w:rPr>
                <w:rFonts w:ascii="Times New Roman" w:eastAsia="Batang" w:hAnsi="Times New Roman"/>
                <w:sz w:val="24"/>
                <w:szCs w:val="24"/>
                <w:lang w:eastAsia="ko-KR"/>
              </w:rPr>
            </w:pPr>
            <w:r w:rsidRPr="006C1A5E">
              <w:rPr>
                <w:rFonts w:ascii="Times New Roman" w:eastAsia="Times New Roman" w:hAnsi="Times New Roman"/>
                <w:sz w:val="24"/>
                <w:szCs w:val="24"/>
              </w:rPr>
              <w:t>- целенаправленно развивать познавательные процессы посредством специальных дидактических игр и упражнений.</w:t>
            </w:r>
          </w:p>
        </w:tc>
      </w:tr>
      <w:tr w:rsidR="003027D9" w:rsidRPr="006C1A5E" w:rsidTr="003027D9">
        <w:tc>
          <w:tcPr>
            <w:tcW w:w="3652" w:type="dxa"/>
            <w:shd w:val="clear" w:color="auto" w:fill="auto"/>
          </w:tcPr>
          <w:p w:rsidR="003027D9" w:rsidRPr="006C1A5E" w:rsidRDefault="003027D9" w:rsidP="006C1A5E">
            <w:pPr>
              <w:spacing w:after="0" w:line="240" w:lineRule="auto"/>
              <w:jc w:val="both"/>
              <w:rPr>
                <w:rFonts w:ascii="Times New Roman" w:eastAsia="Times New Roman" w:hAnsi="Times New Roman"/>
                <w:b/>
                <w:i/>
                <w:sz w:val="24"/>
                <w:szCs w:val="24"/>
              </w:rPr>
            </w:pPr>
            <w:r w:rsidRPr="006C1A5E">
              <w:rPr>
                <w:rFonts w:ascii="Times New Roman" w:eastAsia="Times New Roman" w:hAnsi="Times New Roman"/>
                <w:b/>
                <w:i/>
                <w:sz w:val="24"/>
                <w:szCs w:val="24"/>
              </w:rPr>
              <w:t>Развитие воображения и творческой активности:</w:t>
            </w:r>
          </w:p>
          <w:p w:rsidR="003027D9" w:rsidRPr="006C1A5E" w:rsidRDefault="003027D9" w:rsidP="006C1A5E">
            <w:pPr>
              <w:spacing w:after="0" w:line="240" w:lineRule="auto"/>
              <w:jc w:val="both"/>
              <w:rPr>
                <w:rFonts w:ascii="Times New Roman" w:eastAsia="Batang" w:hAnsi="Times New Roman"/>
                <w:sz w:val="24"/>
                <w:szCs w:val="24"/>
                <w:lang w:eastAsia="ko-KR"/>
              </w:rPr>
            </w:pPr>
          </w:p>
        </w:tc>
        <w:tc>
          <w:tcPr>
            <w:tcW w:w="5954" w:type="dxa"/>
            <w:shd w:val="clear" w:color="auto" w:fill="auto"/>
          </w:tcPr>
          <w:p w:rsidR="003027D9" w:rsidRPr="006C1A5E" w:rsidRDefault="003027D9" w:rsidP="006C1A5E">
            <w:pPr>
              <w:spacing w:after="0" w:line="240" w:lineRule="auto"/>
              <w:jc w:val="both"/>
              <w:rPr>
                <w:rFonts w:ascii="Times New Roman" w:eastAsia="Times New Roman" w:hAnsi="Times New Roman"/>
                <w:sz w:val="24"/>
                <w:szCs w:val="24"/>
              </w:rPr>
            </w:pPr>
            <w:r w:rsidRPr="006C1A5E">
              <w:rPr>
                <w:rFonts w:ascii="Times New Roman" w:eastAsia="Times New Roman" w:hAnsi="Times New Roman"/>
                <w:sz w:val="24"/>
                <w:szCs w:val="24"/>
              </w:rPr>
              <w:t>- создавать условия способствующие, выявлению и поддержанию избирательных интересов, появления самостоятельной познавательной активности детей;</w:t>
            </w:r>
          </w:p>
          <w:p w:rsidR="003027D9" w:rsidRPr="006C1A5E" w:rsidRDefault="003027D9" w:rsidP="006C1A5E">
            <w:pPr>
              <w:spacing w:after="0" w:line="240" w:lineRule="auto"/>
              <w:jc w:val="both"/>
              <w:rPr>
                <w:rFonts w:ascii="Times New Roman" w:eastAsia="Times New Roman" w:hAnsi="Times New Roman"/>
                <w:sz w:val="24"/>
                <w:szCs w:val="24"/>
              </w:rPr>
            </w:pPr>
            <w:r w:rsidRPr="006C1A5E">
              <w:rPr>
                <w:rFonts w:ascii="Times New Roman" w:eastAsia="Times New Roman" w:hAnsi="Times New Roman"/>
                <w:sz w:val="24"/>
                <w:szCs w:val="24"/>
              </w:rPr>
              <w:t>- формировать познавательные отношения к источникам информации и начать приобщать к ним;</w:t>
            </w:r>
          </w:p>
          <w:p w:rsidR="003027D9" w:rsidRPr="006C1A5E" w:rsidRDefault="003027D9" w:rsidP="006C1A5E">
            <w:pPr>
              <w:spacing w:after="0" w:line="240" w:lineRule="auto"/>
              <w:jc w:val="both"/>
              <w:rPr>
                <w:rFonts w:ascii="Times New Roman" w:eastAsia="Batang" w:hAnsi="Times New Roman"/>
                <w:sz w:val="24"/>
                <w:szCs w:val="24"/>
                <w:lang w:eastAsia="ko-KR"/>
              </w:rPr>
            </w:pPr>
            <w:r w:rsidRPr="006C1A5E">
              <w:rPr>
                <w:rFonts w:ascii="Times New Roman" w:eastAsia="Times New Roman" w:hAnsi="Times New Roman"/>
                <w:sz w:val="24"/>
                <w:szCs w:val="24"/>
              </w:rPr>
              <w:t>- учитывать интересы и пожелания ребенка при планировании и проведении познавательно-развлекательных и культурных мероприятий в семье и дошкольной организации.</w:t>
            </w:r>
          </w:p>
        </w:tc>
      </w:tr>
      <w:tr w:rsidR="003027D9" w:rsidRPr="006C1A5E" w:rsidTr="003027D9">
        <w:tc>
          <w:tcPr>
            <w:tcW w:w="3652" w:type="dxa"/>
            <w:shd w:val="clear" w:color="auto" w:fill="auto"/>
          </w:tcPr>
          <w:p w:rsidR="003027D9" w:rsidRPr="006C1A5E" w:rsidRDefault="003027D9" w:rsidP="006C1A5E">
            <w:pPr>
              <w:spacing w:after="0" w:line="240" w:lineRule="auto"/>
              <w:jc w:val="both"/>
              <w:rPr>
                <w:rFonts w:ascii="Times New Roman" w:eastAsia="Times New Roman" w:hAnsi="Times New Roman"/>
                <w:b/>
                <w:i/>
                <w:sz w:val="24"/>
                <w:szCs w:val="24"/>
              </w:rPr>
            </w:pPr>
            <w:r w:rsidRPr="006C1A5E">
              <w:rPr>
                <w:rFonts w:ascii="Times New Roman" w:eastAsia="Times New Roman" w:hAnsi="Times New Roman"/>
                <w:b/>
                <w:i/>
                <w:sz w:val="24"/>
                <w:szCs w:val="24"/>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w:t>
            </w:r>
          </w:p>
          <w:p w:rsidR="003027D9" w:rsidRPr="006C1A5E" w:rsidRDefault="003027D9" w:rsidP="006C1A5E">
            <w:pPr>
              <w:spacing w:after="0" w:line="240" w:lineRule="auto"/>
              <w:jc w:val="both"/>
              <w:rPr>
                <w:rFonts w:ascii="Times New Roman" w:eastAsia="Batang" w:hAnsi="Times New Roman"/>
                <w:sz w:val="24"/>
                <w:szCs w:val="24"/>
                <w:lang w:eastAsia="ko-KR"/>
              </w:rPr>
            </w:pPr>
          </w:p>
        </w:tc>
        <w:tc>
          <w:tcPr>
            <w:tcW w:w="5954" w:type="dxa"/>
            <w:shd w:val="clear" w:color="auto" w:fill="auto"/>
          </w:tcPr>
          <w:p w:rsidR="003027D9" w:rsidRPr="006C1A5E" w:rsidRDefault="003027D9" w:rsidP="006C1A5E">
            <w:pPr>
              <w:spacing w:after="0" w:line="240" w:lineRule="auto"/>
              <w:jc w:val="both"/>
              <w:rPr>
                <w:rFonts w:ascii="Times New Roman" w:eastAsia="Times New Roman" w:hAnsi="Times New Roman"/>
                <w:sz w:val="24"/>
                <w:szCs w:val="24"/>
              </w:rPr>
            </w:pPr>
            <w:r w:rsidRPr="006C1A5E">
              <w:rPr>
                <w:rFonts w:ascii="Times New Roman" w:eastAsia="Times New Roman" w:hAnsi="Times New Roman"/>
                <w:sz w:val="24"/>
                <w:szCs w:val="24"/>
              </w:rPr>
              <w:t>- формировать позитивное отношение к миру на основе эмоционально-чувственного опыта;</w:t>
            </w:r>
          </w:p>
          <w:p w:rsidR="003027D9" w:rsidRPr="006C1A5E" w:rsidRDefault="003027D9" w:rsidP="006C1A5E">
            <w:pPr>
              <w:shd w:val="clear" w:color="auto" w:fill="FFFFFF"/>
              <w:autoSpaceDE w:val="0"/>
              <w:autoSpaceDN w:val="0"/>
              <w:spacing w:after="0" w:line="240" w:lineRule="auto"/>
              <w:jc w:val="both"/>
              <w:rPr>
                <w:rFonts w:ascii="Times New Roman" w:eastAsia="Times New Roman" w:hAnsi="Times New Roman"/>
                <w:spacing w:val="-1"/>
                <w:sz w:val="24"/>
                <w:szCs w:val="24"/>
                <w:lang w:eastAsia="ru-RU"/>
              </w:rPr>
            </w:pPr>
            <w:r w:rsidRPr="006C1A5E">
              <w:rPr>
                <w:rFonts w:ascii="Times New Roman" w:eastAsia="Times New Roman" w:hAnsi="Times New Roman"/>
                <w:sz w:val="24"/>
                <w:szCs w:val="24"/>
              </w:rPr>
              <w:t xml:space="preserve">- </w:t>
            </w:r>
            <w:r w:rsidRPr="006C1A5E">
              <w:rPr>
                <w:rFonts w:ascii="Times New Roman" w:eastAsia="Times New Roman" w:hAnsi="Times New Roman"/>
                <w:spacing w:val="-1"/>
                <w:sz w:val="24"/>
                <w:szCs w:val="24"/>
                <w:lang w:eastAsia="ru-RU"/>
              </w:rPr>
              <w:t>совершенствовать общие и частные представления о предметах ближнего и дальнего окружения и их свойствах:</w:t>
            </w:r>
            <w:r w:rsidRPr="006C1A5E">
              <w:rPr>
                <w:rFonts w:ascii="Times New Roman" w:eastAsia="Times New Roman" w:hAnsi="Times New Roman"/>
                <w:sz w:val="24"/>
                <w:szCs w:val="24"/>
              </w:rPr>
              <w:t xml:space="preserve"> форме, цвете, размере, материале, звучании, ритме, темпе, количестве, числе, части и целом, пространстве и времени, движении и покое;</w:t>
            </w:r>
          </w:p>
          <w:p w:rsidR="003027D9" w:rsidRPr="006C1A5E" w:rsidRDefault="003027D9" w:rsidP="006C1A5E">
            <w:pPr>
              <w:autoSpaceDE w:val="0"/>
              <w:autoSpaceDN w:val="0"/>
              <w:spacing w:after="0" w:line="240" w:lineRule="auto"/>
              <w:jc w:val="both"/>
              <w:rPr>
                <w:rFonts w:ascii="Times New Roman" w:eastAsia="Times New Roman" w:hAnsi="Times New Roman"/>
                <w:spacing w:val="-1"/>
                <w:sz w:val="24"/>
                <w:szCs w:val="24"/>
                <w:lang w:eastAsia="ru-RU"/>
              </w:rPr>
            </w:pPr>
            <w:r w:rsidRPr="006C1A5E">
              <w:rPr>
                <w:rFonts w:ascii="Times New Roman" w:eastAsia="Times New Roman" w:hAnsi="Times New Roman"/>
                <w:spacing w:val="-1"/>
                <w:sz w:val="24"/>
                <w:szCs w:val="24"/>
                <w:lang w:eastAsia="ru-RU"/>
              </w:rPr>
              <w:t>- актуализировать</w:t>
            </w:r>
            <w:r w:rsidRPr="006C1A5E">
              <w:rPr>
                <w:rFonts w:ascii="Times New Roman" w:eastAsia="Times New Roman" w:hAnsi="Times New Roman"/>
                <w:sz w:val="24"/>
                <w:szCs w:val="24"/>
                <w:lang w:eastAsia="ru-RU"/>
              </w:rPr>
              <w:t xml:space="preserve"> представления о сенсорных эталонах, р</w:t>
            </w:r>
            <w:r w:rsidRPr="006C1A5E">
              <w:rPr>
                <w:rFonts w:ascii="Times New Roman" w:eastAsia="Times New Roman" w:hAnsi="Times New Roman"/>
                <w:spacing w:val="-1"/>
                <w:sz w:val="24"/>
                <w:szCs w:val="24"/>
                <w:lang w:eastAsia="ru-RU"/>
              </w:rPr>
              <w:t>азвивать способность предвидеть (прогнозировать) изменения свойств предметов под воздействием различных факторов и причинно-следственных связей,</w:t>
            </w:r>
          </w:p>
          <w:p w:rsidR="003027D9" w:rsidRPr="006C1A5E" w:rsidRDefault="003027D9" w:rsidP="006C1A5E">
            <w:pPr>
              <w:autoSpaceDE w:val="0"/>
              <w:autoSpaceDN w:val="0"/>
              <w:spacing w:after="0" w:line="240" w:lineRule="auto"/>
              <w:jc w:val="both"/>
              <w:rPr>
                <w:rFonts w:ascii="Times New Roman" w:eastAsia="Times New Roman" w:hAnsi="Times New Roman"/>
                <w:spacing w:val="-1"/>
                <w:sz w:val="24"/>
                <w:szCs w:val="24"/>
                <w:lang w:eastAsia="ru-RU"/>
              </w:rPr>
            </w:pPr>
            <w:r w:rsidRPr="006C1A5E">
              <w:rPr>
                <w:rFonts w:ascii="Times New Roman" w:eastAsia="Times New Roman" w:hAnsi="Times New Roman"/>
                <w:sz w:val="24"/>
                <w:szCs w:val="24"/>
                <w:lang w:eastAsia="ru-RU"/>
              </w:rPr>
              <w:t>- способствовать осознанию количественных отношений между последовательными числами в пределах первого десятка, определению состава любого числа первого десятка из двух меньших чисел; совершенствованию счетных и формированию вычислительных навыков, познакомить с арифметическими действиями сложения и вычитания;</w:t>
            </w:r>
          </w:p>
          <w:p w:rsidR="003027D9" w:rsidRPr="006C1A5E" w:rsidRDefault="003027D9" w:rsidP="006C1A5E">
            <w:pPr>
              <w:autoSpaceDE w:val="0"/>
              <w:autoSpaceDN w:val="0"/>
              <w:spacing w:after="0" w:line="240" w:lineRule="auto"/>
              <w:jc w:val="both"/>
              <w:rPr>
                <w:rFonts w:ascii="Times New Roman" w:eastAsia="Times New Roman" w:hAnsi="Times New Roman"/>
                <w:spacing w:val="-1"/>
                <w:sz w:val="24"/>
                <w:szCs w:val="24"/>
                <w:lang w:eastAsia="ru-RU"/>
              </w:rPr>
            </w:pPr>
            <w:r w:rsidRPr="006C1A5E">
              <w:rPr>
                <w:rFonts w:ascii="Times New Roman" w:eastAsia="Times New Roman" w:hAnsi="Times New Roman"/>
                <w:spacing w:val="-1"/>
                <w:sz w:val="24"/>
                <w:szCs w:val="24"/>
                <w:lang w:eastAsia="ru-RU"/>
              </w:rPr>
              <w:lastRenderedPageBreak/>
              <w:t>- развивать потребность в использовании различных способов обследования в познании окружающего;</w:t>
            </w:r>
          </w:p>
          <w:p w:rsidR="003027D9" w:rsidRPr="006C1A5E" w:rsidRDefault="003027D9" w:rsidP="006C1A5E">
            <w:pPr>
              <w:autoSpaceDE w:val="0"/>
              <w:autoSpaceDN w:val="0"/>
              <w:spacing w:after="0" w:line="240" w:lineRule="auto"/>
              <w:jc w:val="both"/>
              <w:rPr>
                <w:rFonts w:ascii="Times New Roman" w:eastAsia="Times New Roman" w:hAnsi="Times New Roman"/>
                <w:spacing w:val="-1"/>
                <w:sz w:val="24"/>
                <w:szCs w:val="24"/>
                <w:lang w:eastAsia="ru-RU"/>
              </w:rPr>
            </w:pPr>
            <w:r w:rsidRPr="006C1A5E">
              <w:rPr>
                <w:rFonts w:ascii="Times New Roman" w:eastAsia="Times New Roman" w:hAnsi="Times New Roman"/>
                <w:spacing w:val="-1"/>
                <w:sz w:val="24"/>
                <w:szCs w:val="24"/>
                <w:lang w:eastAsia="ru-RU"/>
              </w:rPr>
              <w:t>- содействовать процессу осознания детьми своего «Я», отделять себя от окружающих предметов, действий с ними и других людей;</w:t>
            </w:r>
          </w:p>
          <w:p w:rsidR="003027D9" w:rsidRPr="006C1A5E" w:rsidRDefault="003027D9" w:rsidP="006C1A5E">
            <w:pPr>
              <w:autoSpaceDE w:val="0"/>
              <w:autoSpaceDN w:val="0"/>
              <w:spacing w:after="0" w:line="240" w:lineRule="auto"/>
              <w:jc w:val="both"/>
              <w:rPr>
                <w:rFonts w:ascii="Times New Roman" w:eastAsia="Times New Roman" w:hAnsi="Times New Roman"/>
                <w:spacing w:val="-1"/>
                <w:sz w:val="24"/>
                <w:szCs w:val="24"/>
                <w:lang w:eastAsia="ru-RU"/>
              </w:rPr>
            </w:pPr>
            <w:r w:rsidRPr="006C1A5E">
              <w:rPr>
                <w:rFonts w:ascii="Times New Roman" w:eastAsia="Times New Roman" w:hAnsi="Times New Roman"/>
                <w:spacing w:val="-1"/>
                <w:sz w:val="24"/>
                <w:szCs w:val="24"/>
                <w:lang w:eastAsia="ru-RU"/>
              </w:rPr>
              <w:t>- содействовать формированию способности самопознанию на основе широкого использования художественной деятельности;</w:t>
            </w:r>
          </w:p>
          <w:p w:rsidR="003027D9" w:rsidRPr="006C1A5E" w:rsidRDefault="003027D9" w:rsidP="006C1A5E">
            <w:pPr>
              <w:autoSpaceDE w:val="0"/>
              <w:autoSpaceDN w:val="0"/>
              <w:spacing w:after="0" w:line="240" w:lineRule="auto"/>
              <w:jc w:val="both"/>
              <w:rPr>
                <w:rFonts w:ascii="Times New Roman" w:eastAsia="Times New Roman" w:hAnsi="Times New Roman"/>
                <w:spacing w:val="-1"/>
                <w:sz w:val="24"/>
                <w:szCs w:val="24"/>
                <w:lang w:eastAsia="ru-RU"/>
              </w:rPr>
            </w:pPr>
            <w:r w:rsidRPr="006C1A5E">
              <w:rPr>
                <w:rFonts w:ascii="Times New Roman" w:eastAsia="Times New Roman" w:hAnsi="Times New Roman"/>
                <w:spacing w:val="-1"/>
                <w:sz w:val="24"/>
                <w:szCs w:val="24"/>
                <w:lang w:eastAsia="ru-RU"/>
              </w:rPr>
              <w:t>- развивать представления детей о себе в будущем, используя фантазирование;</w:t>
            </w:r>
          </w:p>
          <w:p w:rsidR="003027D9" w:rsidRPr="006C1A5E" w:rsidRDefault="003027D9" w:rsidP="006C1A5E">
            <w:pPr>
              <w:spacing w:after="0" w:line="240" w:lineRule="auto"/>
              <w:jc w:val="both"/>
              <w:rPr>
                <w:rFonts w:ascii="Times New Roman" w:eastAsia="Batang" w:hAnsi="Times New Roman"/>
                <w:sz w:val="24"/>
                <w:szCs w:val="24"/>
                <w:lang w:eastAsia="ko-KR"/>
              </w:rPr>
            </w:pPr>
            <w:r w:rsidRPr="006C1A5E">
              <w:rPr>
                <w:rFonts w:ascii="Times New Roman" w:eastAsia="Times New Roman" w:hAnsi="Times New Roman"/>
                <w:spacing w:val="-1"/>
                <w:sz w:val="24"/>
                <w:szCs w:val="24"/>
                <w:lang w:eastAsia="ru-RU"/>
              </w:rPr>
              <w:t>- развивать способность определять основание для классификации,  классифицировать предметы  по заданному основанию</w:t>
            </w:r>
          </w:p>
        </w:tc>
      </w:tr>
      <w:tr w:rsidR="003027D9" w:rsidRPr="006C1A5E" w:rsidTr="003027D9">
        <w:tc>
          <w:tcPr>
            <w:tcW w:w="3652" w:type="dxa"/>
            <w:shd w:val="clear" w:color="auto" w:fill="auto"/>
          </w:tcPr>
          <w:p w:rsidR="003027D9" w:rsidRPr="006C1A5E" w:rsidRDefault="003027D9" w:rsidP="006C1A5E">
            <w:pPr>
              <w:spacing w:after="0" w:line="240" w:lineRule="auto"/>
              <w:jc w:val="both"/>
              <w:rPr>
                <w:rFonts w:ascii="Times New Roman" w:eastAsia="Times New Roman" w:hAnsi="Times New Roman"/>
                <w:b/>
                <w:i/>
                <w:sz w:val="24"/>
                <w:szCs w:val="24"/>
              </w:rPr>
            </w:pPr>
            <w:r w:rsidRPr="006C1A5E">
              <w:rPr>
                <w:rFonts w:ascii="Times New Roman" w:eastAsia="Times New Roman" w:hAnsi="Times New Roman"/>
                <w:b/>
                <w:i/>
                <w:sz w:val="24"/>
                <w:szCs w:val="24"/>
              </w:rPr>
              <w:lastRenderedPageBreak/>
              <w:t>Планета Земля в общем доме людей, об особенностях её природы, многообразии стран и народов мира:</w:t>
            </w:r>
          </w:p>
          <w:p w:rsidR="003027D9" w:rsidRPr="006C1A5E" w:rsidRDefault="003027D9" w:rsidP="006C1A5E">
            <w:pPr>
              <w:spacing w:after="0" w:line="240" w:lineRule="auto"/>
              <w:jc w:val="both"/>
              <w:rPr>
                <w:rFonts w:ascii="Times New Roman" w:eastAsia="Batang" w:hAnsi="Times New Roman"/>
                <w:sz w:val="24"/>
                <w:szCs w:val="24"/>
                <w:lang w:eastAsia="ko-KR"/>
              </w:rPr>
            </w:pPr>
          </w:p>
        </w:tc>
        <w:tc>
          <w:tcPr>
            <w:tcW w:w="5954" w:type="dxa"/>
            <w:shd w:val="clear" w:color="auto" w:fill="auto"/>
          </w:tcPr>
          <w:p w:rsidR="003027D9" w:rsidRPr="006C1A5E" w:rsidRDefault="003027D9" w:rsidP="006C1A5E">
            <w:pPr>
              <w:spacing w:after="0" w:line="240" w:lineRule="auto"/>
              <w:jc w:val="both"/>
              <w:rPr>
                <w:rFonts w:ascii="Times New Roman" w:eastAsia="Times New Roman" w:hAnsi="Times New Roman"/>
                <w:sz w:val="24"/>
                <w:szCs w:val="24"/>
              </w:rPr>
            </w:pPr>
            <w:r w:rsidRPr="006C1A5E">
              <w:rPr>
                <w:rFonts w:ascii="Times New Roman" w:eastAsia="Times New Roman" w:hAnsi="Times New Roman"/>
                <w:sz w:val="24"/>
                <w:szCs w:val="24"/>
              </w:rPr>
              <w:t>- формировать представление о взаимоотношениях природы и человека, доступное детям постижение системы «Человек - природная среда»;</w:t>
            </w:r>
          </w:p>
          <w:p w:rsidR="003027D9" w:rsidRPr="006C1A5E" w:rsidRDefault="003027D9" w:rsidP="006C1A5E">
            <w:pPr>
              <w:spacing w:after="0" w:line="240" w:lineRule="auto"/>
              <w:jc w:val="both"/>
              <w:rPr>
                <w:rFonts w:ascii="Times New Roman" w:eastAsia="Times New Roman" w:hAnsi="Times New Roman"/>
                <w:sz w:val="24"/>
                <w:szCs w:val="24"/>
              </w:rPr>
            </w:pPr>
            <w:r w:rsidRPr="006C1A5E">
              <w:rPr>
                <w:rFonts w:ascii="Times New Roman" w:eastAsia="Times New Roman" w:hAnsi="Times New Roman"/>
                <w:sz w:val="24"/>
                <w:szCs w:val="24"/>
              </w:rPr>
              <w:t>- способствовать развитию ответственного бережного отношения к природе;</w:t>
            </w:r>
          </w:p>
          <w:p w:rsidR="003027D9" w:rsidRPr="006C1A5E" w:rsidRDefault="003027D9" w:rsidP="006C1A5E">
            <w:pPr>
              <w:spacing w:after="0" w:line="240" w:lineRule="auto"/>
              <w:jc w:val="both"/>
              <w:rPr>
                <w:rFonts w:ascii="Times New Roman" w:eastAsia="Batang" w:hAnsi="Times New Roman"/>
                <w:sz w:val="24"/>
                <w:szCs w:val="24"/>
                <w:lang w:eastAsia="ko-KR"/>
              </w:rPr>
            </w:pPr>
            <w:r w:rsidRPr="006C1A5E">
              <w:rPr>
                <w:rFonts w:ascii="Times New Roman" w:eastAsia="Times New Roman" w:hAnsi="Times New Roman"/>
                <w:sz w:val="24"/>
                <w:szCs w:val="24"/>
              </w:rPr>
              <w:t>- развивать чувство ответственности за свои поступки по отношению к представителям живой природы.</w:t>
            </w:r>
          </w:p>
        </w:tc>
      </w:tr>
      <w:tr w:rsidR="003027D9" w:rsidRPr="006C1A5E" w:rsidTr="003027D9">
        <w:tc>
          <w:tcPr>
            <w:tcW w:w="9606" w:type="dxa"/>
            <w:gridSpan w:val="2"/>
            <w:shd w:val="clear" w:color="auto" w:fill="auto"/>
          </w:tcPr>
          <w:p w:rsidR="003027D9" w:rsidRPr="006C1A5E" w:rsidRDefault="003027D9" w:rsidP="006C1A5E">
            <w:pPr>
              <w:spacing w:after="0" w:line="240" w:lineRule="auto"/>
              <w:ind w:firstLine="567"/>
              <w:jc w:val="center"/>
              <w:rPr>
                <w:rFonts w:ascii="Times New Roman" w:eastAsia="Batang" w:hAnsi="Times New Roman"/>
                <w:sz w:val="24"/>
                <w:szCs w:val="24"/>
                <w:lang w:eastAsia="ko-KR"/>
              </w:rPr>
            </w:pPr>
            <w:r w:rsidRPr="006C1A5E">
              <w:rPr>
                <w:rFonts w:ascii="Times New Roman" w:eastAsia="Times New Roman" w:hAnsi="Times New Roman"/>
                <w:b/>
                <w:sz w:val="24"/>
                <w:szCs w:val="24"/>
              </w:rPr>
              <w:t>Речевое развитие</w:t>
            </w:r>
          </w:p>
        </w:tc>
      </w:tr>
      <w:tr w:rsidR="003027D9" w:rsidRPr="006C1A5E" w:rsidTr="003027D9">
        <w:tc>
          <w:tcPr>
            <w:tcW w:w="3652" w:type="dxa"/>
            <w:shd w:val="clear" w:color="auto" w:fill="auto"/>
          </w:tcPr>
          <w:p w:rsidR="003027D9" w:rsidRPr="006C1A5E" w:rsidRDefault="003027D9" w:rsidP="006C1A5E">
            <w:pPr>
              <w:spacing w:after="0" w:line="240" w:lineRule="auto"/>
              <w:jc w:val="both"/>
              <w:rPr>
                <w:rFonts w:ascii="Times New Roman" w:hAnsi="Times New Roman"/>
                <w:b/>
                <w:i/>
                <w:sz w:val="24"/>
                <w:szCs w:val="24"/>
              </w:rPr>
            </w:pPr>
            <w:r w:rsidRPr="006C1A5E">
              <w:rPr>
                <w:rFonts w:ascii="Times New Roman" w:eastAsia="Times New Roman" w:hAnsi="Times New Roman"/>
                <w:b/>
                <w:i/>
                <w:sz w:val="24"/>
                <w:szCs w:val="24"/>
              </w:rPr>
              <w:t>В</w:t>
            </w:r>
            <w:r w:rsidRPr="006C1A5E">
              <w:rPr>
                <w:rFonts w:ascii="Times New Roman" w:hAnsi="Times New Roman"/>
                <w:b/>
                <w:i/>
                <w:sz w:val="24"/>
                <w:szCs w:val="24"/>
              </w:rPr>
              <w:t xml:space="preserve">ладение речью как средством общения </w:t>
            </w:r>
          </w:p>
          <w:p w:rsidR="003027D9" w:rsidRPr="006C1A5E" w:rsidRDefault="003027D9" w:rsidP="006C1A5E">
            <w:pPr>
              <w:spacing w:after="0" w:line="240" w:lineRule="auto"/>
              <w:jc w:val="both"/>
              <w:rPr>
                <w:rFonts w:ascii="Times New Roman" w:eastAsia="Batang" w:hAnsi="Times New Roman"/>
                <w:sz w:val="24"/>
                <w:szCs w:val="24"/>
                <w:lang w:eastAsia="ko-KR"/>
              </w:rPr>
            </w:pPr>
          </w:p>
        </w:tc>
        <w:tc>
          <w:tcPr>
            <w:tcW w:w="5954" w:type="dxa"/>
            <w:shd w:val="clear" w:color="auto" w:fill="auto"/>
          </w:tcPr>
          <w:p w:rsidR="003027D9" w:rsidRPr="006C1A5E" w:rsidRDefault="003027D9" w:rsidP="006C1A5E">
            <w:pPr>
              <w:spacing w:after="0" w:line="240" w:lineRule="auto"/>
              <w:jc w:val="both"/>
              <w:rPr>
                <w:rFonts w:ascii="Times New Roman" w:hAnsi="Times New Roman"/>
                <w:b/>
                <w:sz w:val="24"/>
                <w:szCs w:val="24"/>
              </w:rPr>
            </w:pPr>
            <w:r w:rsidRPr="006C1A5E">
              <w:rPr>
                <w:rFonts w:ascii="Times New Roman" w:hAnsi="Times New Roman"/>
                <w:sz w:val="24"/>
                <w:szCs w:val="24"/>
              </w:rPr>
              <w:t>- побуждать детей употреблять в речи слова и словосочетания в соответствии с условиями и задачами общения, речевой и социальной ситуацией, связывать их по смыслу;</w:t>
            </w:r>
          </w:p>
          <w:p w:rsidR="003027D9" w:rsidRPr="006C1A5E" w:rsidRDefault="003027D9" w:rsidP="006C1A5E">
            <w:pPr>
              <w:spacing w:after="0" w:line="240" w:lineRule="auto"/>
              <w:jc w:val="both"/>
              <w:rPr>
                <w:rFonts w:ascii="Times New Roman" w:eastAsia="Batang" w:hAnsi="Times New Roman"/>
                <w:sz w:val="24"/>
                <w:szCs w:val="24"/>
                <w:lang w:eastAsia="ko-KR"/>
              </w:rPr>
            </w:pPr>
            <w:r w:rsidRPr="006C1A5E">
              <w:rPr>
                <w:rFonts w:ascii="Times New Roman" w:eastAsia="Times New Roman" w:hAnsi="Times New Roman"/>
                <w:sz w:val="24"/>
                <w:szCs w:val="24"/>
                <w:lang w:eastAsia="ru-RU"/>
              </w:rPr>
              <w:t>- вводить в речь детей новые слова и понятия, используя информацию из прочитанных произведений художественной литературы.</w:t>
            </w:r>
          </w:p>
        </w:tc>
      </w:tr>
      <w:tr w:rsidR="003027D9" w:rsidRPr="006C1A5E" w:rsidTr="003027D9">
        <w:tc>
          <w:tcPr>
            <w:tcW w:w="3652" w:type="dxa"/>
            <w:shd w:val="clear" w:color="auto" w:fill="auto"/>
          </w:tcPr>
          <w:p w:rsidR="003027D9" w:rsidRPr="006C1A5E" w:rsidRDefault="003027D9" w:rsidP="006C1A5E">
            <w:pPr>
              <w:spacing w:after="0" w:line="240" w:lineRule="auto"/>
              <w:jc w:val="both"/>
              <w:rPr>
                <w:rFonts w:ascii="Times New Roman" w:hAnsi="Times New Roman"/>
                <w:b/>
                <w:i/>
                <w:sz w:val="24"/>
                <w:szCs w:val="24"/>
              </w:rPr>
            </w:pPr>
            <w:r w:rsidRPr="006C1A5E">
              <w:rPr>
                <w:rFonts w:ascii="Times New Roman" w:hAnsi="Times New Roman"/>
                <w:b/>
                <w:i/>
                <w:sz w:val="24"/>
                <w:szCs w:val="24"/>
              </w:rPr>
              <w:t>Обогащение активного словаря</w:t>
            </w:r>
          </w:p>
          <w:p w:rsidR="003027D9" w:rsidRPr="006C1A5E" w:rsidRDefault="003027D9" w:rsidP="006C1A5E">
            <w:pPr>
              <w:spacing w:after="0" w:line="240" w:lineRule="auto"/>
              <w:jc w:val="both"/>
              <w:rPr>
                <w:rFonts w:ascii="Times New Roman" w:eastAsia="Batang" w:hAnsi="Times New Roman"/>
                <w:sz w:val="24"/>
                <w:szCs w:val="24"/>
                <w:lang w:eastAsia="ko-KR"/>
              </w:rPr>
            </w:pPr>
          </w:p>
        </w:tc>
        <w:tc>
          <w:tcPr>
            <w:tcW w:w="5954" w:type="dxa"/>
            <w:shd w:val="clear" w:color="auto" w:fill="auto"/>
          </w:tcPr>
          <w:p w:rsidR="003027D9" w:rsidRPr="006C1A5E" w:rsidRDefault="003027D9" w:rsidP="006C1A5E">
            <w:pPr>
              <w:spacing w:after="0" w:line="240" w:lineRule="auto"/>
              <w:jc w:val="both"/>
              <w:rPr>
                <w:rFonts w:ascii="Times New Roman" w:eastAsia="Times New Roman" w:hAnsi="Times New Roman"/>
                <w:sz w:val="24"/>
                <w:szCs w:val="24"/>
                <w:lang w:eastAsia="ru-RU"/>
              </w:rPr>
            </w:pPr>
            <w:r w:rsidRPr="006C1A5E">
              <w:rPr>
                <w:rFonts w:ascii="Times New Roman" w:hAnsi="Times New Roman"/>
                <w:sz w:val="24"/>
                <w:szCs w:val="24"/>
              </w:rPr>
              <w:t>- расширять, уточнять и активизировать словарь в процессе</w:t>
            </w:r>
            <w:r w:rsidRPr="006C1A5E">
              <w:rPr>
                <w:rFonts w:ascii="Times New Roman" w:eastAsia="Times New Roman" w:hAnsi="Times New Roman"/>
                <w:sz w:val="24"/>
                <w:szCs w:val="24"/>
                <w:lang w:eastAsia="ru-RU"/>
              </w:rPr>
              <w:t xml:space="preserve"> чтения произведений художественной литературы, показывая детям красоту, образность, богатство русского языка;</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eastAsia="Times New Roman" w:hAnsi="Times New Roman"/>
                <w:sz w:val="24"/>
                <w:szCs w:val="24"/>
                <w:lang w:eastAsia="ru-RU"/>
              </w:rPr>
              <w:t>- обогащать словарь детей на основе ознакомления с предметами и явлениями окружающей действительности;</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xml:space="preserve">- побуждать использовать в своей речи обобщающие и родовые понятия;. </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расширять и активизировать словарь через синонимы и антонимы (существительные, глаголы, прилагательные);</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активизировать словарь прилагательных и глаголов через синонимы и антонимы;</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поощрять стремление детей подбирать слова-синонимы для более точного выражения смысла и эмоциональной окраски высказывания;</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объяснять и использовать переносное значение слов и побуждать использовать в своей речи для более точного и образного выражения мысли;</w:t>
            </w:r>
          </w:p>
          <w:p w:rsidR="003027D9" w:rsidRPr="006C1A5E" w:rsidRDefault="003027D9" w:rsidP="006C1A5E">
            <w:pPr>
              <w:spacing w:after="0" w:line="240" w:lineRule="auto"/>
              <w:jc w:val="both"/>
              <w:rPr>
                <w:rFonts w:ascii="Times New Roman" w:eastAsia="Batang" w:hAnsi="Times New Roman"/>
                <w:sz w:val="24"/>
                <w:szCs w:val="24"/>
                <w:lang w:eastAsia="ko-KR"/>
              </w:rPr>
            </w:pPr>
            <w:r w:rsidRPr="006C1A5E">
              <w:rPr>
                <w:rFonts w:ascii="Times New Roman" w:hAnsi="Times New Roman"/>
                <w:sz w:val="24"/>
                <w:szCs w:val="24"/>
              </w:rPr>
              <w:t>- знакомить с многозначными словами и словами-омонимами и с фразеологическими оборотами</w:t>
            </w:r>
          </w:p>
        </w:tc>
      </w:tr>
      <w:tr w:rsidR="003027D9" w:rsidRPr="006C1A5E" w:rsidTr="003027D9">
        <w:tc>
          <w:tcPr>
            <w:tcW w:w="3652" w:type="dxa"/>
            <w:shd w:val="clear" w:color="auto" w:fill="auto"/>
          </w:tcPr>
          <w:p w:rsidR="003027D9" w:rsidRPr="006C1A5E" w:rsidRDefault="003027D9" w:rsidP="006C1A5E">
            <w:pPr>
              <w:spacing w:after="0" w:line="240" w:lineRule="auto"/>
              <w:jc w:val="both"/>
              <w:rPr>
                <w:rFonts w:ascii="Times New Roman" w:hAnsi="Times New Roman"/>
                <w:b/>
                <w:sz w:val="24"/>
                <w:szCs w:val="24"/>
              </w:rPr>
            </w:pPr>
            <w:r w:rsidRPr="006C1A5E">
              <w:rPr>
                <w:rFonts w:ascii="Times New Roman" w:hAnsi="Times New Roman"/>
                <w:b/>
                <w:i/>
                <w:sz w:val="24"/>
                <w:szCs w:val="24"/>
              </w:rPr>
              <w:t xml:space="preserve">Развитие связной, грамматически правильной </w:t>
            </w:r>
            <w:r w:rsidRPr="006C1A5E">
              <w:rPr>
                <w:rFonts w:ascii="Times New Roman" w:hAnsi="Times New Roman"/>
                <w:b/>
                <w:i/>
                <w:sz w:val="24"/>
                <w:szCs w:val="24"/>
              </w:rPr>
              <w:lastRenderedPageBreak/>
              <w:t>диалогической и монологической речи</w:t>
            </w:r>
          </w:p>
          <w:p w:rsidR="003027D9" w:rsidRPr="006C1A5E" w:rsidRDefault="003027D9" w:rsidP="006C1A5E">
            <w:pPr>
              <w:spacing w:after="0" w:line="240" w:lineRule="auto"/>
              <w:jc w:val="both"/>
              <w:rPr>
                <w:rFonts w:ascii="Times New Roman" w:eastAsia="Batang" w:hAnsi="Times New Roman"/>
                <w:sz w:val="24"/>
                <w:szCs w:val="24"/>
                <w:lang w:eastAsia="ko-KR"/>
              </w:rPr>
            </w:pPr>
          </w:p>
        </w:tc>
        <w:tc>
          <w:tcPr>
            <w:tcW w:w="5954" w:type="dxa"/>
            <w:shd w:val="clear" w:color="auto" w:fill="auto"/>
          </w:tcPr>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lastRenderedPageBreak/>
              <w:t xml:space="preserve">- побуждать детей употреблять в речи имена существительные во множественном числе, </w:t>
            </w:r>
            <w:r w:rsidRPr="006C1A5E">
              <w:rPr>
                <w:rFonts w:ascii="Times New Roman" w:hAnsi="Times New Roman"/>
                <w:sz w:val="24"/>
                <w:szCs w:val="24"/>
              </w:rPr>
              <w:lastRenderedPageBreak/>
              <w:t>образовывать форму родительного падежа множественного числа существительных;</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побуждать детей согласовывать прилагательные с существительными (в роде и числе), использовать глаголы в повелительном наклонении и неопределенной форме;</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упражнять в употреблении притяжательного местоимения «мой» и в правильном употреблении предлогов, выражающих пространственные отношения (на, в, за, из, с, под, к, над, между, перед и др.);</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xml:space="preserve">- упражнять в словообразовании при помощи суффиксов (- ищ, -иц,-ец-) и приставок; </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xml:space="preserve">- поощрять стремление детей составлять из слов словосочетания и предложения; </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xml:space="preserve">- обучать составлению и распространению простых предложений за счет однородных членов: подлежащих, определений, сказуемых; </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способствовать появлению в речи детей предложений сложных конструкций;</w:t>
            </w:r>
          </w:p>
          <w:p w:rsidR="003027D9" w:rsidRPr="006C1A5E" w:rsidRDefault="003027D9" w:rsidP="006C1A5E">
            <w:pPr>
              <w:spacing w:after="0" w:line="240" w:lineRule="auto"/>
              <w:jc w:val="both"/>
              <w:rPr>
                <w:rFonts w:ascii="Times New Roman" w:eastAsia="Batang" w:hAnsi="Times New Roman"/>
                <w:sz w:val="24"/>
                <w:szCs w:val="24"/>
                <w:lang w:eastAsia="ko-KR"/>
              </w:rPr>
            </w:pPr>
            <w:r w:rsidRPr="006C1A5E">
              <w:rPr>
                <w:rFonts w:ascii="Times New Roman" w:hAnsi="Times New Roman"/>
                <w:sz w:val="24"/>
                <w:szCs w:val="24"/>
              </w:rPr>
              <w:t>- начать знакомить с видами простых предложений по цели высказывания (повествовательные, вопросительные, побудительные).</w:t>
            </w:r>
          </w:p>
        </w:tc>
      </w:tr>
      <w:tr w:rsidR="003027D9" w:rsidRPr="006C1A5E" w:rsidTr="003027D9">
        <w:tc>
          <w:tcPr>
            <w:tcW w:w="3652" w:type="dxa"/>
            <w:shd w:val="clear" w:color="auto" w:fill="auto"/>
          </w:tcPr>
          <w:p w:rsidR="003027D9" w:rsidRPr="006C1A5E" w:rsidRDefault="003027D9" w:rsidP="006C1A5E">
            <w:pPr>
              <w:spacing w:after="0" w:line="240" w:lineRule="auto"/>
              <w:jc w:val="both"/>
              <w:rPr>
                <w:rFonts w:ascii="Times New Roman" w:hAnsi="Times New Roman"/>
                <w:b/>
                <w:i/>
                <w:sz w:val="24"/>
                <w:szCs w:val="24"/>
              </w:rPr>
            </w:pPr>
            <w:r w:rsidRPr="006C1A5E">
              <w:rPr>
                <w:rFonts w:ascii="Times New Roman" w:hAnsi="Times New Roman"/>
                <w:b/>
                <w:i/>
                <w:sz w:val="24"/>
                <w:szCs w:val="24"/>
              </w:rPr>
              <w:lastRenderedPageBreak/>
              <w:t>Развитие связной диалогической и монологической речи</w:t>
            </w:r>
          </w:p>
          <w:p w:rsidR="003027D9" w:rsidRPr="006C1A5E" w:rsidRDefault="003027D9" w:rsidP="006C1A5E">
            <w:pPr>
              <w:spacing w:after="0" w:line="240" w:lineRule="auto"/>
              <w:jc w:val="both"/>
              <w:rPr>
                <w:rFonts w:ascii="Times New Roman" w:eastAsia="Batang" w:hAnsi="Times New Roman"/>
                <w:sz w:val="24"/>
                <w:szCs w:val="24"/>
                <w:lang w:eastAsia="ko-KR"/>
              </w:rPr>
            </w:pPr>
          </w:p>
        </w:tc>
        <w:tc>
          <w:tcPr>
            <w:tcW w:w="5954" w:type="dxa"/>
            <w:shd w:val="clear" w:color="auto" w:fill="auto"/>
          </w:tcPr>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вырабатывать у детей активную диалогическую позицию в общении со сверстниками;</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xml:space="preserve">- приобщать детей к элементарным правилам ведения диалога (умение слушать и понимать собеседника; задавать вопросы и  строить ответ; </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способствовать освоению ребенком речевого этикета (приветствие, обращение, просьба, извинение, утешение, благодарность, прощание и пр.);</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xml:space="preserve">- побуждать детей к описанию различными средствами отдельных объектов и построению связных монологических высказываний повествовательного и описательного типов; </w:t>
            </w:r>
          </w:p>
          <w:p w:rsidR="003027D9" w:rsidRPr="006C1A5E" w:rsidRDefault="003027D9" w:rsidP="006C1A5E">
            <w:pPr>
              <w:spacing w:after="0" w:line="240" w:lineRule="auto"/>
              <w:jc w:val="both"/>
              <w:rPr>
                <w:rFonts w:ascii="Times New Roman" w:eastAsia="Batang" w:hAnsi="Times New Roman"/>
                <w:sz w:val="24"/>
                <w:szCs w:val="24"/>
                <w:lang w:eastAsia="ko-KR"/>
              </w:rPr>
            </w:pPr>
            <w:r w:rsidRPr="006C1A5E">
              <w:rPr>
                <w:rFonts w:ascii="Times New Roman" w:hAnsi="Times New Roman"/>
                <w:sz w:val="24"/>
                <w:szCs w:val="24"/>
              </w:rPr>
              <w:t>- упражнять детей в восстановлении последовательности в знакомых сказках, вычленять (определять) и словесно обозначать главную тему  и структуру повествования: зачин, средняя часть, концовка.</w:t>
            </w:r>
          </w:p>
        </w:tc>
      </w:tr>
      <w:tr w:rsidR="003027D9" w:rsidRPr="006C1A5E" w:rsidTr="003027D9">
        <w:tc>
          <w:tcPr>
            <w:tcW w:w="3652" w:type="dxa"/>
            <w:shd w:val="clear" w:color="auto" w:fill="auto"/>
          </w:tcPr>
          <w:p w:rsidR="003027D9" w:rsidRPr="006C1A5E" w:rsidRDefault="003027D9" w:rsidP="006C1A5E">
            <w:pPr>
              <w:spacing w:after="0" w:line="240" w:lineRule="auto"/>
              <w:jc w:val="both"/>
              <w:rPr>
                <w:rFonts w:ascii="Times New Roman" w:hAnsi="Times New Roman"/>
                <w:b/>
                <w:sz w:val="24"/>
                <w:szCs w:val="24"/>
              </w:rPr>
            </w:pPr>
            <w:r w:rsidRPr="006C1A5E">
              <w:rPr>
                <w:rFonts w:ascii="Times New Roman" w:hAnsi="Times New Roman"/>
                <w:b/>
                <w:i/>
                <w:sz w:val="24"/>
                <w:szCs w:val="24"/>
              </w:rPr>
              <w:t>Развитие звуковой и интонационной культуры речи, фонематического слуха</w:t>
            </w:r>
          </w:p>
          <w:p w:rsidR="003027D9" w:rsidRPr="006C1A5E" w:rsidRDefault="003027D9" w:rsidP="006C1A5E">
            <w:pPr>
              <w:spacing w:after="0" w:line="240" w:lineRule="auto"/>
              <w:jc w:val="both"/>
              <w:rPr>
                <w:rFonts w:ascii="Times New Roman" w:eastAsia="Batang" w:hAnsi="Times New Roman"/>
                <w:sz w:val="24"/>
                <w:szCs w:val="24"/>
                <w:lang w:eastAsia="ko-KR"/>
              </w:rPr>
            </w:pPr>
          </w:p>
        </w:tc>
        <w:tc>
          <w:tcPr>
            <w:tcW w:w="5954" w:type="dxa"/>
            <w:shd w:val="clear" w:color="auto" w:fill="auto"/>
          </w:tcPr>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развивать речевое дыхание и  речевое внимания;</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xml:space="preserve">- формировать правильное звукопроизношение; </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побуждать проводить анализ артикуляции звуков по пяти позициям (губы-зубы-язык-голосовые связки-воздушная струя);</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познакомить с понятием «гласные – согласные звуки», «твердые-мягкие согласные звуки».</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xml:space="preserve">- развивать речевой слух (фонематического и фонетического восприятия); </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xml:space="preserve">- познакомить со слоговой структурой слова; </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xml:space="preserve">- учить определять количество слогов в словах; </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развивать просодическую сторону речи (силу, высоту, темп, тембр и громкость речи, силу голоса);</w:t>
            </w:r>
          </w:p>
          <w:p w:rsidR="003027D9" w:rsidRPr="006C1A5E" w:rsidRDefault="003027D9" w:rsidP="006C1A5E">
            <w:pPr>
              <w:spacing w:after="0" w:line="240" w:lineRule="auto"/>
              <w:jc w:val="both"/>
              <w:rPr>
                <w:rFonts w:ascii="Times New Roman" w:eastAsia="Batang" w:hAnsi="Times New Roman"/>
                <w:sz w:val="24"/>
                <w:szCs w:val="24"/>
                <w:lang w:eastAsia="ko-KR"/>
              </w:rPr>
            </w:pPr>
            <w:r w:rsidRPr="006C1A5E">
              <w:rPr>
                <w:rFonts w:ascii="Times New Roman" w:hAnsi="Times New Roman"/>
                <w:sz w:val="24"/>
                <w:szCs w:val="24"/>
              </w:rPr>
              <w:lastRenderedPageBreak/>
              <w:t>- упражнять в качественном произношении слов и помогать преодолевать ошибки при формировании правильного словопроизношения в правильном постановке ударения при произнесении слов.</w:t>
            </w:r>
          </w:p>
        </w:tc>
      </w:tr>
      <w:tr w:rsidR="003027D9" w:rsidRPr="006C1A5E" w:rsidTr="003027D9">
        <w:tc>
          <w:tcPr>
            <w:tcW w:w="3652" w:type="dxa"/>
            <w:shd w:val="clear" w:color="auto" w:fill="auto"/>
          </w:tcPr>
          <w:p w:rsidR="003027D9" w:rsidRPr="006C1A5E" w:rsidRDefault="003027D9" w:rsidP="006C1A5E">
            <w:pPr>
              <w:spacing w:after="0" w:line="240" w:lineRule="auto"/>
              <w:jc w:val="both"/>
              <w:rPr>
                <w:rFonts w:ascii="Times New Roman" w:hAnsi="Times New Roman"/>
                <w:b/>
                <w:i/>
                <w:sz w:val="24"/>
                <w:szCs w:val="24"/>
              </w:rPr>
            </w:pPr>
            <w:r w:rsidRPr="006C1A5E">
              <w:rPr>
                <w:rFonts w:ascii="Times New Roman" w:hAnsi="Times New Roman"/>
                <w:b/>
                <w:i/>
                <w:sz w:val="24"/>
                <w:szCs w:val="24"/>
              </w:rPr>
              <w:lastRenderedPageBreak/>
              <w:t>Формирование звуковой аналитико-синтетической активности как предпосылки обучения грамоте</w:t>
            </w:r>
          </w:p>
          <w:p w:rsidR="003027D9" w:rsidRPr="006C1A5E" w:rsidRDefault="003027D9" w:rsidP="006C1A5E">
            <w:pPr>
              <w:spacing w:after="0" w:line="240" w:lineRule="auto"/>
              <w:jc w:val="both"/>
              <w:rPr>
                <w:rFonts w:ascii="Times New Roman" w:eastAsia="Batang" w:hAnsi="Times New Roman"/>
                <w:sz w:val="24"/>
                <w:szCs w:val="24"/>
                <w:lang w:eastAsia="ko-KR"/>
              </w:rPr>
            </w:pPr>
          </w:p>
        </w:tc>
        <w:tc>
          <w:tcPr>
            <w:tcW w:w="5954" w:type="dxa"/>
            <w:shd w:val="clear" w:color="auto" w:fill="auto"/>
          </w:tcPr>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упражнять в подборе слов с заданным звуком в разных позициях (начало, середина, конец слова);</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xml:space="preserve">- упражнять в умении анализировать слоговую структуру слова (определять количество и последовательность слогов в словах); </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упражнять в умении проводить слого-звуковой анализ слов. Упражнять в умении определять последовательность звуков в словах;</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познакомить с ударением;</w:t>
            </w:r>
          </w:p>
          <w:p w:rsidR="003027D9" w:rsidRPr="006C1A5E" w:rsidRDefault="003027D9" w:rsidP="006C1A5E">
            <w:pPr>
              <w:spacing w:after="0" w:line="240" w:lineRule="auto"/>
              <w:jc w:val="both"/>
              <w:rPr>
                <w:rFonts w:ascii="Times New Roman" w:eastAsia="Batang" w:hAnsi="Times New Roman"/>
                <w:sz w:val="24"/>
                <w:szCs w:val="24"/>
                <w:lang w:eastAsia="ko-KR"/>
              </w:rPr>
            </w:pPr>
            <w:r w:rsidRPr="006C1A5E">
              <w:rPr>
                <w:rFonts w:ascii="Times New Roman" w:hAnsi="Times New Roman"/>
                <w:sz w:val="24"/>
                <w:szCs w:val="24"/>
              </w:rPr>
              <w:t>- упражнять в умении производить анализ и синтез предложений по слова</w:t>
            </w:r>
          </w:p>
        </w:tc>
      </w:tr>
      <w:tr w:rsidR="003027D9" w:rsidRPr="006C1A5E" w:rsidTr="003027D9">
        <w:tc>
          <w:tcPr>
            <w:tcW w:w="9606" w:type="dxa"/>
            <w:gridSpan w:val="2"/>
            <w:shd w:val="clear" w:color="auto" w:fill="auto"/>
          </w:tcPr>
          <w:p w:rsidR="003027D9" w:rsidRPr="006C1A5E" w:rsidRDefault="003027D9" w:rsidP="006C1A5E">
            <w:pPr>
              <w:spacing w:after="0" w:line="240" w:lineRule="auto"/>
              <w:ind w:firstLine="567"/>
              <w:jc w:val="center"/>
              <w:rPr>
                <w:rFonts w:ascii="Times New Roman" w:eastAsia="Batang" w:hAnsi="Times New Roman"/>
                <w:sz w:val="24"/>
                <w:szCs w:val="24"/>
                <w:lang w:eastAsia="ko-KR"/>
              </w:rPr>
            </w:pPr>
            <w:r w:rsidRPr="006C1A5E">
              <w:rPr>
                <w:rFonts w:ascii="Times New Roman" w:eastAsia="Times New Roman" w:hAnsi="Times New Roman"/>
                <w:b/>
                <w:sz w:val="24"/>
                <w:szCs w:val="24"/>
              </w:rPr>
              <w:t>Художественно-эстетическое развитие</w:t>
            </w:r>
          </w:p>
        </w:tc>
      </w:tr>
      <w:tr w:rsidR="003027D9" w:rsidRPr="006C1A5E" w:rsidTr="003027D9">
        <w:tc>
          <w:tcPr>
            <w:tcW w:w="3652" w:type="dxa"/>
            <w:shd w:val="clear" w:color="auto" w:fill="auto"/>
          </w:tcPr>
          <w:p w:rsidR="003027D9" w:rsidRPr="006C1A5E" w:rsidRDefault="003027D9" w:rsidP="006C1A5E">
            <w:pPr>
              <w:spacing w:after="0" w:line="240" w:lineRule="auto"/>
              <w:jc w:val="both"/>
              <w:rPr>
                <w:rFonts w:ascii="Times New Roman" w:eastAsia="Times New Roman" w:hAnsi="Times New Roman"/>
                <w:b/>
                <w:sz w:val="24"/>
                <w:szCs w:val="24"/>
              </w:rPr>
            </w:pPr>
            <w:r w:rsidRPr="006C1A5E">
              <w:rPr>
                <w:rFonts w:ascii="Times New Roman" w:eastAsia="Times New Roman" w:hAnsi="Times New Roman"/>
                <w:b/>
                <w:i/>
                <w:sz w:val="24"/>
                <w:szCs w:val="24"/>
              </w:rPr>
              <w:t>Развитие предпосылок ценностно-смыслового восприятия и понимания произведений искусства (словесного, музыкального, изобразительного) и мира природы</w:t>
            </w:r>
          </w:p>
          <w:p w:rsidR="003027D9" w:rsidRPr="006C1A5E" w:rsidRDefault="003027D9" w:rsidP="006C1A5E">
            <w:pPr>
              <w:spacing w:after="0" w:line="240" w:lineRule="auto"/>
              <w:jc w:val="both"/>
              <w:rPr>
                <w:rFonts w:ascii="Times New Roman" w:eastAsia="Batang" w:hAnsi="Times New Roman"/>
                <w:sz w:val="24"/>
                <w:szCs w:val="24"/>
                <w:lang w:eastAsia="ko-KR"/>
              </w:rPr>
            </w:pPr>
          </w:p>
        </w:tc>
        <w:tc>
          <w:tcPr>
            <w:tcW w:w="5954" w:type="dxa"/>
            <w:shd w:val="clear" w:color="auto" w:fill="auto"/>
          </w:tcPr>
          <w:p w:rsidR="003027D9" w:rsidRPr="006C1A5E" w:rsidRDefault="003027D9" w:rsidP="006C1A5E">
            <w:pPr>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rPr>
              <w:t xml:space="preserve">- содействовать накоплению детьми опыта восприятия высокохудожественных произведений искусства;  </w:t>
            </w:r>
          </w:p>
          <w:p w:rsidR="003027D9" w:rsidRPr="006C1A5E" w:rsidRDefault="003027D9" w:rsidP="006C1A5E">
            <w:pPr>
              <w:spacing w:after="0" w:line="240" w:lineRule="auto"/>
              <w:jc w:val="both"/>
              <w:rPr>
                <w:rFonts w:ascii="Times New Roman" w:eastAsia="Times New Roman" w:hAnsi="Times New Roman"/>
                <w:sz w:val="24"/>
                <w:szCs w:val="24"/>
              </w:rPr>
            </w:pPr>
            <w:r w:rsidRPr="006C1A5E">
              <w:rPr>
                <w:rFonts w:ascii="Times New Roman" w:eastAsia="Times New Roman" w:hAnsi="Times New Roman"/>
                <w:sz w:val="24"/>
                <w:szCs w:val="24"/>
              </w:rPr>
              <w:t>- воспитывать у детей уважение к искусству как ценному общественно признанному делу;</w:t>
            </w:r>
          </w:p>
          <w:p w:rsidR="003027D9" w:rsidRPr="006C1A5E" w:rsidRDefault="003027D9" w:rsidP="006C1A5E">
            <w:pPr>
              <w:spacing w:after="0" w:line="240" w:lineRule="auto"/>
              <w:jc w:val="both"/>
              <w:rPr>
                <w:rFonts w:ascii="Times New Roman" w:eastAsia="Batang" w:hAnsi="Times New Roman"/>
                <w:sz w:val="24"/>
                <w:szCs w:val="24"/>
                <w:lang w:eastAsia="ko-KR"/>
              </w:rPr>
            </w:pPr>
            <w:r w:rsidRPr="006C1A5E">
              <w:rPr>
                <w:rFonts w:ascii="Times New Roman" w:eastAsia="Times New Roman" w:hAnsi="Times New Roman"/>
                <w:i/>
                <w:sz w:val="24"/>
                <w:szCs w:val="24"/>
              </w:rPr>
              <w:t xml:space="preserve">- </w:t>
            </w:r>
            <w:r w:rsidRPr="006C1A5E">
              <w:rPr>
                <w:rFonts w:ascii="Times New Roman" w:eastAsia="Times New Roman" w:hAnsi="Times New Roman"/>
                <w:sz w:val="24"/>
                <w:szCs w:val="24"/>
              </w:rPr>
              <w:t>добиваться взаимосвязи эмоционального, интеллектуального компонента восприятия детьми произведений искусства, опираясь как на их чувственное восприятие, так и на мышление.</w:t>
            </w:r>
          </w:p>
        </w:tc>
      </w:tr>
      <w:tr w:rsidR="003027D9" w:rsidRPr="006C1A5E" w:rsidTr="003027D9">
        <w:tc>
          <w:tcPr>
            <w:tcW w:w="3652" w:type="dxa"/>
            <w:shd w:val="clear" w:color="auto" w:fill="auto"/>
          </w:tcPr>
          <w:p w:rsidR="003027D9" w:rsidRPr="006C1A5E" w:rsidRDefault="003027D9" w:rsidP="006C1A5E">
            <w:pPr>
              <w:spacing w:after="0" w:line="240" w:lineRule="auto"/>
              <w:jc w:val="both"/>
              <w:rPr>
                <w:rFonts w:ascii="Times New Roman" w:eastAsia="Times New Roman" w:hAnsi="Times New Roman"/>
                <w:b/>
                <w:i/>
                <w:sz w:val="24"/>
                <w:szCs w:val="24"/>
              </w:rPr>
            </w:pPr>
            <w:r w:rsidRPr="006C1A5E">
              <w:rPr>
                <w:rFonts w:ascii="Times New Roman" w:eastAsia="Times New Roman" w:hAnsi="Times New Roman"/>
                <w:b/>
                <w:i/>
                <w:sz w:val="24"/>
                <w:szCs w:val="24"/>
              </w:rPr>
              <w:t>Становление эстетического отношения к окружающему миру</w:t>
            </w:r>
          </w:p>
          <w:p w:rsidR="003027D9" w:rsidRPr="006C1A5E" w:rsidRDefault="003027D9" w:rsidP="006C1A5E">
            <w:pPr>
              <w:spacing w:after="0" w:line="240" w:lineRule="auto"/>
              <w:jc w:val="both"/>
              <w:rPr>
                <w:rFonts w:ascii="Times New Roman" w:eastAsia="Batang" w:hAnsi="Times New Roman"/>
                <w:sz w:val="24"/>
                <w:szCs w:val="24"/>
                <w:lang w:eastAsia="ko-KR"/>
              </w:rPr>
            </w:pPr>
          </w:p>
        </w:tc>
        <w:tc>
          <w:tcPr>
            <w:tcW w:w="5954" w:type="dxa"/>
            <w:shd w:val="clear" w:color="auto" w:fill="auto"/>
          </w:tcPr>
          <w:p w:rsidR="003027D9" w:rsidRPr="006C1A5E" w:rsidRDefault="003027D9" w:rsidP="006C1A5E">
            <w:pPr>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 вызывать интерес к произведениям искусства, предметному миру и природе; </w:t>
            </w:r>
          </w:p>
          <w:p w:rsidR="003027D9" w:rsidRPr="006C1A5E" w:rsidRDefault="003027D9" w:rsidP="006C1A5E">
            <w:pPr>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развивать способность наслаждаться многообразием форм, красок, запахов и звуков природы, отдельных ее состояний и стихий (ветра, дождя, снегопада, водопада);</w:t>
            </w:r>
          </w:p>
          <w:p w:rsidR="003027D9" w:rsidRPr="006C1A5E" w:rsidRDefault="003027D9" w:rsidP="006C1A5E">
            <w:pPr>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вырабатывать потребность в постоянном общении с произведениями искусства;</w:t>
            </w:r>
          </w:p>
          <w:p w:rsidR="003027D9" w:rsidRPr="006C1A5E" w:rsidRDefault="003027D9" w:rsidP="006C1A5E">
            <w:pPr>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i/>
                <w:sz w:val="24"/>
                <w:szCs w:val="24"/>
              </w:rPr>
              <w:t>-</w:t>
            </w:r>
            <w:r w:rsidRPr="006C1A5E">
              <w:rPr>
                <w:rFonts w:ascii="Times New Roman" w:eastAsia="Times New Roman" w:hAnsi="Times New Roman"/>
                <w:sz w:val="24"/>
                <w:szCs w:val="24"/>
                <w:lang w:eastAsia="ru-RU"/>
              </w:rPr>
              <w:t xml:space="preserve"> развивать представление о разнообразии цветов и оттенков, звуков, красоты, пластики движений, выразительности слова;</w:t>
            </w:r>
          </w:p>
          <w:p w:rsidR="003027D9" w:rsidRPr="006C1A5E" w:rsidRDefault="003027D9" w:rsidP="006C1A5E">
            <w:pPr>
              <w:spacing w:after="0" w:line="240" w:lineRule="auto"/>
              <w:jc w:val="both"/>
              <w:rPr>
                <w:rFonts w:ascii="Times New Roman" w:eastAsia="Batang" w:hAnsi="Times New Roman"/>
                <w:sz w:val="24"/>
                <w:szCs w:val="24"/>
                <w:lang w:eastAsia="ko-KR"/>
              </w:rPr>
            </w:pPr>
            <w:r w:rsidRPr="006C1A5E">
              <w:rPr>
                <w:rFonts w:ascii="Times New Roman" w:eastAsia="Times New Roman" w:hAnsi="Times New Roman"/>
                <w:sz w:val="24"/>
                <w:szCs w:val="24"/>
                <w:lang w:eastAsia="ru-RU"/>
              </w:rPr>
              <w:t>- развивать воображение, образное мышление, эстетический вкус при восприятии произведений искусства и природы.</w:t>
            </w:r>
          </w:p>
        </w:tc>
      </w:tr>
      <w:tr w:rsidR="003027D9" w:rsidRPr="006C1A5E" w:rsidTr="003027D9">
        <w:tc>
          <w:tcPr>
            <w:tcW w:w="3652" w:type="dxa"/>
            <w:shd w:val="clear" w:color="auto" w:fill="auto"/>
          </w:tcPr>
          <w:p w:rsidR="003027D9" w:rsidRPr="006C1A5E" w:rsidRDefault="003027D9" w:rsidP="006C1A5E">
            <w:pPr>
              <w:spacing w:after="0" w:line="240" w:lineRule="auto"/>
              <w:jc w:val="both"/>
              <w:rPr>
                <w:rFonts w:ascii="Times New Roman" w:eastAsia="Times New Roman" w:hAnsi="Times New Roman"/>
                <w:b/>
                <w:i/>
                <w:sz w:val="24"/>
                <w:szCs w:val="24"/>
              </w:rPr>
            </w:pPr>
            <w:r w:rsidRPr="006C1A5E">
              <w:rPr>
                <w:rFonts w:ascii="Times New Roman" w:eastAsia="Times New Roman" w:hAnsi="Times New Roman"/>
                <w:b/>
                <w:i/>
                <w:sz w:val="24"/>
                <w:szCs w:val="24"/>
              </w:rPr>
              <w:t>Формирование элементарных представлений о видах искусства</w:t>
            </w:r>
          </w:p>
          <w:p w:rsidR="003027D9" w:rsidRPr="006C1A5E" w:rsidRDefault="003027D9" w:rsidP="006C1A5E">
            <w:pPr>
              <w:spacing w:after="0" w:line="240" w:lineRule="auto"/>
              <w:jc w:val="both"/>
              <w:rPr>
                <w:rFonts w:ascii="Times New Roman" w:eastAsia="Batang" w:hAnsi="Times New Roman"/>
                <w:sz w:val="24"/>
                <w:szCs w:val="24"/>
                <w:lang w:eastAsia="ko-KR"/>
              </w:rPr>
            </w:pPr>
          </w:p>
        </w:tc>
        <w:tc>
          <w:tcPr>
            <w:tcW w:w="5954" w:type="dxa"/>
            <w:shd w:val="clear" w:color="auto" w:fill="auto"/>
          </w:tcPr>
          <w:p w:rsidR="003027D9" w:rsidRPr="006C1A5E" w:rsidRDefault="003027D9" w:rsidP="006C1A5E">
            <w:pPr>
              <w:spacing w:after="0" w:line="240" w:lineRule="auto"/>
              <w:jc w:val="both"/>
              <w:rPr>
                <w:rStyle w:val="afb"/>
                <w:rFonts w:ascii="Times New Roman" w:hAnsi="Times New Roman"/>
                <w:b w:val="0"/>
                <w:sz w:val="24"/>
                <w:szCs w:val="24"/>
              </w:rPr>
            </w:pPr>
            <w:r w:rsidRPr="006C1A5E">
              <w:rPr>
                <w:rFonts w:ascii="Times New Roman" w:eastAsia="Times New Roman" w:hAnsi="Times New Roman"/>
                <w:sz w:val="24"/>
                <w:szCs w:val="24"/>
              </w:rPr>
              <w:t xml:space="preserve">- формировать элементарные представления о видах искусства: </w:t>
            </w:r>
            <w:r w:rsidRPr="006C1A5E">
              <w:rPr>
                <w:rStyle w:val="afb"/>
                <w:rFonts w:ascii="Times New Roman" w:hAnsi="Times New Roman"/>
                <w:b w:val="0"/>
                <w:sz w:val="24"/>
                <w:szCs w:val="24"/>
              </w:rPr>
              <w:t>архитектуре,</w:t>
            </w:r>
            <w:r w:rsidR="00A17873">
              <w:rPr>
                <w:rStyle w:val="afb"/>
                <w:rFonts w:ascii="Times New Roman" w:hAnsi="Times New Roman"/>
                <w:b w:val="0"/>
                <w:sz w:val="24"/>
                <w:szCs w:val="24"/>
              </w:rPr>
              <w:t xml:space="preserve"> </w:t>
            </w:r>
            <w:r w:rsidRPr="006C1A5E">
              <w:rPr>
                <w:rStyle w:val="afb"/>
                <w:rFonts w:ascii="Times New Roman" w:hAnsi="Times New Roman"/>
                <w:b w:val="0"/>
                <w:sz w:val="24"/>
                <w:szCs w:val="24"/>
              </w:rPr>
              <w:t>изобразительном искусстве</w:t>
            </w:r>
            <w:r w:rsidRPr="006C1A5E">
              <w:rPr>
                <w:rFonts w:ascii="Times New Roman" w:hAnsi="Times New Roman"/>
                <w:b/>
                <w:sz w:val="24"/>
                <w:szCs w:val="24"/>
              </w:rPr>
              <w:t xml:space="preserve"> (</w:t>
            </w:r>
            <w:r w:rsidRPr="006C1A5E">
              <w:rPr>
                <w:rStyle w:val="afb"/>
                <w:rFonts w:ascii="Times New Roman" w:hAnsi="Times New Roman"/>
                <w:b w:val="0"/>
                <w:sz w:val="24"/>
                <w:szCs w:val="24"/>
              </w:rPr>
              <w:t>графика</w:t>
            </w:r>
            <w:r w:rsidR="00A17873">
              <w:rPr>
                <w:rStyle w:val="afb"/>
                <w:rFonts w:ascii="Times New Roman" w:hAnsi="Times New Roman"/>
                <w:b w:val="0"/>
                <w:sz w:val="24"/>
                <w:szCs w:val="24"/>
              </w:rPr>
              <w:t xml:space="preserve"> </w:t>
            </w:r>
            <w:r w:rsidRPr="006C1A5E">
              <w:rPr>
                <w:rStyle w:val="afb"/>
                <w:rFonts w:ascii="Times New Roman" w:hAnsi="Times New Roman"/>
                <w:b w:val="0"/>
                <w:sz w:val="24"/>
                <w:szCs w:val="24"/>
              </w:rPr>
              <w:t>живопись</w:t>
            </w:r>
            <w:r w:rsidR="00A17873">
              <w:rPr>
                <w:rStyle w:val="afb"/>
                <w:rFonts w:ascii="Times New Roman" w:hAnsi="Times New Roman"/>
                <w:b w:val="0"/>
                <w:sz w:val="24"/>
                <w:szCs w:val="24"/>
              </w:rPr>
              <w:t xml:space="preserve"> </w:t>
            </w:r>
            <w:r w:rsidRPr="006C1A5E">
              <w:rPr>
                <w:rStyle w:val="afb"/>
                <w:rFonts w:ascii="Times New Roman" w:hAnsi="Times New Roman"/>
                <w:b w:val="0"/>
                <w:sz w:val="24"/>
                <w:szCs w:val="24"/>
              </w:rPr>
              <w:t>скульптура), декоративно-прикладном искусстве,</w:t>
            </w:r>
            <w:r w:rsidR="00A17873">
              <w:rPr>
                <w:rStyle w:val="afb"/>
                <w:rFonts w:ascii="Times New Roman" w:hAnsi="Times New Roman"/>
                <w:b w:val="0"/>
                <w:sz w:val="24"/>
                <w:szCs w:val="24"/>
              </w:rPr>
              <w:t xml:space="preserve"> </w:t>
            </w:r>
            <w:r w:rsidRPr="006C1A5E">
              <w:rPr>
                <w:rFonts w:ascii="Times New Roman" w:hAnsi="Times New Roman"/>
                <w:sz w:val="24"/>
                <w:szCs w:val="24"/>
              </w:rPr>
              <w:t>литературе (</w:t>
            </w:r>
            <w:r w:rsidRPr="006C1A5E">
              <w:rPr>
                <w:rStyle w:val="afc"/>
                <w:rFonts w:ascii="Times New Roman" w:hAnsi="Times New Roman"/>
                <w:i w:val="0"/>
                <w:sz w:val="24"/>
                <w:szCs w:val="24"/>
              </w:rPr>
              <w:t>лирика,</w:t>
            </w:r>
            <w:r w:rsidR="00A17873">
              <w:rPr>
                <w:rStyle w:val="afc"/>
                <w:rFonts w:ascii="Times New Roman" w:hAnsi="Times New Roman"/>
                <w:i w:val="0"/>
                <w:sz w:val="24"/>
                <w:szCs w:val="24"/>
              </w:rPr>
              <w:t xml:space="preserve"> </w:t>
            </w:r>
            <w:r w:rsidRPr="006C1A5E">
              <w:rPr>
                <w:rStyle w:val="afc"/>
                <w:rFonts w:ascii="Times New Roman" w:hAnsi="Times New Roman"/>
                <w:i w:val="0"/>
                <w:sz w:val="24"/>
                <w:szCs w:val="24"/>
              </w:rPr>
              <w:t>рассказ), фольклоре (</w:t>
            </w:r>
            <w:hyperlink r:id="rId9" w:tooltip="Сказка" w:history="1">
              <w:r w:rsidRPr="00CB1F65">
                <w:rPr>
                  <w:rStyle w:val="afd"/>
                  <w:rFonts w:ascii="Times New Roman" w:hAnsi="Times New Roman"/>
                  <w:color w:val="000000" w:themeColor="text1"/>
                  <w:sz w:val="24"/>
                  <w:szCs w:val="24"/>
                  <w:u w:val="none"/>
                </w:rPr>
                <w:t>сказки</w:t>
              </w:r>
            </w:hyperlink>
            <w:r w:rsidRPr="00CB1F65">
              <w:rPr>
                <w:rFonts w:ascii="Times New Roman" w:hAnsi="Times New Roman"/>
                <w:color w:val="000000" w:themeColor="text1"/>
                <w:sz w:val="24"/>
                <w:szCs w:val="24"/>
              </w:rPr>
              <w:t xml:space="preserve">, </w:t>
            </w:r>
            <w:r w:rsidRPr="006C1A5E">
              <w:rPr>
                <w:rFonts w:ascii="Times New Roman" w:hAnsi="Times New Roman"/>
                <w:sz w:val="24"/>
                <w:szCs w:val="24"/>
              </w:rPr>
              <w:t>потешки и др.),</w:t>
            </w:r>
            <w:r w:rsidRPr="006C1A5E">
              <w:rPr>
                <w:rStyle w:val="afc"/>
                <w:rFonts w:ascii="Times New Roman" w:hAnsi="Times New Roman"/>
                <w:i w:val="0"/>
                <w:sz w:val="24"/>
                <w:szCs w:val="24"/>
              </w:rPr>
              <w:t>музыкальном искусстве (</w:t>
            </w:r>
            <w:r w:rsidRPr="006C1A5E">
              <w:rPr>
                <w:rFonts w:ascii="Times New Roman" w:hAnsi="Times New Roman"/>
                <w:sz w:val="24"/>
                <w:szCs w:val="24"/>
              </w:rPr>
              <w:t>песня, танец, марш)</w:t>
            </w:r>
            <w:r w:rsidRPr="006C1A5E">
              <w:rPr>
                <w:rStyle w:val="afb"/>
                <w:rFonts w:ascii="Times New Roman" w:hAnsi="Times New Roman"/>
                <w:b w:val="0"/>
                <w:sz w:val="24"/>
                <w:szCs w:val="24"/>
              </w:rPr>
              <w:t>театральном, фото - и киноискусстве, дизайне;</w:t>
            </w:r>
          </w:p>
          <w:p w:rsidR="003027D9" w:rsidRPr="006C1A5E" w:rsidRDefault="003027D9" w:rsidP="006C1A5E">
            <w:pPr>
              <w:spacing w:after="0" w:line="240" w:lineRule="auto"/>
              <w:jc w:val="both"/>
              <w:rPr>
                <w:rStyle w:val="afb"/>
                <w:rFonts w:ascii="Times New Roman" w:hAnsi="Times New Roman"/>
                <w:b w:val="0"/>
                <w:sz w:val="24"/>
                <w:szCs w:val="24"/>
              </w:rPr>
            </w:pPr>
            <w:r w:rsidRPr="006C1A5E">
              <w:rPr>
                <w:rStyle w:val="afb"/>
                <w:rFonts w:ascii="Times New Roman" w:hAnsi="Times New Roman"/>
                <w:b w:val="0"/>
                <w:sz w:val="24"/>
                <w:szCs w:val="24"/>
              </w:rPr>
              <w:t>- знакомить детей с национальными фольклорными произведениями, произведениями писателей-носителей национального языка или писателей – жителей конкретного региона;</w:t>
            </w:r>
          </w:p>
          <w:p w:rsidR="003027D9" w:rsidRPr="006C1A5E" w:rsidRDefault="003027D9" w:rsidP="006C1A5E">
            <w:pPr>
              <w:spacing w:after="0" w:line="240" w:lineRule="auto"/>
              <w:jc w:val="both"/>
              <w:rPr>
                <w:rFonts w:ascii="Times New Roman" w:eastAsia="Batang" w:hAnsi="Times New Roman"/>
                <w:sz w:val="24"/>
                <w:szCs w:val="24"/>
                <w:lang w:eastAsia="ko-KR"/>
              </w:rPr>
            </w:pPr>
            <w:r w:rsidRPr="006C1A5E">
              <w:rPr>
                <w:rFonts w:ascii="Times New Roman" w:eastAsia="Times New Roman" w:hAnsi="Times New Roman"/>
                <w:sz w:val="24"/>
                <w:szCs w:val="24"/>
              </w:rPr>
              <w:t>- развивать способность наслаждаться многообразием форм, красок, звуков, красотой движений,</w:t>
            </w:r>
            <w:r w:rsidRPr="006C1A5E">
              <w:rPr>
                <w:rFonts w:ascii="Times New Roman" w:eastAsia="Times New Roman" w:hAnsi="Times New Roman"/>
                <w:sz w:val="24"/>
                <w:szCs w:val="24"/>
                <w:lang w:eastAsia="ru-RU"/>
              </w:rPr>
              <w:t xml:space="preserve"> образностью и богатством русского, татарского, родного языка.</w:t>
            </w:r>
          </w:p>
        </w:tc>
      </w:tr>
      <w:tr w:rsidR="003027D9" w:rsidRPr="006C1A5E" w:rsidTr="003027D9">
        <w:tc>
          <w:tcPr>
            <w:tcW w:w="3652" w:type="dxa"/>
            <w:shd w:val="clear" w:color="auto" w:fill="auto"/>
          </w:tcPr>
          <w:p w:rsidR="003027D9" w:rsidRPr="006C1A5E" w:rsidRDefault="003027D9" w:rsidP="006C1A5E">
            <w:pPr>
              <w:spacing w:after="0" w:line="240" w:lineRule="auto"/>
              <w:jc w:val="both"/>
              <w:rPr>
                <w:rFonts w:ascii="Times New Roman" w:eastAsia="Times New Roman" w:hAnsi="Times New Roman"/>
                <w:b/>
                <w:i/>
                <w:sz w:val="24"/>
                <w:szCs w:val="24"/>
              </w:rPr>
            </w:pPr>
            <w:r w:rsidRPr="006C1A5E">
              <w:rPr>
                <w:rFonts w:ascii="Times New Roman" w:eastAsia="Times New Roman" w:hAnsi="Times New Roman"/>
                <w:b/>
                <w:i/>
                <w:sz w:val="24"/>
                <w:szCs w:val="24"/>
              </w:rPr>
              <w:lastRenderedPageBreak/>
              <w:t>Стимулирование сопереживания персонажам художественных произведений</w:t>
            </w:r>
          </w:p>
          <w:p w:rsidR="003027D9" w:rsidRPr="006C1A5E" w:rsidRDefault="003027D9" w:rsidP="006C1A5E">
            <w:pPr>
              <w:spacing w:after="0" w:line="240" w:lineRule="auto"/>
              <w:jc w:val="both"/>
              <w:rPr>
                <w:rFonts w:ascii="Times New Roman" w:eastAsia="Batang" w:hAnsi="Times New Roman"/>
                <w:sz w:val="24"/>
                <w:szCs w:val="24"/>
                <w:lang w:eastAsia="ko-KR"/>
              </w:rPr>
            </w:pPr>
          </w:p>
        </w:tc>
        <w:tc>
          <w:tcPr>
            <w:tcW w:w="5954" w:type="dxa"/>
            <w:shd w:val="clear" w:color="auto" w:fill="auto"/>
          </w:tcPr>
          <w:p w:rsidR="003027D9" w:rsidRPr="006C1A5E" w:rsidRDefault="003027D9" w:rsidP="006C1A5E">
            <w:pPr>
              <w:spacing w:after="0" w:line="240" w:lineRule="auto"/>
              <w:jc w:val="both"/>
              <w:rPr>
                <w:rFonts w:ascii="Times New Roman" w:eastAsia="Times New Roman" w:hAnsi="Times New Roman"/>
                <w:sz w:val="24"/>
                <w:szCs w:val="24"/>
              </w:rPr>
            </w:pPr>
            <w:r w:rsidRPr="006C1A5E">
              <w:rPr>
                <w:rFonts w:ascii="Times New Roman" w:eastAsia="Times New Roman" w:hAnsi="Times New Roman"/>
                <w:sz w:val="24"/>
                <w:szCs w:val="24"/>
              </w:rPr>
              <w:t>- содействовать накоплению опыта восприятия произведений искусства и эмоциональной отзывчивости на них;</w:t>
            </w:r>
          </w:p>
          <w:p w:rsidR="003027D9" w:rsidRPr="006C1A5E" w:rsidRDefault="003027D9" w:rsidP="006C1A5E">
            <w:pPr>
              <w:spacing w:after="0" w:line="240" w:lineRule="auto"/>
              <w:jc w:val="both"/>
              <w:rPr>
                <w:rFonts w:ascii="Times New Roman" w:eastAsia="Times New Roman" w:hAnsi="Times New Roman"/>
                <w:sz w:val="24"/>
                <w:szCs w:val="24"/>
              </w:rPr>
            </w:pPr>
            <w:r w:rsidRPr="006C1A5E">
              <w:rPr>
                <w:rFonts w:ascii="Times New Roman" w:eastAsia="Times New Roman" w:hAnsi="Times New Roman"/>
                <w:sz w:val="24"/>
                <w:szCs w:val="24"/>
              </w:rPr>
              <w:t>- развитие основ художественного вкуса;</w:t>
            </w:r>
          </w:p>
          <w:p w:rsidR="003027D9" w:rsidRPr="006C1A5E" w:rsidRDefault="003027D9" w:rsidP="006C1A5E">
            <w:pPr>
              <w:spacing w:after="0" w:line="240" w:lineRule="auto"/>
              <w:jc w:val="both"/>
              <w:rPr>
                <w:rFonts w:ascii="Times New Roman" w:eastAsia="Times New Roman" w:hAnsi="Times New Roman"/>
                <w:sz w:val="24"/>
                <w:szCs w:val="24"/>
              </w:rPr>
            </w:pPr>
            <w:r w:rsidRPr="006C1A5E">
              <w:rPr>
                <w:rFonts w:ascii="Times New Roman" w:eastAsia="Times New Roman" w:hAnsi="Times New Roman"/>
                <w:sz w:val="24"/>
                <w:szCs w:val="24"/>
              </w:rPr>
              <w:t xml:space="preserve">- помогать детям с помощью произведений искусства почувствовать восхищение силой человеческого духа, героизмом, отношением к родителям, природе и др.;  </w:t>
            </w:r>
          </w:p>
          <w:p w:rsidR="003027D9" w:rsidRPr="006C1A5E" w:rsidRDefault="003027D9" w:rsidP="006C1A5E">
            <w:pPr>
              <w:spacing w:after="0" w:line="240" w:lineRule="auto"/>
              <w:jc w:val="both"/>
              <w:rPr>
                <w:rFonts w:ascii="Times New Roman" w:eastAsia="Batang" w:hAnsi="Times New Roman"/>
                <w:sz w:val="24"/>
                <w:szCs w:val="24"/>
                <w:lang w:eastAsia="ko-KR"/>
              </w:rPr>
            </w:pPr>
            <w:r w:rsidRPr="006C1A5E">
              <w:rPr>
                <w:rFonts w:ascii="Times New Roman" w:eastAsia="Times New Roman" w:hAnsi="Times New Roman"/>
                <w:sz w:val="24"/>
                <w:szCs w:val="24"/>
              </w:rPr>
              <w:t>- побуждать высказывать свои предпочтения и давать эстетическую оценку произведениям искусства.</w:t>
            </w:r>
          </w:p>
        </w:tc>
      </w:tr>
      <w:tr w:rsidR="003027D9" w:rsidRPr="006C1A5E" w:rsidTr="003027D9">
        <w:tc>
          <w:tcPr>
            <w:tcW w:w="3652" w:type="dxa"/>
            <w:shd w:val="clear" w:color="auto" w:fill="auto"/>
          </w:tcPr>
          <w:p w:rsidR="003027D9" w:rsidRPr="006C1A5E" w:rsidRDefault="003027D9" w:rsidP="006C1A5E">
            <w:pPr>
              <w:spacing w:after="0" w:line="240" w:lineRule="auto"/>
              <w:jc w:val="both"/>
              <w:rPr>
                <w:rFonts w:ascii="Times New Roman" w:eastAsia="Times New Roman" w:hAnsi="Times New Roman"/>
                <w:b/>
                <w:sz w:val="24"/>
                <w:szCs w:val="24"/>
              </w:rPr>
            </w:pPr>
            <w:r w:rsidRPr="006C1A5E">
              <w:rPr>
                <w:rFonts w:ascii="Times New Roman" w:eastAsia="Times New Roman" w:hAnsi="Times New Roman"/>
                <w:b/>
                <w:i/>
                <w:sz w:val="24"/>
                <w:szCs w:val="24"/>
              </w:rPr>
              <w:t>Реализация самостоятельной творческой деятельности детей (изобразительной, конструктивно-модельной, музыкальной, и др.)</w:t>
            </w:r>
          </w:p>
          <w:p w:rsidR="003027D9" w:rsidRPr="006C1A5E" w:rsidRDefault="003027D9" w:rsidP="006C1A5E">
            <w:pPr>
              <w:spacing w:after="0" w:line="240" w:lineRule="auto"/>
              <w:jc w:val="both"/>
              <w:rPr>
                <w:rFonts w:ascii="Times New Roman" w:eastAsia="Batang" w:hAnsi="Times New Roman"/>
                <w:sz w:val="24"/>
                <w:szCs w:val="24"/>
                <w:lang w:eastAsia="ko-KR"/>
              </w:rPr>
            </w:pPr>
          </w:p>
        </w:tc>
        <w:tc>
          <w:tcPr>
            <w:tcW w:w="5954" w:type="dxa"/>
            <w:shd w:val="clear" w:color="auto" w:fill="auto"/>
          </w:tcPr>
          <w:p w:rsidR="003027D9" w:rsidRPr="006C1A5E" w:rsidRDefault="003027D9" w:rsidP="006C1A5E">
            <w:pPr>
              <w:spacing w:after="0" w:line="240" w:lineRule="auto"/>
              <w:jc w:val="both"/>
              <w:rPr>
                <w:rFonts w:ascii="Times New Roman" w:eastAsia="Times New Roman" w:hAnsi="Times New Roman"/>
                <w:sz w:val="24"/>
                <w:szCs w:val="24"/>
              </w:rPr>
            </w:pPr>
            <w:r w:rsidRPr="006C1A5E">
              <w:rPr>
                <w:rFonts w:ascii="Times New Roman" w:eastAsia="Times New Roman" w:hAnsi="Times New Roman"/>
                <w:sz w:val="24"/>
                <w:szCs w:val="24"/>
              </w:rPr>
              <w:t>- обращать внимание на средства выразительности, с помощью которых деятели искусства передают состояние природы, характер и настроение своих героев;</w:t>
            </w:r>
          </w:p>
          <w:p w:rsidR="003027D9" w:rsidRPr="006C1A5E" w:rsidRDefault="003027D9" w:rsidP="006C1A5E">
            <w:pPr>
              <w:autoSpaceDE w:val="0"/>
              <w:autoSpaceDN w:val="0"/>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поддерживать стремление детей к творчеству;</w:t>
            </w:r>
          </w:p>
          <w:p w:rsidR="003027D9" w:rsidRPr="006C1A5E" w:rsidRDefault="003027D9" w:rsidP="006C1A5E">
            <w:pPr>
              <w:autoSpaceDE w:val="0"/>
              <w:autoSpaceDN w:val="0"/>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 содействовать формированию у детей практических навыков в художественно-эстетических видах деятельности;  </w:t>
            </w:r>
          </w:p>
          <w:p w:rsidR="003027D9" w:rsidRPr="006C1A5E" w:rsidRDefault="003027D9" w:rsidP="006C1A5E">
            <w:pPr>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обогащать и расширять художественный опыт детей, поддерживать и направлять эмоционально-эстетическую трактовку образов;</w:t>
            </w:r>
          </w:p>
          <w:p w:rsidR="003027D9" w:rsidRPr="006C1A5E" w:rsidRDefault="003027D9" w:rsidP="006C1A5E">
            <w:pPr>
              <w:autoSpaceDE w:val="0"/>
              <w:autoSpaceDN w:val="0"/>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 развивать способность к импровизациям в различных видах искусства; </w:t>
            </w:r>
          </w:p>
          <w:p w:rsidR="003027D9" w:rsidRPr="006C1A5E" w:rsidRDefault="003027D9" w:rsidP="006C1A5E">
            <w:pPr>
              <w:autoSpaceDE w:val="0"/>
              <w:autoSpaceDN w:val="0"/>
              <w:spacing w:after="0" w:line="240" w:lineRule="auto"/>
              <w:jc w:val="both"/>
              <w:rPr>
                <w:rFonts w:ascii="Times New Roman" w:eastAsia="Batang" w:hAnsi="Times New Roman"/>
                <w:sz w:val="24"/>
                <w:szCs w:val="24"/>
                <w:lang w:eastAsia="ko-KR"/>
              </w:rPr>
            </w:pPr>
            <w:r w:rsidRPr="006C1A5E">
              <w:rPr>
                <w:rFonts w:ascii="Times New Roman" w:eastAsia="Times New Roman" w:hAnsi="Times New Roman"/>
                <w:sz w:val="24"/>
                <w:szCs w:val="24"/>
                <w:lang w:eastAsia="ru-RU"/>
              </w:rPr>
              <w:t>- учить добиваться выразительной передачи образа через форму, строение, пропорции, детали, звуки, движения, жесты, мимику и др.</w:t>
            </w:r>
          </w:p>
        </w:tc>
      </w:tr>
      <w:tr w:rsidR="003027D9" w:rsidRPr="006C1A5E" w:rsidTr="003027D9">
        <w:tc>
          <w:tcPr>
            <w:tcW w:w="9606" w:type="dxa"/>
            <w:gridSpan w:val="2"/>
            <w:shd w:val="clear" w:color="auto" w:fill="auto"/>
          </w:tcPr>
          <w:p w:rsidR="003027D9" w:rsidRPr="006C1A5E" w:rsidRDefault="003027D9" w:rsidP="006C1A5E">
            <w:pPr>
              <w:spacing w:after="0" w:line="240" w:lineRule="auto"/>
              <w:ind w:firstLine="709"/>
              <w:jc w:val="center"/>
              <w:rPr>
                <w:rFonts w:ascii="Times New Roman" w:eastAsia="Batang" w:hAnsi="Times New Roman"/>
                <w:sz w:val="24"/>
                <w:szCs w:val="24"/>
                <w:lang w:eastAsia="ko-KR"/>
              </w:rPr>
            </w:pPr>
            <w:r w:rsidRPr="006C1A5E">
              <w:rPr>
                <w:rFonts w:ascii="Times New Roman" w:eastAsia="Times New Roman" w:hAnsi="Times New Roman"/>
                <w:b/>
                <w:sz w:val="24"/>
                <w:szCs w:val="24"/>
              </w:rPr>
              <w:t>Физическое развитие</w:t>
            </w:r>
          </w:p>
        </w:tc>
      </w:tr>
      <w:tr w:rsidR="003027D9" w:rsidRPr="006C1A5E" w:rsidTr="003027D9">
        <w:tc>
          <w:tcPr>
            <w:tcW w:w="3652" w:type="dxa"/>
            <w:shd w:val="clear" w:color="auto" w:fill="auto"/>
          </w:tcPr>
          <w:p w:rsidR="003027D9" w:rsidRPr="006C1A5E" w:rsidRDefault="00A17873" w:rsidP="006C1A5E">
            <w:pPr>
              <w:spacing w:after="0" w:line="240" w:lineRule="auto"/>
              <w:jc w:val="both"/>
              <w:rPr>
                <w:rFonts w:ascii="Times New Roman" w:eastAsia="Times New Roman" w:hAnsi="Times New Roman"/>
                <w:b/>
                <w:sz w:val="24"/>
                <w:szCs w:val="24"/>
              </w:rPr>
            </w:pPr>
            <w:r>
              <w:rPr>
                <w:rFonts w:ascii="Times New Roman" w:eastAsia="Times New Roman" w:hAnsi="Times New Roman"/>
                <w:b/>
                <w:i/>
                <w:sz w:val="24"/>
                <w:szCs w:val="24"/>
              </w:rPr>
              <w:t>П</w:t>
            </w:r>
            <w:r w:rsidR="003027D9" w:rsidRPr="006C1A5E">
              <w:rPr>
                <w:rFonts w:ascii="Times New Roman" w:eastAsia="Times New Roman" w:hAnsi="Times New Roman"/>
                <w:b/>
                <w:i/>
                <w:sz w:val="24"/>
                <w:szCs w:val="24"/>
              </w:rPr>
              <w:t>риобретение опыта в следующих видах поведения детей: двигательном, в том числе связанном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w:t>
            </w:r>
          </w:p>
          <w:p w:rsidR="003027D9" w:rsidRPr="006C1A5E" w:rsidRDefault="003027D9" w:rsidP="006C1A5E">
            <w:pPr>
              <w:spacing w:after="0" w:line="240" w:lineRule="auto"/>
              <w:jc w:val="both"/>
              <w:rPr>
                <w:rFonts w:ascii="Times New Roman" w:eastAsia="Batang" w:hAnsi="Times New Roman"/>
                <w:sz w:val="24"/>
                <w:szCs w:val="24"/>
                <w:lang w:eastAsia="ko-KR"/>
              </w:rPr>
            </w:pPr>
          </w:p>
        </w:tc>
        <w:tc>
          <w:tcPr>
            <w:tcW w:w="5954" w:type="dxa"/>
            <w:shd w:val="clear" w:color="auto" w:fill="auto"/>
          </w:tcPr>
          <w:p w:rsidR="003027D9" w:rsidRPr="006C1A5E" w:rsidRDefault="003027D9" w:rsidP="006C1A5E">
            <w:pPr>
              <w:spacing w:after="0" w:line="240" w:lineRule="auto"/>
              <w:jc w:val="both"/>
              <w:rPr>
                <w:rFonts w:ascii="Times New Roman" w:eastAsia="Times New Roman" w:hAnsi="Times New Roman"/>
                <w:sz w:val="24"/>
                <w:szCs w:val="24"/>
              </w:rPr>
            </w:pPr>
            <w:r w:rsidRPr="006C1A5E">
              <w:rPr>
                <w:rFonts w:ascii="Times New Roman" w:eastAsia="Times New Roman" w:hAnsi="Times New Roman"/>
                <w:sz w:val="24"/>
                <w:szCs w:val="24"/>
              </w:rPr>
              <w:t>- удовлетворять потребность детей в движении;</w:t>
            </w:r>
          </w:p>
          <w:p w:rsidR="003027D9" w:rsidRPr="006C1A5E" w:rsidRDefault="003027D9" w:rsidP="006C1A5E">
            <w:pPr>
              <w:spacing w:after="0" w:line="240" w:lineRule="auto"/>
              <w:jc w:val="both"/>
              <w:rPr>
                <w:rFonts w:ascii="Times New Roman" w:eastAsia="Times New Roman" w:hAnsi="Times New Roman"/>
                <w:sz w:val="24"/>
                <w:szCs w:val="24"/>
              </w:rPr>
            </w:pPr>
            <w:r w:rsidRPr="006C1A5E">
              <w:rPr>
                <w:rFonts w:ascii="Times New Roman" w:eastAsia="Times New Roman" w:hAnsi="Times New Roman"/>
                <w:sz w:val="24"/>
                <w:szCs w:val="24"/>
              </w:rPr>
              <w:t>- повышать устойчивость организма к воздействию различных неблагоприятных факторов;</w:t>
            </w:r>
          </w:p>
          <w:p w:rsidR="003027D9" w:rsidRPr="006C1A5E" w:rsidRDefault="003027D9" w:rsidP="006C1A5E">
            <w:pPr>
              <w:spacing w:after="0" w:line="240" w:lineRule="auto"/>
              <w:jc w:val="both"/>
              <w:rPr>
                <w:rFonts w:ascii="Times New Roman" w:eastAsia="Times New Roman" w:hAnsi="Times New Roman"/>
                <w:sz w:val="24"/>
                <w:szCs w:val="24"/>
              </w:rPr>
            </w:pPr>
            <w:r w:rsidRPr="006C1A5E">
              <w:rPr>
                <w:rFonts w:ascii="Times New Roman" w:eastAsia="Times New Roman" w:hAnsi="Times New Roman"/>
                <w:sz w:val="24"/>
                <w:szCs w:val="24"/>
              </w:rPr>
              <w:t>- расширять у детей представления и знания о различных видах физических упражнений спортивного характера;</w:t>
            </w:r>
          </w:p>
          <w:p w:rsidR="003027D9" w:rsidRPr="006C1A5E" w:rsidRDefault="003027D9" w:rsidP="006C1A5E">
            <w:pPr>
              <w:spacing w:after="0" w:line="240" w:lineRule="auto"/>
              <w:jc w:val="both"/>
              <w:rPr>
                <w:rFonts w:ascii="Times New Roman" w:eastAsia="Times New Roman" w:hAnsi="Times New Roman"/>
                <w:sz w:val="24"/>
                <w:szCs w:val="24"/>
              </w:rPr>
            </w:pPr>
            <w:r w:rsidRPr="006C1A5E">
              <w:rPr>
                <w:rFonts w:ascii="Times New Roman" w:eastAsia="Times New Roman" w:hAnsi="Times New Roman"/>
                <w:sz w:val="24"/>
                <w:szCs w:val="24"/>
              </w:rPr>
              <w:t>- целенаправленно развивать физические качества (скоростные, скоростно - силовые, силу, гибкость, ловкость и выносливость);</w:t>
            </w:r>
          </w:p>
          <w:p w:rsidR="003027D9" w:rsidRPr="006C1A5E" w:rsidRDefault="003027D9" w:rsidP="006C1A5E">
            <w:pPr>
              <w:spacing w:after="0" w:line="240" w:lineRule="auto"/>
              <w:jc w:val="both"/>
              <w:rPr>
                <w:rFonts w:ascii="Times New Roman" w:eastAsia="Times New Roman" w:hAnsi="Times New Roman"/>
                <w:sz w:val="24"/>
                <w:szCs w:val="24"/>
              </w:rPr>
            </w:pPr>
            <w:r w:rsidRPr="006C1A5E">
              <w:rPr>
                <w:rFonts w:ascii="Times New Roman" w:eastAsia="Times New Roman" w:hAnsi="Times New Roman"/>
                <w:sz w:val="24"/>
                <w:szCs w:val="24"/>
              </w:rPr>
              <w:t>- развивать координацию движений, чувства равновесия, ориентировку в пространстве, скоростную реакцию, силу и гибкость;</w:t>
            </w:r>
          </w:p>
          <w:p w:rsidR="003027D9" w:rsidRPr="006C1A5E" w:rsidRDefault="003027D9" w:rsidP="006C1A5E">
            <w:pPr>
              <w:spacing w:after="0" w:line="240" w:lineRule="auto"/>
              <w:jc w:val="both"/>
              <w:rPr>
                <w:rFonts w:ascii="Times New Roman" w:eastAsia="Times New Roman" w:hAnsi="Times New Roman"/>
                <w:sz w:val="24"/>
                <w:szCs w:val="24"/>
              </w:rPr>
            </w:pPr>
            <w:r w:rsidRPr="006C1A5E">
              <w:rPr>
                <w:rFonts w:ascii="Times New Roman" w:eastAsia="Times New Roman" w:hAnsi="Times New Roman"/>
                <w:sz w:val="24"/>
                <w:szCs w:val="24"/>
              </w:rPr>
              <w:t>- обеспечивать тренировку мелкой мускулатуры тонких движения рук через специально подобранные комплексы физических упражнений и игр с учетом возрастных и индивидуальных особенностей ребенка;</w:t>
            </w:r>
          </w:p>
          <w:p w:rsidR="003027D9" w:rsidRPr="006C1A5E" w:rsidRDefault="003027D9" w:rsidP="006C1A5E">
            <w:pPr>
              <w:spacing w:after="0" w:line="240" w:lineRule="auto"/>
              <w:jc w:val="both"/>
              <w:rPr>
                <w:rFonts w:ascii="Times New Roman" w:eastAsia="Times New Roman" w:hAnsi="Times New Roman"/>
                <w:sz w:val="24"/>
                <w:szCs w:val="24"/>
              </w:rPr>
            </w:pPr>
            <w:r w:rsidRPr="006C1A5E">
              <w:rPr>
                <w:rFonts w:ascii="Times New Roman" w:eastAsia="Times New Roman" w:hAnsi="Times New Roman"/>
                <w:sz w:val="24"/>
                <w:szCs w:val="24"/>
              </w:rPr>
              <w:t>- развивать у детей возможность самостоятельного выполнения детьми всех гигиенических процедур и навыков самообслуживания;</w:t>
            </w:r>
          </w:p>
          <w:p w:rsidR="003027D9" w:rsidRPr="006C1A5E" w:rsidRDefault="003027D9" w:rsidP="006C1A5E">
            <w:pPr>
              <w:spacing w:after="0" w:line="240" w:lineRule="auto"/>
              <w:jc w:val="both"/>
              <w:rPr>
                <w:rFonts w:ascii="Times New Roman" w:eastAsia="Batang" w:hAnsi="Times New Roman"/>
                <w:sz w:val="24"/>
                <w:szCs w:val="24"/>
                <w:lang w:eastAsia="ko-KR"/>
              </w:rPr>
            </w:pPr>
            <w:r w:rsidRPr="006C1A5E">
              <w:rPr>
                <w:rFonts w:ascii="Times New Roman" w:eastAsia="Times New Roman" w:hAnsi="Times New Roman"/>
                <w:sz w:val="24"/>
                <w:szCs w:val="24"/>
              </w:rPr>
              <w:t>- формировать у детей потребность в регулярных занятиях физической культуры.</w:t>
            </w:r>
          </w:p>
        </w:tc>
      </w:tr>
      <w:tr w:rsidR="003027D9" w:rsidRPr="006C1A5E" w:rsidTr="003027D9">
        <w:tc>
          <w:tcPr>
            <w:tcW w:w="3652" w:type="dxa"/>
            <w:shd w:val="clear" w:color="auto" w:fill="auto"/>
          </w:tcPr>
          <w:p w:rsidR="003027D9" w:rsidRPr="006C1A5E" w:rsidRDefault="003027D9" w:rsidP="006C1A5E">
            <w:pPr>
              <w:spacing w:after="0" w:line="240" w:lineRule="auto"/>
              <w:jc w:val="both"/>
              <w:rPr>
                <w:rFonts w:ascii="Times New Roman" w:eastAsia="Times New Roman" w:hAnsi="Times New Roman"/>
                <w:b/>
                <w:i/>
                <w:sz w:val="24"/>
                <w:szCs w:val="24"/>
              </w:rPr>
            </w:pPr>
            <w:r w:rsidRPr="006C1A5E">
              <w:rPr>
                <w:rFonts w:ascii="Times New Roman" w:eastAsia="Times New Roman" w:hAnsi="Times New Roman"/>
                <w:b/>
                <w:i/>
                <w:sz w:val="24"/>
                <w:szCs w:val="24"/>
              </w:rPr>
              <w:t>Ввыполнение основных движений (ходьба, бег, мягкие прыжки, повороты в обе стороны)</w:t>
            </w:r>
          </w:p>
          <w:p w:rsidR="003027D9" w:rsidRPr="006C1A5E" w:rsidRDefault="003027D9" w:rsidP="006C1A5E">
            <w:pPr>
              <w:spacing w:after="0" w:line="240" w:lineRule="auto"/>
              <w:jc w:val="both"/>
              <w:rPr>
                <w:rFonts w:ascii="Times New Roman" w:eastAsia="Batang" w:hAnsi="Times New Roman"/>
                <w:sz w:val="24"/>
                <w:szCs w:val="24"/>
                <w:lang w:eastAsia="ko-KR"/>
              </w:rPr>
            </w:pPr>
          </w:p>
        </w:tc>
        <w:tc>
          <w:tcPr>
            <w:tcW w:w="5954" w:type="dxa"/>
            <w:shd w:val="clear" w:color="auto" w:fill="auto"/>
          </w:tcPr>
          <w:p w:rsidR="003027D9" w:rsidRPr="006C1A5E" w:rsidRDefault="003027D9" w:rsidP="006C1A5E">
            <w:pPr>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Развивать основные движения во время игровой активности детей:</w:t>
            </w:r>
          </w:p>
          <w:p w:rsidR="003027D9" w:rsidRPr="006C1A5E" w:rsidRDefault="003027D9" w:rsidP="006C1A5E">
            <w:pPr>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 Ходьба (скрестным шагом, выпадами, в приседе, спиной вперед; с закрытыми глазами (4 – </w:t>
            </w:r>
            <w:smartTag w:uri="urn:schemas-microsoft-com:office:smarttags" w:element="metricconverter">
              <w:smartTagPr>
                <w:attr w:name="ProductID" w:val="6 м"/>
              </w:smartTagPr>
              <w:r w:rsidRPr="006C1A5E">
                <w:rPr>
                  <w:rFonts w:ascii="Times New Roman" w:eastAsia="Times New Roman" w:hAnsi="Times New Roman"/>
                  <w:sz w:val="24"/>
                  <w:szCs w:val="24"/>
                  <w:lang w:eastAsia="ru-RU"/>
                </w:rPr>
                <w:t>6 м</w:t>
              </w:r>
            </w:smartTag>
            <w:r w:rsidRPr="006C1A5E">
              <w:rPr>
                <w:rFonts w:ascii="Times New Roman" w:eastAsia="Times New Roman" w:hAnsi="Times New Roman"/>
                <w:sz w:val="24"/>
                <w:szCs w:val="24"/>
                <w:lang w:eastAsia="ru-RU"/>
              </w:rPr>
              <w:t xml:space="preserve">); по узкой рейке гимнастической скамейки прямо и боком; в </w:t>
            </w:r>
            <w:r w:rsidRPr="006C1A5E">
              <w:rPr>
                <w:rFonts w:ascii="Times New Roman" w:eastAsia="Times New Roman" w:hAnsi="Times New Roman"/>
                <w:sz w:val="24"/>
                <w:szCs w:val="24"/>
                <w:lang w:eastAsia="ru-RU"/>
              </w:rPr>
              <w:lastRenderedPageBreak/>
              <w:t xml:space="preserve">разных построениях; совершая различные движения руками). </w:t>
            </w:r>
          </w:p>
          <w:p w:rsidR="003027D9" w:rsidRPr="006C1A5E" w:rsidRDefault="003027D9" w:rsidP="006C1A5E">
            <w:pPr>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Бег (из разных стартовых положений (сидя, сидя по-турецки; сидя спиной по направлению движения и т.п.), спиной вперед, сохраняя направление и равновесие; по уменьшенной, приподнятой, наклонной поверхности; пробежки под вращающейся скакалкой по одному и парами.</w:t>
            </w:r>
          </w:p>
          <w:p w:rsidR="003027D9" w:rsidRPr="006C1A5E" w:rsidRDefault="003027D9" w:rsidP="006C1A5E">
            <w:pPr>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Прыжки (подпрыгивания на месте разными способами – с поворотами кругом, смещая ноги вправо-влево; в сочетании с различными положениями и движениями рук; прыжки сериями по 30 – 40 прыжков (2 – 3 раза), на двух и на одной ноге, с продвижением вперед (многоскоки); через линии, веревку, невысокие предметы; вверх из глубоко приседа; боком с опорой руками на предмет; через длинную вращающуюся скакалку; через большой обруч, как через скакалку; прыжковые упражнения, сидя на больших гимнастических мячах (гимниках): повороты вокруг себя,  поочередный подъем ног, постановка стоп на мяч  и т.д.).</w:t>
            </w:r>
          </w:p>
          <w:p w:rsidR="003027D9" w:rsidRPr="006C1A5E" w:rsidRDefault="003027D9" w:rsidP="006C1A5E">
            <w:pPr>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 Бросание, ловля, метание (бросание мяча вверх, о землю и ловля его одной и двумя руками, то же с хлопками, поворотами и другими заданиями; то же из одной руки в другую, с отскоком от пола; перебрасывание мяча друг другу из разных исходных положений (снизу из-за головы, сидя по-турецки, стоя на коленях и т.п.); через сетку; перекидывание набивных мячей весом </w:t>
            </w:r>
            <w:smartTag w:uri="urn:schemas-microsoft-com:office:smarttags" w:element="metricconverter">
              <w:smartTagPr>
                <w:attr w:name="ProductID" w:val="1 кг"/>
              </w:smartTagPr>
              <w:r w:rsidRPr="006C1A5E">
                <w:rPr>
                  <w:rFonts w:ascii="Times New Roman" w:eastAsia="Times New Roman" w:hAnsi="Times New Roman"/>
                  <w:sz w:val="24"/>
                  <w:szCs w:val="24"/>
                  <w:lang w:eastAsia="ru-RU"/>
                </w:rPr>
                <w:t>1 кг</w:t>
              </w:r>
            </w:smartTag>
            <w:r w:rsidRPr="006C1A5E">
              <w:rPr>
                <w:rFonts w:ascii="Times New Roman" w:eastAsia="Times New Roman" w:hAnsi="Times New Roman"/>
                <w:sz w:val="24"/>
                <w:szCs w:val="24"/>
                <w:lang w:eastAsia="ru-RU"/>
              </w:rPr>
              <w:t xml:space="preserve">; отбивание мяча об пол, о землю с продвижением вперед (не менее 6 раз); метание мяча (мешочка с песком) в горизонтальную и вертикальную цели с расстояния 4 – </w:t>
            </w:r>
            <w:smartTag w:uri="urn:schemas-microsoft-com:office:smarttags" w:element="metricconverter">
              <w:smartTagPr>
                <w:attr w:name="ProductID" w:val="5 м"/>
              </w:smartTagPr>
              <w:r w:rsidRPr="006C1A5E">
                <w:rPr>
                  <w:rFonts w:ascii="Times New Roman" w:eastAsia="Times New Roman" w:hAnsi="Times New Roman"/>
                  <w:sz w:val="24"/>
                  <w:szCs w:val="24"/>
                  <w:lang w:eastAsia="ru-RU"/>
                </w:rPr>
                <w:t>5 м</w:t>
              </w:r>
            </w:smartTag>
            <w:r w:rsidRPr="006C1A5E">
              <w:rPr>
                <w:rFonts w:ascii="Times New Roman" w:eastAsia="Times New Roman" w:hAnsi="Times New Roman"/>
                <w:sz w:val="24"/>
                <w:szCs w:val="24"/>
                <w:lang w:eastAsia="ru-RU"/>
              </w:rPr>
              <w:t xml:space="preserve">, в движущуюся цель, вдаль метание вдаль ведущей рукой на 5 – </w:t>
            </w:r>
            <w:smartTag w:uri="urn:schemas-microsoft-com:office:smarttags" w:element="metricconverter">
              <w:smartTagPr>
                <w:attr w:name="ProductID" w:val="8 м"/>
              </w:smartTagPr>
              <w:r w:rsidRPr="006C1A5E">
                <w:rPr>
                  <w:rFonts w:ascii="Times New Roman" w:eastAsia="Times New Roman" w:hAnsi="Times New Roman"/>
                  <w:sz w:val="24"/>
                  <w:szCs w:val="24"/>
                  <w:lang w:eastAsia="ru-RU"/>
                </w:rPr>
                <w:t>8 м</w:t>
              </w:r>
            </w:smartTag>
            <w:r w:rsidRPr="006C1A5E">
              <w:rPr>
                <w:rFonts w:ascii="Times New Roman" w:eastAsia="Times New Roman" w:hAnsi="Times New Roman"/>
                <w:sz w:val="24"/>
                <w:szCs w:val="24"/>
                <w:lang w:eastAsia="ru-RU"/>
              </w:rPr>
              <w:t>.</w:t>
            </w:r>
          </w:p>
          <w:p w:rsidR="003027D9" w:rsidRPr="006C1A5E" w:rsidRDefault="003027D9" w:rsidP="006C1A5E">
            <w:pPr>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Ползание, лазанье (ползание на животе, спине по гимнастической скамейке, подтягиваясь руками и отталкиваясь ногами; по бревну; лазание по гимнастической стенке, лестнице, меняя темп, используя одноименный и разноименный способы лазания; передвижение с пролета на пролет гимнастической стенки по диагонали; лазание по веревочной лестнице, скалодрому).</w:t>
            </w:r>
          </w:p>
          <w:p w:rsidR="003027D9" w:rsidRPr="006C1A5E" w:rsidRDefault="003027D9" w:rsidP="006C1A5E">
            <w:pPr>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bCs/>
                <w:sz w:val="24"/>
                <w:szCs w:val="24"/>
                <w:lang w:eastAsia="ru-RU"/>
              </w:rPr>
              <w:t xml:space="preserve">- Упражнения для мышц головы и шеи (плавно выполнять движения головой, рисуя в воздухе цифры от 1 до 10; при приседании и ходьбе удерживать на голове разнообразные  предметы (расстояние 6 – </w:t>
            </w:r>
            <w:smartTag w:uri="urn:schemas-microsoft-com:office:smarttags" w:element="metricconverter">
              <w:smartTagPr>
                <w:attr w:name="ProductID" w:val="10 м"/>
              </w:smartTagPr>
              <w:r w:rsidRPr="006C1A5E">
                <w:rPr>
                  <w:rFonts w:ascii="Times New Roman" w:eastAsia="Times New Roman" w:hAnsi="Times New Roman"/>
                  <w:bCs/>
                  <w:sz w:val="24"/>
                  <w:szCs w:val="24"/>
                  <w:lang w:eastAsia="ru-RU"/>
                </w:rPr>
                <w:t>10 м</w:t>
              </w:r>
            </w:smartTag>
            <w:r w:rsidRPr="006C1A5E">
              <w:rPr>
                <w:rFonts w:ascii="Times New Roman" w:eastAsia="Times New Roman" w:hAnsi="Times New Roman"/>
                <w:bCs/>
                <w:sz w:val="24"/>
                <w:szCs w:val="24"/>
                <w:lang w:eastAsia="ru-RU"/>
              </w:rPr>
              <w:t>).</w:t>
            </w:r>
          </w:p>
          <w:p w:rsidR="003027D9" w:rsidRPr="006C1A5E" w:rsidRDefault="003027D9" w:rsidP="006C1A5E">
            <w:pPr>
              <w:spacing w:after="0" w:line="240" w:lineRule="auto"/>
              <w:jc w:val="both"/>
              <w:rPr>
                <w:rFonts w:ascii="Times New Roman" w:eastAsia="Times New Roman" w:hAnsi="Times New Roman"/>
                <w:bCs/>
                <w:sz w:val="24"/>
                <w:szCs w:val="24"/>
                <w:lang w:eastAsia="ru-RU"/>
              </w:rPr>
            </w:pPr>
            <w:r w:rsidRPr="006C1A5E">
              <w:rPr>
                <w:rFonts w:ascii="Times New Roman" w:eastAsia="Times New Roman" w:hAnsi="Times New Roman"/>
                <w:bCs/>
                <w:sz w:val="24"/>
                <w:szCs w:val="24"/>
                <w:lang w:eastAsia="ru-RU"/>
              </w:rPr>
              <w:t xml:space="preserve">- Упражнения для мышц рук и плечевого пояса (поднимать, разводить, сгибать, вращать, выпрямлять руки из разных исходных положений одновременно и попеременно; выполнять разнонаправленные движения; разводить и сводить пальцы рук; смыкать поочередно пальцы рук с большим пальцем руки; </w:t>
            </w:r>
            <w:r w:rsidRPr="006C1A5E">
              <w:rPr>
                <w:rFonts w:ascii="Times New Roman" w:eastAsia="Times New Roman" w:hAnsi="Times New Roman"/>
                <w:bCs/>
                <w:sz w:val="24"/>
                <w:szCs w:val="24"/>
                <w:lang w:eastAsia="ru-RU"/>
              </w:rPr>
              <w:lastRenderedPageBreak/>
              <w:t xml:space="preserve">вращать обруч перед собой и сбоку одной рукой на кисти и предплечье руки).   </w:t>
            </w:r>
          </w:p>
          <w:p w:rsidR="003027D9" w:rsidRPr="006C1A5E" w:rsidRDefault="003027D9" w:rsidP="006C1A5E">
            <w:pPr>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bCs/>
                <w:sz w:val="24"/>
                <w:szCs w:val="24"/>
                <w:lang w:eastAsia="ru-RU"/>
              </w:rPr>
              <w:t>- Упражнения для мышц туловища</w:t>
            </w:r>
            <w:r w:rsidRPr="006C1A5E">
              <w:rPr>
                <w:rFonts w:ascii="Times New Roman" w:eastAsia="Times New Roman" w:hAnsi="Times New Roman"/>
                <w:b/>
                <w:bCs/>
                <w:sz w:val="24"/>
                <w:szCs w:val="24"/>
                <w:lang w:eastAsia="ru-RU"/>
              </w:rPr>
              <w:t xml:space="preserve"> (</w:t>
            </w:r>
            <w:r w:rsidRPr="006C1A5E">
              <w:rPr>
                <w:rFonts w:ascii="Times New Roman" w:eastAsia="Times New Roman" w:hAnsi="Times New Roman"/>
                <w:sz w:val="24"/>
                <w:szCs w:val="24"/>
                <w:lang w:eastAsia="ru-RU"/>
              </w:rPr>
              <w:t>наклоняться вперед, в стороны, назад из различных исходных положений; сидя, руки в упоре сзади, поднять обе ноги, оттянуть носки и удерживать ноги в этом положении; лежа на спине, поднимать одновременно обе ноги, пытаясь дотянуться до лежащего за головой предмета; лежа на животе, стараться захватить руками щиколотки ног и удержаться в таком положении; лежа на животе прогибаться, приподнимая плечи над полом и разводя руки в стороны).</w:t>
            </w:r>
          </w:p>
          <w:p w:rsidR="003027D9" w:rsidRPr="006C1A5E" w:rsidRDefault="003027D9" w:rsidP="006C1A5E">
            <w:pPr>
              <w:spacing w:after="0" w:line="240" w:lineRule="auto"/>
              <w:jc w:val="both"/>
              <w:rPr>
                <w:rFonts w:ascii="Times New Roman" w:eastAsia="Times New Roman" w:hAnsi="Times New Roman"/>
                <w:b/>
                <w:bCs/>
                <w:sz w:val="24"/>
                <w:szCs w:val="24"/>
                <w:lang w:eastAsia="ru-RU"/>
              </w:rPr>
            </w:pPr>
            <w:r w:rsidRPr="006C1A5E">
              <w:rPr>
                <w:rFonts w:ascii="Times New Roman" w:eastAsia="Times New Roman" w:hAnsi="Times New Roman"/>
                <w:bCs/>
                <w:sz w:val="24"/>
                <w:szCs w:val="24"/>
                <w:lang w:eastAsia="ru-RU"/>
              </w:rPr>
              <w:t xml:space="preserve">- Упражнения для мышц </w:t>
            </w:r>
            <w:r w:rsidRPr="006C1A5E">
              <w:rPr>
                <w:rFonts w:ascii="Times New Roman" w:eastAsia="Times New Roman" w:hAnsi="Times New Roman"/>
                <w:sz w:val="24"/>
                <w:szCs w:val="24"/>
                <w:lang w:eastAsia="ru-RU"/>
              </w:rPr>
              <w:t xml:space="preserve">брюшного </w:t>
            </w:r>
            <w:r w:rsidRPr="006C1A5E">
              <w:rPr>
                <w:rFonts w:ascii="Times New Roman" w:eastAsia="Times New Roman" w:hAnsi="Times New Roman"/>
                <w:bCs/>
                <w:sz w:val="24"/>
                <w:szCs w:val="24"/>
                <w:lang w:eastAsia="ru-RU"/>
              </w:rPr>
              <w:t xml:space="preserve">пресса и ног (выставлять ногу вперед на носок скрестно; на носок-на пятку с притопами; </w:t>
            </w:r>
            <w:r w:rsidRPr="006C1A5E">
              <w:rPr>
                <w:rFonts w:ascii="Times New Roman" w:eastAsia="Times New Roman" w:hAnsi="Times New Roman"/>
                <w:sz w:val="24"/>
                <w:szCs w:val="24"/>
                <w:lang w:eastAsia="ru-RU"/>
              </w:rPr>
              <w:t xml:space="preserve">переступать на месте, не отрывая носки ног от пола; </w:t>
            </w:r>
            <w:r w:rsidRPr="006C1A5E">
              <w:rPr>
                <w:rFonts w:ascii="Times New Roman" w:eastAsia="Times New Roman" w:hAnsi="Times New Roman"/>
                <w:bCs/>
                <w:sz w:val="24"/>
                <w:szCs w:val="24"/>
                <w:lang w:eastAsia="ru-RU"/>
              </w:rPr>
              <w:t xml:space="preserve"> выполнять мах прямой ногой вперед, стараясь достать носком выпрямленной ноги ладони вытянутых рук; мах в сторону;</w:t>
            </w:r>
            <w:r w:rsidR="00A17873">
              <w:rPr>
                <w:rFonts w:ascii="Times New Roman" w:eastAsia="Times New Roman" w:hAnsi="Times New Roman"/>
                <w:bCs/>
                <w:sz w:val="24"/>
                <w:szCs w:val="24"/>
                <w:lang w:eastAsia="ru-RU"/>
              </w:rPr>
              <w:t xml:space="preserve"> </w:t>
            </w:r>
            <w:r w:rsidRPr="006C1A5E">
              <w:rPr>
                <w:rFonts w:ascii="Times New Roman" w:eastAsia="Times New Roman" w:hAnsi="Times New Roman"/>
                <w:bCs/>
                <w:sz w:val="24"/>
                <w:szCs w:val="24"/>
                <w:lang w:eastAsia="ru-RU"/>
              </w:rPr>
              <w:t>приседать вниз - в стороны из положения  ноги врозь, перенося массу тела с одной ноги на другую, не поднимаясь; захватывать ступнями ног палку посередине и поворачивать ее на полу; пытаться рисовать, удерживая карандаш пальцами ног).</w:t>
            </w:r>
          </w:p>
          <w:p w:rsidR="003027D9" w:rsidRPr="006C1A5E" w:rsidRDefault="003027D9" w:rsidP="006C1A5E">
            <w:pPr>
              <w:spacing w:after="0" w:line="240" w:lineRule="auto"/>
              <w:jc w:val="both"/>
              <w:rPr>
                <w:rFonts w:ascii="Times New Roman" w:eastAsia="Batang" w:hAnsi="Times New Roman"/>
                <w:sz w:val="24"/>
                <w:szCs w:val="24"/>
                <w:lang w:eastAsia="ko-KR"/>
              </w:rPr>
            </w:pPr>
            <w:r w:rsidRPr="006C1A5E">
              <w:rPr>
                <w:rFonts w:ascii="Times New Roman" w:eastAsia="Times New Roman" w:hAnsi="Times New Roman"/>
                <w:sz w:val="24"/>
                <w:szCs w:val="24"/>
                <w:lang w:eastAsia="ru-RU"/>
              </w:rPr>
              <w:t>- Самостоятельные построения и перестроения: в шахматном порядке; расчет на «первый-второй»; перестроение из одной шеренги в две; из построения парами в колонну по одному («цепочкой»).</w:t>
            </w:r>
          </w:p>
        </w:tc>
      </w:tr>
      <w:tr w:rsidR="003027D9" w:rsidRPr="006C1A5E" w:rsidTr="003027D9">
        <w:tc>
          <w:tcPr>
            <w:tcW w:w="3652" w:type="dxa"/>
            <w:shd w:val="clear" w:color="auto" w:fill="auto"/>
          </w:tcPr>
          <w:p w:rsidR="003027D9" w:rsidRPr="006C1A5E" w:rsidRDefault="003027D9" w:rsidP="006C1A5E">
            <w:pPr>
              <w:spacing w:after="0" w:line="240" w:lineRule="auto"/>
              <w:jc w:val="both"/>
              <w:rPr>
                <w:rFonts w:ascii="Times New Roman" w:eastAsia="Batang" w:hAnsi="Times New Roman"/>
                <w:sz w:val="24"/>
                <w:szCs w:val="24"/>
                <w:lang w:eastAsia="ko-KR"/>
              </w:rPr>
            </w:pPr>
            <w:r w:rsidRPr="006C1A5E">
              <w:rPr>
                <w:rFonts w:ascii="Times New Roman" w:eastAsia="Times New Roman" w:hAnsi="Times New Roman"/>
                <w:b/>
                <w:i/>
                <w:sz w:val="24"/>
                <w:szCs w:val="24"/>
              </w:rPr>
              <w:lastRenderedPageBreak/>
              <w:t xml:space="preserve">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w:t>
            </w:r>
          </w:p>
        </w:tc>
        <w:tc>
          <w:tcPr>
            <w:tcW w:w="5954" w:type="dxa"/>
            <w:shd w:val="clear" w:color="auto" w:fill="auto"/>
          </w:tcPr>
          <w:p w:rsidR="003027D9" w:rsidRPr="006C1A5E" w:rsidRDefault="003027D9" w:rsidP="006C1A5E">
            <w:pPr>
              <w:spacing w:after="0" w:line="240" w:lineRule="auto"/>
              <w:jc w:val="both"/>
              <w:rPr>
                <w:rFonts w:ascii="Times New Roman" w:eastAsia="Times New Roman" w:hAnsi="Times New Roman"/>
                <w:sz w:val="24"/>
                <w:szCs w:val="24"/>
              </w:rPr>
            </w:pPr>
            <w:r w:rsidRPr="006C1A5E">
              <w:rPr>
                <w:rFonts w:ascii="Times New Roman" w:eastAsia="Times New Roman" w:hAnsi="Times New Roman"/>
                <w:sz w:val="24"/>
                <w:szCs w:val="24"/>
              </w:rPr>
              <w:t>- развивать у детей умение самостоятельно организовывать подвижные игры и выполнять упражнения.</w:t>
            </w:r>
          </w:p>
          <w:p w:rsidR="003027D9" w:rsidRPr="006C1A5E" w:rsidRDefault="003027D9" w:rsidP="006C1A5E">
            <w:pPr>
              <w:spacing w:after="0" w:line="240" w:lineRule="auto"/>
              <w:jc w:val="both"/>
              <w:rPr>
                <w:rFonts w:ascii="Times New Roman" w:eastAsia="Batang" w:hAnsi="Times New Roman"/>
                <w:sz w:val="24"/>
                <w:szCs w:val="24"/>
                <w:lang w:eastAsia="ko-KR"/>
              </w:rPr>
            </w:pPr>
          </w:p>
        </w:tc>
      </w:tr>
      <w:tr w:rsidR="003027D9" w:rsidRPr="006C1A5E" w:rsidTr="003027D9">
        <w:tc>
          <w:tcPr>
            <w:tcW w:w="3652" w:type="dxa"/>
            <w:shd w:val="clear" w:color="auto" w:fill="auto"/>
          </w:tcPr>
          <w:p w:rsidR="003027D9" w:rsidRPr="006C1A5E" w:rsidRDefault="003027D9" w:rsidP="006C1A5E">
            <w:pPr>
              <w:spacing w:after="0" w:line="240" w:lineRule="auto"/>
              <w:jc w:val="both"/>
              <w:rPr>
                <w:rFonts w:ascii="Times New Roman" w:eastAsia="Times New Roman" w:hAnsi="Times New Roman"/>
                <w:b/>
                <w:i/>
                <w:sz w:val="24"/>
                <w:szCs w:val="24"/>
              </w:rPr>
            </w:pPr>
            <w:r w:rsidRPr="006C1A5E">
              <w:rPr>
                <w:rFonts w:ascii="Times New Roman" w:eastAsia="Times New Roman" w:hAnsi="Times New Roman"/>
                <w:b/>
                <w:i/>
                <w:sz w:val="24"/>
                <w:szCs w:val="24"/>
              </w:rPr>
              <w:t>Овладение элементарными нормами и правилами здорового образа жизни (в питании, двигательном режиме, закаливании, при формировании полезных привычек и др.)</w:t>
            </w:r>
          </w:p>
          <w:p w:rsidR="003027D9" w:rsidRPr="006C1A5E" w:rsidRDefault="003027D9" w:rsidP="006C1A5E">
            <w:pPr>
              <w:spacing w:after="0" w:line="240" w:lineRule="auto"/>
              <w:jc w:val="both"/>
              <w:rPr>
                <w:rFonts w:ascii="Times New Roman" w:eastAsia="Batang" w:hAnsi="Times New Roman"/>
                <w:sz w:val="24"/>
                <w:szCs w:val="24"/>
                <w:lang w:eastAsia="ko-KR"/>
              </w:rPr>
            </w:pPr>
          </w:p>
        </w:tc>
        <w:tc>
          <w:tcPr>
            <w:tcW w:w="5954" w:type="dxa"/>
            <w:shd w:val="clear" w:color="auto" w:fill="auto"/>
          </w:tcPr>
          <w:p w:rsidR="003027D9" w:rsidRPr="006C1A5E" w:rsidRDefault="003027D9" w:rsidP="006C1A5E">
            <w:pPr>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содействовать формированию у детей привычки к здоровому образу жизни;</w:t>
            </w:r>
          </w:p>
          <w:p w:rsidR="003027D9" w:rsidRPr="006C1A5E" w:rsidRDefault="003027D9" w:rsidP="006C1A5E">
            <w:pPr>
              <w:spacing w:after="0" w:line="240" w:lineRule="auto"/>
              <w:jc w:val="both"/>
              <w:rPr>
                <w:rFonts w:ascii="Times New Roman" w:eastAsia="Batang" w:hAnsi="Times New Roman"/>
                <w:sz w:val="24"/>
                <w:szCs w:val="24"/>
                <w:lang w:eastAsia="ko-KR"/>
              </w:rPr>
            </w:pPr>
            <w:r w:rsidRPr="006C1A5E">
              <w:rPr>
                <w:rFonts w:ascii="Times New Roman" w:eastAsia="Times New Roman" w:hAnsi="Times New Roman"/>
                <w:sz w:val="24"/>
                <w:szCs w:val="24"/>
                <w:lang w:eastAsia="ru-RU"/>
              </w:rPr>
              <w:t>- рассказывать детям о достижениях взрослых и детей в вопросах, связанных с формированием их здоровья, занятиями спорта.</w:t>
            </w:r>
          </w:p>
        </w:tc>
      </w:tr>
    </w:tbl>
    <w:p w:rsidR="003027D9" w:rsidRDefault="003027D9" w:rsidP="006C1A5E">
      <w:pPr>
        <w:pStyle w:val="a5"/>
        <w:spacing w:after="0" w:line="240" w:lineRule="auto"/>
        <w:ind w:left="0"/>
        <w:jc w:val="both"/>
        <w:rPr>
          <w:rFonts w:ascii="Times New Roman" w:hAnsi="Times New Roman"/>
          <w:b/>
          <w:sz w:val="24"/>
          <w:szCs w:val="24"/>
        </w:rPr>
      </w:pPr>
    </w:p>
    <w:p w:rsidR="008970FC" w:rsidRDefault="008970FC" w:rsidP="006C1A5E">
      <w:pPr>
        <w:pStyle w:val="a5"/>
        <w:spacing w:after="0" w:line="240" w:lineRule="auto"/>
        <w:ind w:left="0"/>
        <w:jc w:val="both"/>
        <w:rPr>
          <w:rFonts w:ascii="Times New Roman" w:hAnsi="Times New Roman"/>
          <w:b/>
          <w:sz w:val="24"/>
          <w:szCs w:val="24"/>
        </w:rPr>
      </w:pPr>
    </w:p>
    <w:p w:rsidR="008970FC" w:rsidRDefault="008970FC" w:rsidP="006C1A5E">
      <w:pPr>
        <w:pStyle w:val="a5"/>
        <w:spacing w:after="0" w:line="240" w:lineRule="auto"/>
        <w:ind w:left="0"/>
        <w:jc w:val="both"/>
        <w:rPr>
          <w:rFonts w:ascii="Times New Roman" w:hAnsi="Times New Roman"/>
          <w:b/>
          <w:sz w:val="24"/>
          <w:szCs w:val="24"/>
        </w:rPr>
      </w:pPr>
    </w:p>
    <w:p w:rsidR="008970FC" w:rsidRDefault="008970FC" w:rsidP="006C1A5E">
      <w:pPr>
        <w:pStyle w:val="a5"/>
        <w:spacing w:after="0" w:line="240" w:lineRule="auto"/>
        <w:ind w:left="0"/>
        <w:jc w:val="both"/>
        <w:rPr>
          <w:rFonts w:ascii="Times New Roman" w:hAnsi="Times New Roman"/>
          <w:b/>
          <w:sz w:val="24"/>
          <w:szCs w:val="24"/>
        </w:rPr>
      </w:pPr>
    </w:p>
    <w:p w:rsidR="008970FC" w:rsidRDefault="008970FC" w:rsidP="006C1A5E">
      <w:pPr>
        <w:pStyle w:val="a5"/>
        <w:spacing w:after="0" w:line="240" w:lineRule="auto"/>
        <w:ind w:left="0"/>
        <w:jc w:val="both"/>
        <w:rPr>
          <w:rFonts w:ascii="Times New Roman" w:hAnsi="Times New Roman"/>
          <w:b/>
          <w:sz w:val="24"/>
          <w:szCs w:val="24"/>
        </w:rPr>
      </w:pPr>
    </w:p>
    <w:p w:rsidR="008970FC" w:rsidRDefault="008970FC" w:rsidP="006C1A5E">
      <w:pPr>
        <w:pStyle w:val="a5"/>
        <w:spacing w:after="0" w:line="240" w:lineRule="auto"/>
        <w:ind w:left="0"/>
        <w:jc w:val="both"/>
        <w:rPr>
          <w:rFonts w:ascii="Times New Roman" w:hAnsi="Times New Roman"/>
          <w:b/>
          <w:sz w:val="24"/>
          <w:szCs w:val="24"/>
        </w:rPr>
      </w:pPr>
    </w:p>
    <w:p w:rsidR="008970FC" w:rsidRDefault="008970FC" w:rsidP="006C1A5E">
      <w:pPr>
        <w:pStyle w:val="a5"/>
        <w:spacing w:after="0" w:line="240" w:lineRule="auto"/>
        <w:ind w:left="0"/>
        <w:jc w:val="both"/>
        <w:rPr>
          <w:rFonts w:ascii="Times New Roman" w:hAnsi="Times New Roman"/>
          <w:b/>
          <w:sz w:val="24"/>
          <w:szCs w:val="24"/>
        </w:rPr>
      </w:pPr>
    </w:p>
    <w:p w:rsidR="008970FC" w:rsidRDefault="008970FC" w:rsidP="006C1A5E">
      <w:pPr>
        <w:pStyle w:val="a5"/>
        <w:spacing w:after="0" w:line="240" w:lineRule="auto"/>
        <w:ind w:left="0"/>
        <w:jc w:val="both"/>
        <w:rPr>
          <w:rFonts w:ascii="Times New Roman" w:hAnsi="Times New Roman"/>
          <w:b/>
          <w:sz w:val="24"/>
          <w:szCs w:val="24"/>
        </w:rPr>
      </w:pPr>
    </w:p>
    <w:p w:rsidR="00D403D5" w:rsidRPr="006C1A5E" w:rsidRDefault="00D403D5" w:rsidP="006C1A5E">
      <w:pPr>
        <w:pStyle w:val="a5"/>
        <w:spacing w:after="0" w:line="240" w:lineRule="auto"/>
        <w:ind w:left="0"/>
        <w:jc w:val="both"/>
        <w:rPr>
          <w:rFonts w:ascii="Times New Roman" w:hAnsi="Times New Roman"/>
          <w:b/>
          <w:sz w:val="24"/>
          <w:szCs w:val="24"/>
        </w:rPr>
      </w:pPr>
    </w:p>
    <w:p w:rsidR="00036695" w:rsidRPr="006C1A5E" w:rsidRDefault="00410726" w:rsidP="006C1A5E">
      <w:pPr>
        <w:spacing w:line="240" w:lineRule="auto"/>
        <w:jc w:val="center"/>
        <w:rPr>
          <w:rFonts w:ascii="Times New Roman" w:eastAsia="Times New Roman" w:hAnsi="Times New Roman"/>
          <w:b/>
          <w:bCs/>
          <w:iCs/>
          <w:color w:val="000000"/>
          <w:sz w:val="24"/>
          <w:szCs w:val="24"/>
          <w:lang w:eastAsia="ru-RU"/>
        </w:rPr>
      </w:pPr>
      <w:r>
        <w:rPr>
          <w:rFonts w:ascii="Times New Roman" w:hAnsi="Times New Roman"/>
          <w:noProof/>
          <w:sz w:val="24"/>
          <w:szCs w:val="24"/>
          <w:lang w:eastAsia="ru-RU"/>
        </w:rPr>
        <w:lastRenderedPageBreak/>
        <w:pict>
          <v:roundrect id="_x0000_s1088" style="position:absolute;left:0;text-align:left;margin-left:51.2pt;margin-top:7.1pt;width:409pt;height:64.1pt;z-index:251771904;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" fillcolor="#fff2cc" strokecolor="#d9d9d9" strokeweight="15pt">
            <v:stroke opacity="32896f" linestyle="thinThick" joinstyle="bevel"/>
            <v:textbox style="mso-next-textbox:#_x0000_s1088">
              <w:txbxContent>
                <w:p w:rsidR="00093CD2" w:rsidRPr="003027D9" w:rsidRDefault="00093CD2" w:rsidP="003027D9">
                  <w:pPr>
                    <w:jc w:val="center"/>
                    <w:rPr>
                      <w:rFonts w:ascii="Times New Roman" w:eastAsia="Times New Roman" w:hAnsi="Times New Roman"/>
                      <w:b/>
                      <w:bCs/>
                      <w:iCs/>
                      <w:color w:val="000000"/>
                      <w:sz w:val="24"/>
                      <w:szCs w:val="24"/>
                      <w:lang w:eastAsia="ru-RU"/>
                    </w:rPr>
                  </w:pPr>
                  <w:r w:rsidRPr="003027D9">
                    <w:rPr>
                      <w:rFonts w:ascii="Times New Roman" w:eastAsia="Times New Roman" w:hAnsi="Times New Roman"/>
                      <w:b/>
                      <w:bCs/>
                      <w:iCs/>
                      <w:color w:val="000000"/>
                      <w:sz w:val="24"/>
                      <w:szCs w:val="24"/>
                      <w:lang w:eastAsia="ru-RU"/>
                    </w:rPr>
                    <w:t>ОПИСАНИЕ ОСНОВНЫХ ФОРМ СОВМЕСТНОЙ ДЕЯТЕЛЬНОСТИ ВЗРОСЛЫХ И ДЕТЕЙ</w:t>
                  </w:r>
                </w:p>
              </w:txbxContent>
            </v:textbox>
            <w10:wrap anchorx="margin"/>
          </v:roundrect>
        </w:pict>
      </w:r>
    </w:p>
    <w:p w:rsidR="00D318D6" w:rsidRPr="006C1A5E" w:rsidRDefault="00D318D6" w:rsidP="006C1A5E">
      <w:pPr>
        <w:spacing w:line="240" w:lineRule="auto"/>
        <w:rPr>
          <w:rFonts w:ascii="Times New Roman" w:hAnsi="Times New Roman"/>
          <w:sz w:val="24"/>
          <w:szCs w:val="24"/>
        </w:rPr>
      </w:pPr>
    </w:p>
    <w:p w:rsidR="00D318D6" w:rsidRPr="006C1A5E" w:rsidRDefault="00D318D6" w:rsidP="006C1A5E">
      <w:pPr>
        <w:spacing w:line="240" w:lineRule="auto"/>
        <w:rPr>
          <w:rFonts w:ascii="Times New Roman" w:hAnsi="Times New Roman"/>
          <w:sz w:val="24"/>
          <w:szCs w:val="24"/>
        </w:rPr>
      </w:pPr>
    </w:p>
    <w:p w:rsidR="003027D9" w:rsidRDefault="003027D9" w:rsidP="006C1A5E">
      <w:pPr>
        <w:spacing w:line="240" w:lineRule="auto"/>
        <w:rPr>
          <w:rFonts w:ascii="Times New Roman" w:hAnsi="Times New Roman"/>
          <w:sz w:val="24"/>
          <w:szCs w:val="24"/>
        </w:rPr>
      </w:pPr>
    </w:p>
    <w:tbl>
      <w:tblPr>
        <w:tblpPr w:leftFromText="180" w:rightFromText="180" w:vertAnchor="text" w:horzAnchor="margin" w:tblpY="-34"/>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5"/>
        <w:gridCol w:w="6804"/>
      </w:tblGrid>
      <w:tr w:rsidR="0058523A" w:rsidRPr="006C1A5E" w:rsidTr="0058523A">
        <w:tc>
          <w:tcPr>
            <w:tcW w:w="3085" w:type="dxa"/>
            <w:shd w:val="clear" w:color="auto" w:fill="auto"/>
          </w:tcPr>
          <w:p w:rsidR="0058523A" w:rsidRPr="006C1A5E" w:rsidRDefault="0058523A" w:rsidP="0058523A">
            <w:pPr>
              <w:spacing w:after="0" w:line="240" w:lineRule="auto"/>
              <w:jc w:val="both"/>
              <w:rPr>
                <w:rFonts w:ascii="Times New Roman" w:hAnsi="Times New Roman"/>
                <w:b/>
                <w:sz w:val="24"/>
                <w:szCs w:val="24"/>
              </w:rPr>
            </w:pPr>
            <w:r w:rsidRPr="006C1A5E">
              <w:rPr>
                <w:rFonts w:ascii="Times New Roman" w:hAnsi="Times New Roman"/>
                <w:b/>
                <w:sz w:val="24"/>
                <w:szCs w:val="24"/>
              </w:rPr>
              <w:t>Виды деятельности</w:t>
            </w:r>
          </w:p>
        </w:tc>
        <w:tc>
          <w:tcPr>
            <w:tcW w:w="6804" w:type="dxa"/>
            <w:shd w:val="clear" w:color="auto" w:fill="auto"/>
          </w:tcPr>
          <w:p w:rsidR="0058523A" w:rsidRPr="006C1A5E" w:rsidRDefault="0058523A" w:rsidP="0058523A">
            <w:pPr>
              <w:spacing w:after="0" w:line="240" w:lineRule="auto"/>
              <w:jc w:val="both"/>
              <w:rPr>
                <w:rFonts w:ascii="Times New Roman" w:hAnsi="Times New Roman"/>
                <w:b/>
                <w:sz w:val="24"/>
                <w:szCs w:val="24"/>
              </w:rPr>
            </w:pPr>
            <w:r w:rsidRPr="006C1A5E">
              <w:rPr>
                <w:rFonts w:ascii="Times New Roman" w:hAnsi="Times New Roman"/>
                <w:b/>
                <w:sz w:val="24"/>
                <w:szCs w:val="24"/>
              </w:rPr>
              <w:t>Возможные формы работы</w:t>
            </w:r>
          </w:p>
        </w:tc>
      </w:tr>
      <w:tr w:rsidR="0058523A" w:rsidRPr="006C1A5E" w:rsidTr="0058523A">
        <w:tc>
          <w:tcPr>
            <w:tcW w:w="3085" w:type="dxa"/>
            <w:shd w:val="clear" w:color="auto" w:fill="auto"/>
          </w:tcPr>
          <w:p w:rsidR="0058523A" w:rsidRPr="006C1A5E" w:rsidRDefault="0058523A" w:rsidP="0058523A">
            <w:pPr>
              <w:spacing w:after="0" w:line="240" w:lineRule="auto"/>
              <w:jc w:val="both"/>
              <w:rPr>
                <w:rFonts w:ascii="Times New Roman" w:hAnsi="Times New Roman"/>
                <w:b/>
                <w:i/>
                <w:sz w:val="24"/>
                <w:szCs w:val="24"/>
              </w:rPr>
            </w:pPr>
            <w:r w:rsidRPr="006C1A5E">
              <w:rPr>
                <w:rFonts w:ascii="Times New Roman" w:hAnsi="Times New Roman"/>
                <w:b/>
                <w:i/>
                <w:sz w:val="24"/>
                <w:szCs w:val="24"/>
              </w:rPr>
              <w:t xml:space="preserve">Двигательная </w:t>
            </w:r>
          </w:p>
          <w:p w:rsidR="0058523A" w:rsidRPr="006C1A5E" w:rsidRDefault="0058523A" w:rsidP="0058523A">
            <w:pPr>
              <w:spacing w:after="0" w:line="240" w:lineRule="auto"/>
              <w:jc w:val="both"/>
              <w:rPr>
                <w:rFonts w:ascii="Times New Roman" w:hAnsi="Times New Roman"/>
                <w:b/>
                <w:i/>
                <w:sz w:val="24"/>
                <w:szCs w:val="24"/>
              </w:rPr>
            </w:pPr>
          </w:p>
        </w:tc>
        <w:tc>
          <w:tcPr>
            <w:tcW w:w="6804" w:type="dxa"/>
            <w:shd w:val="clear" w:color="auto" w:fill="auto"/>
          </w:tcPr>
          <w:p w:rsidR="0058523A" w:rsidRPr="006C1A5E" w:rsidRDefault="0058523A" w:rsidP="0058523A">
            <w:pPr>
              <w:spacing w:after="0" w:line="240" w:lineRule="auto"/>
              <w:jc w:val="both"/>
              <w:rPr>
                <w:rFonts w:ascii="Times New Roman" w:hAnsi="Times New Roman"/>
                <w:sz w:val="24"/>
                <w:szCs w:val="24"/>
              </w:rPr>
            </w:pPr>
            <w:r w:rsidRPr="006C1A5E">
              <w:rPr>
                <w:rFonts w:ascii="Times New Roman" w:hAnsi="Times New Roman"/>
                <w:sz w:val="24"/>
                <w:szCs w:val="24"/>
              </w:rPr>
              <w:t>основные движения (ходьба, бег, прыжки, лазания и др.), а также катание на самокате, санках, велосипеде, ходьба на лыжах, в спортивные игры</w:t>
            </w:r>
          </w:p>
        </w:tc>
      </w:tr>
      <w:tr w:rsidR="0058523A" w:rsidRPr="006C1A5E" w:rsidTr="0058523A">
        <w:tc>
          <w:tcPr>
            <w:tcW w:w="3085" w:type="dxa"/>
            <w:shd w:val="clear" w:color="auto" w:fill="auto"/>
          </w:tcPr>
          <w:p w:rsidR="0058523A" w:rsidRPr="006C1A5E" w:rsidRDefault="0058523A" w:rsidP="0058523A">
            <w:pPr>
              <w:spacing w:after="0" w:line="240" w:lineRule="auto"/>
              <w:jc w:val="both"/>
              <w:rPr>
                <w:rFonts w:ascii="Times New Roman" w:hAnsi="Times New Roman"/>
                <w:b/>
                <w:i/>
                <w:sz w:val="24"/>
                <w:szCs w:val="24"/>
              </w:rPr>
            </w:pPr>
            <w:r w:rsidRPr="006C1A5E">
              <w:rPr>
                <w:rFonts w:ascii="Times New Roman" w:hAnsi="Times New Roman"/>
                <w:b/>
                <w:i/>
                <w:sz w:val="24"/>
                <w:szCs w:val="24"/>
              </w:rPr>
              <w:t xml:space="preserve">Игровая  </w:t>
            </w:r>
          </w:p>
        </w:tc>
        <w:tc>
          <w:tcPr>
            <w:tcW w:w="6804" w:type="dxa"/>
            <w:shd w:val="clear" w:color="auto" w:fill="auto"/>
          </w:tcPr>
          <w:p w:rsidR="0058523A" w:rsidRPr="006C1A5E" w:rsidRDefault="0058523A" w:rsidP="0058523A">
            <w:pPr>
              <w:spacing w:after="0" w:line="240" w:lineRule="auto"/>
              <w:jc w:val="both"/>
              <w:rPr>
                <w:rFonts w:ascii="Times New Roman" w:hAnsi="Times New Roman"/>
                <w:sz w:val="24"/>
                <w:szCs w:val="24"/>
              </w:rPr>
            </w:pPr>
            <w:r w:rsidRPr="006C1A5E">
              <w:rPr>
                <w:rFonts w:ascii="Times New Roman" w:hAnsi="Times New Roman"/>
                <w:sz w:val="24"/>
                <w:szCs w:val="24"/>
              </w:rPr>
              <w:t xml:space="preserve">сюжетные игры, в том числе сюжетно-ролевые и режиссерские и игры с правилами  </w:t>
            </w:r>
          </w:p>
          <w:p w:rsidR="0058523A" w:rsidRPr="006C1A5E" w:rsidRDefault="0058523A" w:rsidP="0058523A">
            <w:pPr>
              <w:spacing w:after="0" w:line="240" w:lineRule="auto"/>
              <w:jc w:val="both"/>
              <w:rPr>
                <w:rFonts w:ascii="Times New Roman" w:hAnsi="Times New Roman"/>
                <w:sz w:val="24"/>
                <w:szCs w:val="24"/>
              </w:rPr>
            </w:pPr>
          </w:p>
        </w:tc>
      </w:tr>
      <w:tr w:rsidR="0058523A" w:rsidRPr="006C1A5E" w:rsidTr="0058523A">
        <w:tc>
          <w:tcPr>
            <w:tcW w:w="3085" w:type="dxa"/>
            <w:shd w:val="clear" w:color="auto" w:fill="auto"/>
          </w:tcPr>
          <w:p w:rsidR="0058523A" w:rsidRPr="006C1A5E" w:rsidRDefault="0058523A" w:rsidP="0058523A">
            <w:pPr>
              <w:spacing w:after="0" w:line="240" w:lineRule="auto"/>
              <w:jc w:val="both"/>
              <w:rPr>
                <w:rFonts w:ascii="Times New Roman" w:hAnsi="Times New Roman"/>
                <w:b/>
                <w:i/>
                <w:sz w:val="24"/>
                <w:szCs w:val="24"/>
              </w:rPr>
            </w:pPr>
            <w:r w:rsidRPr="006C1A5E">
              <w:rPr>
                <w:rFonts w:ascii="Times New Roman" w:hAnsi="Times New Roman"/>
                <w:b/>
                <w:i/>
                <w:sz w:val="24"/>
                <w:szCs w:val="24"/>
              </w:rPr>
              <w:t xml:space="preserve">Коммуникативная </w:t>
            </w:r>
          </w:p>
          <w:p w:rsidR="0058523A" w:rsidRPr="006C1A5E" w:rsidRDefault="0058523A" w:rsidP="0058523A">
            <w:pPr>
              <w:spacing w:after="0" w:line="240" w:lineRule="auto"/>
              <w:jc w:val="both"/>
              <w:rPr>
                <w:rFonts w:ascii="Times New Roman" w:hAnsi="Times New Roman"/>
                <w:b/>
                <w:i/>
                <w:sz w:val="24"/>
                <w:szCs w:val="24"/>
              </w:rPr>
            </w:pPr>
          </w:p>
        </w:tc>
        <w:tc>
          <w:tcPr>
            <w:tcW w:w="6804" w:type="dxa"/>
            <w:shd w:val="clear" w:color="auto" w:fill="auto"/>
          </w:tcPr>
          <w:p w:rsidR="0058523A" w:rsidRPr="006C1A5E" w:rsidRDefault="0058523A" w:rsidP="0058523A">
            <w:pPr>
              <w:spacing w:after="0" w:line="240" w:lineRule="auto"/>
              <w:jc w:val="both"/>
              <w:rPr>
                <w:rFonts w:ascii="Times New Roman" w:hAnsi="Times New Roman"/>
                <w:sz w:val="24"/>
                <w:szCs w:val="24"/>
              </w:rPr>
            </w:pPr>
            <w:r w:rsidRPr="006C1A5E">
              <w:rPr>
                <w:rFonts w:ascii="Times New Roman" w:hAnsi="Times New Roman"/>
                <w:sz w:val="24"/>
                <w:szCs w:val="24"/>
              </w:rPr>
              <w:t xml:space="preserve">конструктивное общение и взаимодействие со взрослыми и сверстниками, устная речь как основные средства общения  </w:t>
            </w:r>
          </w:p>
          <w:p w:rsidR="0058523A" w:rsidRPr="006C1A5E" w:rsidRDefault="0058523A" w:rsidP="0058523A">
            <w:pPr>
              <w:spacing w:after="0" w:line="240" w:lineRule="auto"/>
              <w:jc w:val="both"/>
              <w:rPr>
                <w:rFonts w:ascii="Times New Roman" w:hAnsi="Times New Roman"/>
                <w:sz w:val="24"/>
                <w:szCs w:val="24"/>
              </w:rPr>
            </w:pPr>
          </w:p>
        </w:tc>
      </w:tr>
      <w:tr w:rsidR="0058523A" w:rsidRPr="006C1A5E" w:rsidTr="0058523A">
        <w:tc>
          <w:tcPr>
            <w:tcW w:w="3085" w:type="dxa"/>
            <w:shd w:val="clear" w:color="auto" w:fill="auto"/>
          </w:tcPr>
          <w:p w:rsidR="0058523A" w:rsidRPr="006C1A5E" w:rsidRDefault="0058523A" w:rsidP="0058523A">
            <w:pPr>
              <w:spacing w:after="0" w:line="240" w:lineRule="auto"/>
              <w:jc w:val="both"/>
              <w:rPr>
                <w:rFonts w:ascii="Times New Roman" w:hAnsi="Times New Roman"/>
                <w:b/>
                <w:i/>
                <w:sz w:val="24"/>
                <w:szCs w:val="24"/>
              </w:rPr>
            </w:pPr>
            <w:r w:rsidRPr="006C1A5E">
              <w:rPr>
                <w:rFonts w:ascii="Times New Roman" w:hAnsi="Times New Roman"/>
                <w:b/>
                <w:i/>
                <w:sz w:val="24"/>
                <w:szCs w:val="24"/>
              </w:rPr>
              <w:t xml:space="preserve">Познавательно-исследовательская </w:t>
            </w:r>
          </w:p>
          <w:p w:rsidR="0058523A" w:rsidRPr="006C1A5E" w:rsidRDefault="0058523A" w:rsidP="0058523A">
            <w:pPr>
              <w:spacing w:after="0" w:line="240" w:lineRule="auto"/>
              <w:jc w:val="both"/>
              <w:rPr>
                <w:rFonts w:ascii="Times New Roman" w:hAnsi="Times New Roman"/>
                <w:b/>
                <w:i/>
                <w:sz w:val="24"/>
                <w:szCs w:val="24"/>
              </w:rPr>
            </w:pPr>
          </w:p>
        </w:tc>
        <w:tc>
          <w:tcPr>
            <w:tcW w:w="6804" w:type="dxa"/>
            <w:shd w:val="clear" w:color="auto" w:fill="auto"/>
          </w:tcPr>
          <w:p w:rsidR="0058523A" w:rsidRPr="006C1A5E" w:rsidRDefault="0058523A" w:rsidP="0058523A">
            <w:pPr>
              <w:spacing w:after="0" w:line="240" w:lineRule="auto"/>
              <w:jc w:val="both"/>
              <w:rPr>
                <w:rFonts w:ascii="Times New Roman" w:hAnsi="Times New Roman"/>
                <w:sz w:val="24"/>
                <w:szCs w:val="24"/>
              </w:rPr>
            </w:pPr>
            <w:r w:rsidRPr="006C1A5E">
              <w:rPr>
                <w:rFonts w:ascii="Times New Roman" w:hAnsi="Times New Roman"/>
                <w:sz w:val="24"/>
                <w:szCs w:val="24"/>
              </w:rPr>
              <w:t>исследование объектов окружающего мира и экспериментирование с ними</w:t>
            </w:r>
          </w:p>
        </w:tc>
      </w:tr>
      <w:tr w:rsidR="0058523A" w:rsidRPr="006C1A5E" w:rsidTr="0058523A">
        <w:tc>
          <w:tcPr>
            <w:tcW w:w="3085" w:type="dxa"/>
            <w:shd w:val="clear" w:color="auto" w:fill="auto"/>
          </w:tcPr>
          <w:p w:rsidR="0058523A" w:rsidRPr="006C1A5E" w:rsidRDefault="0058523A" w:rsidP="0058523A">
            <w:pPr>
              <w:spacing w:after="0" w:line="240" w:lineRule="auto"/>
              <w:jc w:val="both"/>
              <w:rPr>
                <w:rFonts w:ascii="Times New Roman" w:hAnsi="Times New Roman"/>
                <w:b/>
                <w:i/>
                <w:sz w:val="24"/>
                <w:szCs w:val="24"/>
              </w:rPr>
            </w:pPr>
            <w:r w:rsidRPr="006C1A5E">
              <w:rPr>
                <w:rFonts w:ascii="Times New Roman" w:hAnsi="Times New Roman"/>
                <w:b/>
                <w:i/>
                <w:sz w:val="24"/>
                <w:szCs w:val="24"/>
              </w:rPr>
              <w:t xml:space="preserve">Чтение </w:t>
            </w:r>
          </w:p>
          <w:p w:rsidR="0058523A" w:rsidRPr="006C1A5E" w:rsidRDefault="0058523A" w:rsidP="0058523A">
            <w:pPr>
              <w:spacing w:after="0" w:line="240" w:lineRule="auto"/>
              <w:jc w:val="both"/>
              <w:rPr>
                <w:rFonts w:ascii="Times New Roman" w:hAnsi="Times New Roman"/>
                <w:b/>
                <w:i/>
                <w:sz w:val="24"/>
                <w:szCs w:val="24"/>
              </w:rPr>
            </w:pPr>
          </w:p>
        </w:tc>
        <w:tc>
          <w:tcPr>
            <w:tcW w:w="6804" w:type="dxa"/>
            <w:shd w:val="clear" w:color="auto" w:fill="auto"/>
          </w:tcPr>
          <w:p w:rsidR="0058523A" w:rsidRPr="006C1A5E" w:rsidRDefault="0058523A" w:rsidP="0058523A">
            <w:pPr>
              <w:spacing w:after="0" w:line="240" w:lineRule="auto"/>
              <w:jc w:val="both"/>
              <w:rPr>
                <w:rFonts w:ascii="Times New Roman" w:hAnsi="Times New Roman"/>
                <w:sz w:val="24"/>
                <w:szCs w:val="24"/>
              </w:rPr>
            </w:pPr>
            <w:r w:rsidRPr="006C1A5E">
              <w:rPr>
                <w:rFonts w:ascii="Times New Roman" w:hAnsi="Times New Roman"/>
                <w:sz w:val="24"/>
                <w:szCs w:val="24"/>
              </w:rPr>
              <w:t xml:space="preserve">восприятие художественной литературы и фольклора  </w:t>
            </w:r>
          </w:p>
        </w:tc>
      </w:tr>
      <w:tr w:rsidR="0058523A" w:rsidRPr="006C1A5E" w:rsidTr="0058523A">
        <w:tc>
          <w:tcPr>
            <w:tcW w:w="3085" w:type="dxa"/>
            <w:shd w:val="clear" w:color="auto" w:fill="auto"/>
          </w:tcPr>
          <w:p w:rsidR="0058523A" w:rsidRPr="006C1A5E" w:rsidRDefault="0058523A" w:rsidP="0058523A">
            <w:pPr>
              <w:spacing w:after="0" w:line="240" w:lineRule="auto"/>
              <w:jc w:val="both"/>
              <w:rPr>
                <w:rFonts w:ascii="Times New Roman" w:hAnsi="Times New Roman"/>
                <w:b/>
                <w:i/>
                <w:sz w:val="24"/>
                <w:szCs w:val="24"/>
              </w:rPr>
            </w:pPr>
            <w:r w:rsidRPr="006C1A5E">
              <w:rPr>
                <w:rFonts w:ascii="Times New Roman" w:hAnsi="Times New Roman"/>
                <w:b/>
                <w:i/>
                <w:sz w:val="24"/>
                <w:szCs w:val="24"/>
              </w:rPr>
              <w:t xml:space="preserve">Трудовая  </w:t>
            </w:r>
          </w:p>
          <w:p w:rsidR="0058523A" w:rsidRPr="006C1A5E" w:rsidRDefault="0058523A" w:rsidP="0058523A">
            <w:pPr>
              <w:spacing w:after="0" w:line="240" w:lineRule="auto"/>
              <w:jc w:val="both"/>
              <w:rPr>
                <w:rFonts w:ascii="Times New Roman" w:hAnsi="Times New Roman"/>
                <w:b/>
                <w:i/>
                <w:sz w:val="24"/>
                <w:szCs w:val="24"/>
              </w:rPr>
            </w:pPr>
          </w:p>
        </w:tc>
        <w:tc>
          <w:tcPr>
            <w:tcW w:w="6804" w:type="dxa"/>
            <w:shd w:val="clear" w:color="auto" w:fill="auto"/>
          </w:tcPr>
          <w:p w:rsidR="0058523A" w:rsidRPr="006C1A5E" w:rsidRDefault="0058523A" w:rsidP="0058523A">
            <w:pPr>
              <w:spacing w:after="0" w:line="240" w:lineRule="auto"/>
              <w:jc w:val="both"/>
              <w:rPr>
                <w:rFonts w:ascii="Times New Roman" w:hAnsi="Times New Roman"/>
                <w:sz w:val="24"/>
                <w:szCs w:val="24"/>
              </w:rPr>
            </w:pPr>
            <w:r w:rsidRPr="006C1A5E">
              <w:rPr>
                <w:rFonts w:ascii="Times New Roman" w:hAnsi="Times New Roman"/>
                <w:sz w:val="24"/>
                <w:szCs w:val="24"/>
              </w:rPr>
              <w:t xml:space="preserve">самообслуживание, бытовой труда, труд в природе  </w:t>
            </w:r>
          </w:p>
        </w:tc>
      </w:tr>
      <w:tr w:rsidR="0058523A" w:rsidRPr="006C1A5E" w:rsidTr="0058523A">
        <w:tc>
          <w:tcPr>
            <w:tcW w:w="3085" w:type="dxa"/>
            <w:shd w:val="clear" w:color="auto" w:fill="auto"/>
          </w:tcPr>
          <w:p w:rsidR="0058523A" w:rsidRPr="006C1A5E" w:rsidRDefault="0058523A" w:rsidP="0058523A">
            <w:pPr>
              <w:spacing w:after="0" w:line="240" w:lineRule="auto"/>
              <w:jc w:val="both"/>
              <w:rPr>
                <w:rFonts w:ascii="Times New Roman" w:hAnsi="Times New Roman"/>
                <w:b/>
                <w:i/>
                <w:sz w:val="24"/>
                <w:szCs w:val="24"/>
              </w:rPr>
            </w:pPr>
            <w:r w:rsidRPr="006C1A5E">
              <w:rPr>
                <w:rFonts w:ascii="Times New Roman" w:hAnsi="Times New Roman"/>
                <w:b/>
                <w:i/>
                <w:sz w:val="24"/>
                <w:szCs w:val="24"/>
              </w:rPr>
              <w:t xml:space="preserve">Конструктивной </w:t>
            </w:r>
          </w:p>
          <w:p w:rsidR="0058523A" w:rsidRPr="006C1A5E" w:rsidRDefault="0058523A" w:rsidP="0058523A">
            <w:pPr>
              <w:spacing w:after="0" w:line="240" w:lineRule="auto"/>
              <w:jc w:val="both"/>
              <w:rPr>
                <w:rFonts w:ascii="Times New Roman" w:hAnsi="Times New Roman"/>
                <w:b/>
                <w:i/>
                <w:sz w:val="24"/>
                <w:szCs w:val="24"/>
              </w:rPr>
            </w:pPr>
          </w:p>
          <w:p w:rsidR="0058523A" w:rsidRPr="006C1A5E" w:rsidRDefault="0058523A" w:rsidP="0058523A">
            <w:pPr>
              <w:spacing w:after="0" w:line="240" w:lineRule="auto"/>
              <w:jc w:val="both"/>
              <w:rPr>
                <w:rFonts w:ascii="Times New Roman" w:hAnsi="Times New Roman"/>
                <w:b/>
                <w:i/>
                <w:sz w:val="24"/>
                <w:szCs w:val="24"/>
              </w:rPr>
            </w:pPr>
          </w:p>
        </w:tc>
        <w:tc>
          <w:tcPr>
            <w:tcW w:w="6804" w:type="dxa"/>
            <w:shd w:val="clear" w:color="auto" w:fill="auto"/>
          </w:tcPr>
          <w:p w:rsidR="0058523A" w:rsidRPr="006C1A5E" w:rsidRDefault="0058523A" w:rsidP="0058523A">
            <w:pPr>
              <w:spacing w:after="0" w:line="240" w:lineRule="auto"/>
              <w:jc w:val="both"/>
              <w:rPr>
                <w:rFonts w:ascii="Times New Roman" w:hAnsi="Times New Roman"/>
                <w:sz w:val="24"/>
                <w:szCs w:val="24"/>
              </w:rPr>
            </w:pPr>
            <w:r w:rsidRPr="006C1A5E">
              <w:rPr>
                <w:rFonts w:ascii="Times New Roman" w:hAnsi="Times New Roman"/>
                <w:sz w:val="24"/>
                <w:szCs w:val="24"/>
              </w:rPr>
              <w:t xml:space="preserve">конструирование объектов из строительного материала, конструкторов, модулей, бумаги, природного материала   </w:t>
            </w:r>
          </w:p>
          <w:p w:rsidR="0058523A" w:rsidRPr="006C1A5E" w:rsidRDefault="0058523A" w:rsidP="0058523A">
            <w:pPr>
              <w:spacing w:after="0" w:line="240" w:lineRule="auto"/>
              <w:jc w:val="both"/>
              <w:rPr>
                <w:rFonts w:ascii="Times New Roman" w:hAnsi="Times New Roman"/>
                <w:sz w:val="24"/>
                <w:szCs w:val="24"/>
              </w:rPr>
            </w:pPr>
          </w:p>
        </w:tc>
      </w:tr>
      <w:tr w:rsidR="0058523A" w:rsidRPr="006C1A5E" w:rsidTr="0058523A">
        <w:tc>
          <w:tcPr>
            <w:tcW w:w="3085" w:type="dxa"/>
            <w:shd w:val="clear" w:color="auto" w:fill="auto"/>
          </w:tcPr>
          <w:p w:rsidR="0058523A" w:rsidRPr="006C1A5E" w:rsidRDefault="0058523A" w:rsidP="0058523A">
            <w:pPr>
              <w:spacing w:after="0" w:line="240" w:lineRule="auto"/>
              <w:jc w:val="both"/>
              <w:rPr>
                <w:rFonts w:ascii="Times New Roman" w:hAnsi="Times New Roman"/>
                <w:b/>
                <w:i/>
                <w:sz w:val="24"/>
                <w:szCs w:val="24"/>
              </w:rPr>
            </w:pPr>
            <w:r w:rsidRPr="006C1A5E">
              <w:rPr>
                <w:rFonts w:ascii="Times New Roman" w:hAnsi="Times New Roman"/>
                <w:b/>
                <w:i/>
                <w:sz w:val="24"/>
                <w:szCs w:val="24"/>
              </w:rPr>
              <w:t xml:space="preserve">Музыкально-художественная  </w:t>
            </w:r>
          </w:p>
          <w:p w:rsidR="0058523A" w:rsidRPr="006C1A5E" w:rsidRDefault="0058523A" w:rsidP="0058523A">
            <w:pPr>
              <w:spacing w:after="0" w:line="240" w:lineRule="auto"/>
              <w:jc w:val="both"/>
              <w:rPr>
                <w:rFonts w:ascii="Times New Roman" w:hAnsi="Times New Roman"/>
                <w:b/>
                <w:i/>
                <w:sz w:val="24"/>
                <w:szCs w:val="24"/>
              </w:rPr>
            </w:pPr>
          </w:p>
        </w:tc>
        <w:tc>
          <w:tcPr>
            <w:tcW w:w="6804" w:type="dxa"/>
            <w:shd w:val="clear" w:color="auto" w:fill="auto"/>
          </w:tcPr>
          <w:p w:rsidR="0058523A" w:rsidRPr="006C1A5E" w:rsidRDefault="0058523A" w:rsidP="0058523A">
            <w:pPr>
              <w:spacing w:after="0" w:line="240" w:lineRule="auto"/>
              <w:jc w:val="both"/>
              <w:rPr>
                <w:rFonts w:ascii="Times New Roman" w:hAnsi="Times New Roman"/>
                <w:sz w:val="24"/>
                <w:szCs w:val="24"/>
              </w:rPr>
            </w:pPr>
            <w:r w:rsidRPr="006C1A5E">
              <w:rPr>
                <w:rFonts w:ascii="Times New Roman" w:hAnsi="Times New Roman"/>
                <w:sz w:val="24"/>
                <w:szCs w:val="24"/>
              </w:rPr>
              <w:t>пение, музыкально-ритмические движения, игры на детских музыкальных инструментах</w:t>
            </w:r>
          </w:p>
        </w:tc>
      </w:tr>
    </w:tbl>
    <w:p w:rsidR="00D403D5" w:rsidRPr="006C1A5E" w:rsidRDefault="00D403D5" w:rsidP="006C1A5E">
      <w:pPr>
        <w:spacing w:line="240" w:lineRule="auto"/>
        <w:rPr>
          <w:rFonts w:ascii="Times New Roman" w:hAnsi="Times New Roman"/>
          <w:sz w:val="24"/>
          <w:szCs w:val="24"/>
        </w:rPr>
      </w:pPr>
    </w:p>
    <w:p w:rsidR="00D318D6" w:rsidRPr="006C1A5E" w:rsidRDefault="00D318D6" w:rsidP="006C1A5E">
      <w:pPr>
        <w:spacing w:line="240" w:lineRule="auto"/>
        <w:rPr>
          <w:rFonts w:ascii="Times New Roman" w:hAnsi="Times New Roman"/>
          <w:sz w:val="24"/>
          <w:szCs w:val="24"/>
        </w:rPr>
      </w:pPr>
    </w:p>
    <w:p w:rsidR="00D318D6" w:rsidRPr="006C1A5E" w:rsidRDefault="00D318D6" w:rsidP="006C1A5E">
      <w:pPr>
        <w:spacing w:line="240" w:lineRule="auto"/>
        <w:rPr>
          <w:rFonts w:ascii="Times New Roman" w:hAnsi="Times New Roman"/>
          <w:sz w:val="24"/>
          <w:szCs w:val="24"/>
        </w:rPr>
      </w:pPr>
    </w:p>
    <w:p w:rsidR="003027D9" w:rsidRDefault="003027D9" w:rsidP="00D318D6">
      <w:pPr>
        <w:rPr>
          <w:rFonts w:ascii="Times New Roman" w:hAnsi="Times New Roman"/>
          <w:sz w:val="24"/>
          <w:szCs w:val="24"/>
        </w:rPr>
      </w:pPr>
    </w:p>
    <w:p w:rsidR="003027D9" w:rsidRDefault="003027D9" w:rsidP="00D318D6">
      <w:pPr>
        <w:rPr>
          <w:rFonts w:ascii="Times New Roman" w:hAnsi="Times New Roman"/>
          <w:sz w:val="24"/>
          <w:szCs w:val="24"/>
        </w:rPr>
      </w:pPr>
    </w:p>
    <w:p w:rsidR="001F0592" w:rsidRDefault="001F0592" w:rsidP="00D318D6">
      <w:pPr>
        <w:rPr>
          <w:rFonts w:ascii="Times New Roman" w:hAnsi="Times New Roman"/>
          <w:sz w:val="24"/>
          <w:szCs w:val="24"/>
        </w:rPr>
      </w:pPr>
    </w:p>
    <w:p w:rsidR="008970FC" w:rsidRDefault="008970FC" w:rsidP="00D318D6">
      <w:pPr>
        <w:rPr>
          <w:rFonts w:ascii="Times New Roman" w:hAnsi="Times New Roman"/>
          <w:sz w:val="24"/>
          <w:szCs w:val="24"/>
        </w:rPr>
      </w:pPr>
    </w:p>
    <w:p w:rsidR="008970FC" w:rsidRDefault="008970FC" w:rsidP="00D318D6">
      <w:pPr>
        <w:rPr>
          <w:rFonts w:ascii="Times New Roman" w:hAnsi="Times New Roman"/>
          <w:sz w:val="24"/>
          <w:szCs w:val="24"/>
        </w:rPr>
      </w:pPr>
    </w:p>
    <w:p w:rsidR="008970FC" w:rsidRDefault="008970FC" w:rsidP="00D318D6">
      <w:pPr>
        <w:rPr>
          <w:rFonts w:ascii="Times New Roman" w:hAnsi="Times New Roman"/>
          <w:sz w:val="24"/>
          <w:szCs w:val="24"/>
        </w:rPr>
      </w:pPr>
    </w:p>
    <w:p w:rsidR="008970FC" w:rsidRDefault="008970FC" w:rsidP="00D318D6">
      <w:pPr>
        <w:rPr>
          <w:rFonts w:ascii="Times New Roman" w:hAnsi="Times New Roman"/>
          <w:sz w:val="24"/>
          <w:szCs w:val="24"/>
        </w:rPr>
      </w:pPr>
    </w:p>
    <w:p w:rsidR="003027D9" w:rsidRDefault="003027D9" w:rsidP="00D318D6">
      <w:pPr>
        <w:rPr>
          <w:rFonts w:ascii="Times New Roman" w:hAnsi="Times New Roman"/>
          <w:sz w:val="24"/>
          <w:szCs w:val="24"/>
        </w:rPr>
      </w:pPr>
    </w:p>
    <w:p w:rsidR="00D403D5" w:rsidRDefault="00410726" w:rsidP="00D318D6">
      <w:pPr>
        <w:rPr>
          <w:rFonts w:ascii="Times New Roman" w:hAnsi="Times New Roman"/>
          <w:sz w:val="24"/>
          <w:szCs w:val="24"/>
        </w:rPr>
      </w:pPr>
      <w:r>
        <w:rPr>
          <w:rFonts w:ascii="Times New Roman" w:hAnsi="Times New Roman"/>
          <w:noProof/>
          <w:sz w:val="24"/>
          <w:szCs w:val="24"/>
          <w:lang w:eastAsia="ru-RU"/>
        </w:rPr>
        <w:lastRenderedPageBreak/>
        <w:pict>
          <v:roundrect id="_x0000_s1089" style="position:absolute;margin-left:51.1pt;margin-top:.35pt;width:409pt;height:75.35pt;z-index:251772928;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" fillcolor="#fff2cc" strokecolor="#d9d9d9" strokeweight="15pt">
            <v:stroke opacity="32896f" linestyle="thinThick" joinstyle="bevel"/>
            <v:textbox style="mso-next-textbox:#_x0000_s1089">
              <w:txbxContent>
                <w:p w:rsidR="00093CD2" w:rsidRPr="003027D9" w:rsidRDefault="00093CD2" w:rsidP="003027D9">
                  <w:pPr>
                    <w:jc w:val="center"/>
                    <w:rPr>
                      <w:rFonts w:ascii="Times New Roman" w:eastAsia="Times New Roman" w:hAnsi="Times New Roman"/>
                      <w:b/>
                      <w:bCs/>
                      <w:iCs/>
                      <w:color w:val="000000"/>
                      <w:sz w:val="24"/>
                      <w:szCs w:val="24"/>
                      <w:lang w:eastAsia="ru-RU"/>
                    </w:rPr>
                  </w:pPr>
                  <w:r w:rsidRPr="00415020">
                    <w:rPr>
                      <w:rFonts w:ascii="Times New Roman" w:eastAsia="Times New Roman" w:hAnsi="Times New Roman"/>
                      <w:b/>
                      <w:sz w:val="24"/>
                      <w:szCs w:val="24"/>
                      <w:lang w:eastAsia="ru-RU"/>
                    </w:rPr>
                    <w:t>СОВРЕМЕННЫЕ МЕТОДЫ ОБРАЗОВАНИЯ ДОШКОЛЬНИКОВ, РЕКОМЕНДАЦИИ ПО ИХ ПРИМЕНЕНИЮ ИХ В ОБРАЗОВАТЕЛЬНОМ ПРОЦЕССЕ</w:t>
                  </w:r>
                </w:p>
              </w:txbxContent>
            </v:textbox>
            <w10:wrap anchorx="margin"/>
          </v:roundrect>
        </w:pict>
      </w:r>
    </w:p>
    <w:p w:rsidR="003027D9" w:rsidRPr="00D318D6" w:rsidRDefault="003027D9" w:rsidP="00D318D6">
      <w:pPr>
        <w:rPr>
          <w:rFonts w:ascii="Times New Roman" w:hAnsi="Times New Roman"/>
          <w:sz w:val="24"/>
          <w:szCs w:val="24"/>
        </w:rPr>
      </w:pPr>
    </w:p>
    <w:p w:rsidR="00D318D6" w:rsidRDefault="00D318D6" w:rsidP="00D318D6">
      <w:pPr>
        <w:rPr>
          <w:rFonts w:ascii="Times New Roman" w:hAnsi="Times New Roman"/>
          <w:sz w:val="24"/>
          <w:szCs w:val="24"/>
        </w:rPr>
      </w:pPr>
    </w:p>
    <w:p w:rsidR="007320FC" w:rsidRDefault="007320FC" w:rsidP="00D318D6">
      <w:pPr>
        <w:jc w:val="center"/>
        <w:rPr>
          <w:rFonts w:ascii="Times New Roman" w:hAnsi="Times New Roman"/>
          <w:sz w:val="24"/>
          <w:szCs w:val="24"/>
        </w:rPr>
      </w:pPr>
    </w:p>
    <w:p w:rsidR="00D318D6" w:rsidRDefault="00D318D6" w:rsidP="00D318D6">
      <w:pPr>
        <w:jc w:val="center"/>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3759"/>
        <w:gridCol w:w="3293"/>
      </w:tblGrid>
      <w:tr w:rsidR="003027D9" w:rsidRPr="00415020" w:rsidTr="003027D9">
        <w:tc>
          <w:tcPr>
            <w:tcW w:w="2518" w:type="dxa"/>
            <w:shd w:val="clear" w:color="auto" w:fill="auto"/>
          </w:tcPr>
          <w:p w:rsidR="003027D9" w:rsidRPr="00F10AEC" w:rsidRDefault="003027D9" w:rsidP="008970FC">
            <w:pPr>
              <w:spacing w:after="0" w:line="240" w:lineRule="auto"/>
              <w:jc w:val="center"/>
              <w:rPr>
                <w:rFonts w:ascii="Times New Roman" w:hAnsi="Times New Roman"/>
                <w:b/>
                <w:i/>
                <w:sz w:val="24"/>
                <w:szCs w:val="24"/>
                <w:lang w:eastAsia="ru-RU"/>
              </w:rPr>
            </w:pPr>
            <w:r w:rsidRPr="00F10AEC">
              <w:rPr>
                <w:rFonts w:ascii="Times New Roman" w:hAnsi="Times New Roman"/>
                <w:b/>
                <w:i/>
                <w:sz w:val="24"/>
                <w:szCs w:val="24"/>
                <w:lang w:eastAsia="ru-RU"/>
              </w:rPr>
              <w:t>Название метода</w:t>
            </w:r>
          </w:p>
        </w:tc>
        <w:tc>
          <w:tcPr>
            <w:tcW w:w="3759" w:type="dxa"/>
            <w:shd w:val="clear" w:color="auto" w:fill="auto"/>
          </w:tcPr>
          <w:p w:rsidR="003027D9" w:rsidRPr="00F10AEC" w:rsidRDefault="003027D9" w:rsidP="008970FC">
            <w:pPr>
              <w:spacing w:after="0" w:line="240" w:lineRule="auto"/>
              <w:jc w:val="center"/>
              <w:rPr>
                <w:rFonts w:ascii="Times New Roman" w:hAnsi="Times New Roman"/>
                <w:b/>
                <w:i/>
                <w:sz w:val="24"/>
                <w:szCs w:val="24"/>
                <w:lang w:eastAsia="ru-RU"/>
              </w:rPr>
            </w:pPr>
            <w:r w:rsidRPr="00F10AEC">
              <w:rPr>
                <w:rFonts w:ascii="Times New Roman" w:hAnsi="Times New Roman"/>
                <w:b/>
                <w:i/>
                <w:sz w:val="24"/>
                <w:szCs w:val="24"/>
                <w:lang w:eastAsia="ru-RU"/>
              </w:rPr>
              <w:t>Определение метода</w:t>
            </w:r>
          </w:p>
        </w:tc>
        <w:tc>
          <w:tcPr>
            <w:tcW w:w="3293" w:type="dxa"/>
            <w:shd w:val="clear" w:color="auto" w:fill="auto"/>
          </w:tcPr>
          <w:p w:rsidR="003027D9" w:rsidRPr="00F10AEC" w:rsidRDefault="003027D9" w:rsidP="008970FC">
            <w:pPr>
              <w:spacing w:after="0" w:line="240" w:lineRule="auto"/>
              <w:jc w:val="center"/>
              <w:rPr>
                <w:rFonts w:ascii="Times New Roman" w:hAnsi="Times New Roman"/>
                <w:b/>
                <w:i/>
                <w:sz w:val="24"/>
                <w:szCs w:val="24"/>
                <w:lang w:eastAsia="ru-RU"/>
              </w:rPr>
            </w:pPr>
            <w:r w:rsidRPr="00F10AEC">
              <w:rPr>
                <w:rFonts w:ascii="Times New Roman" w:hAnsi="Times New Roman"/>
                <w:b/>
                <w:i/>
                <w:sz w:val="24"/>
                <w:szCs w:val="24"/>
                <w:lang w:eastAsia="ru-RU"/>
              </w:rPr>
              <w:t>Рекомендация по их применению</w:t>
            </w:r>
          </w:p>
        </w:tc>
      </w:tr>
      <w:tr w:rsidR="003027D9" w:rsidRPr="00415020" w:rsidTr="003027D9">
        <w:tc>
          <w:tcPr>
            <w:tcW w:w="9570" w:type="dxa"/>
            <w:gridSpan w:val="3"/>
            <w:shd w:val="clear" w:color="auto" w:fill="auto"/>
          </w:tcPr>
          <w:p w:rsidR="003027D9" w:rsidRPr="00F10AEC" w:rsidRDefault="003027D9" w:rsidP="008970FC">
            <w:pPr>
              <w:spacing w:after="0" w:line="240" w:lineRule="auto"/>
              <w:jc w:val="center"/>
              <w:rPr>
                <w:rFonts w:ascii="Times New Roman" w:hAnsi="Times New Roman"/>
                <w:b/>
                <w:sz w:val="24"/>
                <w:szCs w:val="24"/>
                <w:lang w:eastAsia="ru-RU"/>
              </w:rPr>
            </w:pPr>
            <w:r w:rsidRPr="00F10AEC">
              <w:rPr>
                <w:rFonts w:ascii="Times New Roman" w:hAnsi="Times New Roman"/>
                <w:b/>
                <w:sz w:val="24"/>
                <w:szCs w:val="24"/>
                <w:lang w:eastAsia="ru-RU"/>
              </w:rPr>
              <w:t>Методы по источнику знаний</w:t>
            </w:r>
          </w:p>
        </w:tc>
      </w:tr>
      <w:tr w:rsidR="003027D9" w:rsidRPr="00415020" w:rsidTr="003027D9">
        <w:tc>
          <w:tcPr>
            <w:tcW w:w="2518" w:type="dxa"/>
            <w:shd w:val="clear" w:color="auto" w:fill="auto"/>
          </w:tcPr>
          <w:p w:rsidR="003027D9" w:rsidRPr="00372CB9" w:rsidRDefault="003027D9" w:rsidP="008970FC">
            <w:pPr>
              <w:spacing w:after="0" w:line="240" w:lineRule="auto"/>
              <w:rPr>
                <w:rFonts w:ascii="Times New Roman" w:hAnsi="Times New Roman"/>
                <w:b/>
                <w:i/>
                <w:sz w:val="24"/>
                <w:szCs w:val="24"/>
                <w:lang w:eastAsia="ru-RU"/>
              </w:rPr>
            </w:pPr>
            <w:r w:rsidRPr="00372CB9">
              <w:rPr>
                <w:rFonts w:ascii="Times New Roman" w:hAnsi="Times New Roman"/>
                <w:b/>
                <w:i/>
                <w:sz w:val="24"/>
                <w:szCs w:val="24"/>
                <w:lang w:eastAsia="ru-RU"/>
              </w:rPr>
              <w:t>Словесные</w:t>
            </w:r>
          </w:p>
        </w:tc>
        <w:tc>
          <w:tcPr>
            <w:tcW w:w="3759" w:type="dxa"/>
            <w:shd w:val="clear" w:color="auto" w:fill="auto"/>
          </w:tcPr>
          <w:p w:rsidR="003027D9" w:rsidRPr="00415020" w:rsidRDefault="003027D9" w:rsidP="008970FC">
            <w:pPr>
              <w:shd w:val="clear" w:color="auto" w:fill="FFFFFF"/>
              <w:spacing w:after="0" w:line="240" w:lineRule="auto"/>
              <w:ind w:firstLine="567"/>
              <w:rPr>
                <w:rFonts w:ascii="Times New Roman" w:hAnsi="Times New Roman"/>
                <w:sz w:val="24"/>
                <w:szCs w:val="24"/>
                <w:lang w:eastAsia="ru-RU"/>
              </w:rPr>
            </w:pPr>
            <w:r w:rsidRPr="00415020">
              <w:rPr>
                <w:rFonts w:ascii="Times New Roman" w:hAnsi="Times New Roman"/>
                <w:sz w:val="24"/>
                <w:szCs w:val="24"/>
                <w:lang w:eastAsia="ru-RU"/>
              </w:rPr>
              <w:t>Словесные методы подразделяются на следующие виды: рассказ, объяснение, беседа.</w:t>
            </w:r>
          </w:p>
        </w:tc>
        <w:tc>
          <w:tcPr>
            <w:tcW w:w="3293" w:type="dxa"/>
            <w:shd w:val="clear" w:color="auto" w:fill="auto"/>
          </w:tcPr>
          <w:p w:rsidR="003027D9" w:rsidRPr="00415020" w:rsidRDefault="003027D9" w:rsidP="008970FC">
            <w:pPr>
              <w:spacing w:after="0" w:line="240" w:lineRule="auto"/>
              <w:ind w:firstLine="567"/>
              <w:rPr>
                <w:rFonts w:ascii="Times New Roman" w:hAnsi="Times New Roman"/>
                <w:sz w:val="24"/>
                <w:szCs w:val="24"/>
                <w:lang w:eastAsia="ru-RU"/>
              </w:rPr>
            </w:pPr>
            <w:r w:rsidRPr="00415020">
              <w:rPr>
                <w:rFonts w:ascii="Times New Roman" w:hAnsi="Times New Roman"/>
                <w:sz w:val="24"/>
                <w:szCs w:val="24"/>
                <w:lang w:eastAsia="ru-RU"/>
              </w:rPr>
              <w:t>Словесные методы позволяют в кратчайший срок передать информацию детям.</w:t>
            </w:r>
          </w:p>
        </w:tc>
      </w:tr>
      <w:tr w:rsidR="003027D9" w:rsidRPr="00415020" w:rsidTr="003027D9">
        <w:tc>
          <w:tcPr>
            <w:tcW w:w="2518" w:type="dxa"/>
            <w:shd w:val="clear" w:color="auto" w:fill="auto"/>
          </w:tcPr>
          <w:p w:rsidR="003027D9" w:rsidRPr="00415020" w:rsidRDefault="003027D9" w:rsidP="008970FC">
            <w:pPr>
              <w:spacing w:after="0" w:line="240" w:lineRule="auto"/>
              <w:rPr>
                <w:rFonts w:ascii="Times New Roman" w:hAnsi="Times New Roman"/>
                <w:sz w:val="24"/>
                <w:szCs w:val="24"/>
                <w:lang w:eastAsia="ru-RU"/>
              </w:rPr>
            </w:pPr>
            <w:r w:rsidRPr="00372CB9">
              <w:rPr>
                <w:rFonts w:ascii="Times New Roman" w:hAnsi="Times New Roman"/>
                <w:b/>
                <w:i/>
                <w:sz w:val="24"/>
                <w:szCs w:val="24"/>
                <w:lang w:eastAsia="ru-RU"/>
              </w:rPr>
              <w:t>Наглядные</w:t>
            </w:r>
          </w:p>
        </w:tc>
        <w:tc>
          <w:tcPr>
            <w:tcW w:w="3759" w:type="dxa"/>
            <w:shd w:val="clear" w:color="auto" w:fill="auto"/>
          </w:tcPr>
          <w:p w:rsidR="003027D9" w:rsidRPr="00415020" w:rsidRDefault="003027D9" w:rsidP="008970FC">
            <w:pPr>
              <w:shd w:val="clear" w:color="auto" w:fill="FFFFFF"/>
              <w:spacing w:after="0" w:line="240" w:lineRule="auto"/>
              <w:ind w:firstLine="567"/>
              <w:jc w:val="both"/>
              <w:rPr>
                <w:rFonts w:ascii="Times New Roman" w:hAnsi="Times New Roman"/>
                <w:sz w:val="24"/>
                <w:szCs w:val="24"/>
              </w:rPr>
            </w:pPr>
            <w:r w:rsidRPr="00415020">
              <w:rPr>
                <w:rFonts w:ascii="Times New Roman" w:hAnsi="Times New Roman"/>
                <w:sz w:val="24"/>
                <w:szCs w:val="24"/>
                <w:lang w:eastAsia="ru-RU"/>
              </w:rPr>
              <w:t>Под наглядными методами образования понимаются такие методы, при которых  ребенок получает информацию, с помощью  наглядных пособий и технических средств. Наглядные методы используются во взаимосвязи со словесными и практическими методами обучения. Наглядные методы образования условно можно подразделить на две большие группы: метод иллюстраций и метод демонстраций.</w:t>
            </w:r>
          </w:p>
        </w:tc>
        <w:tc>
          <w:tcPr>
            <w:tcW w:w="3293" w:type="dxa"/>
            <w:shd w:val="clear" w:color="auto" w:fill="auto"/>
          </w:tcPr>
          <w:p w:rsidR="003027D9" w:rsidRPr="00415020" w:rsidRDefault="003027D9" w:rsidP="008970FC">
            <w:pPr>
              <w:shd w:val="clear" w:color="auto" w:fill="FFFFFF"/>
              <w:spacing w:after="0" w:line="240" w:lineRule="auto"/>
              <w:ind w:firstLine="567"/>
              <w:jc w:val="both"/>
              <w:rPr>
                <w:rFonts w:ascii="Times New Roman" w:hAnsi="Times New Roman"/>
                <w:sz w:val="24"/>
                <w:szCs w:val="24"/>
              </w:rPr>
            </w:pPr>
            <w:r w:rsidRPr="00415020">
              <w:rPr>
                <w:rFonts w:ascii="Times New Roman" w:hAnsi="Times New Roman"/>
                <w:i/>
                <w:iCs/>
                <w:sz w:val="24"/>
                <w:szCs w:val="24"/>
                <w:lang w:eastAsia="ru-RU"/>
              </w:rPr>
              <w:t xml:space="preserve">Метод иллюстраций </w:t>
            </w:r>
            <w:r w:rsidRPr="00415020">
              <w:rPr>
                <w:rFonts w:ascii="Times New Roman" w:hAnsi="Times New Roman"/>
                <w:sz w:val="24"/>
                <w:szCs w:val="24"/>
                <w:lang w:eastAsia="ru-RU"/>
              </w:rPr>
              <w:t xml:space="preserve">предполагает показ детям иллюстративных пособий: плакатов, картин, зарисовок на доске и пр. Метод демонстраций связан с показом мульфильмов, диафильмов и др. Такое подразделение средств наглядности на иллюстративные и демонстрационные является условным. Оно не исключает возможности отнесения отдельных средств наглядности как к группе иллюстративных, так и демонстрационных. В современных условиях особое внимание уделяется применению такого средства наглядности, как компьютер индивидуального пользования. Компьютеры дают возможность воспитателю моделировать определенные процессы и ситуации, выбирать из ряда возможных решений оптимальные по определенным критериям, т.е. значительно расширяют возможности наглядных методов в образовательном  процессе  при реализации </w:t>
            </w:r>
            <w:r w:rsidRPr="00415020">
              <w:rPr>
                <w:rFonts w:ascii="Times New Roman" w:hAnsi="Times New Roman"/>
                <w:sz w:val="24"/>
                <w:szCs w:val="24"/>
                <w:lang w:eastAsia="ru-RU"/>
              </w:rPr>
              <w:lastRenderedPageBreak/>
              <w:t>ПООП дошкольного образования.</w:t>
            </w:r>
          </w:p>
        </w:tc>
      </w:tr>
      <w:tr w:rsidR="003027D9" w:rsidRPr="00415020" w:rsidTr="003027D9">
        <w:tc>
          <w:tcPr>
            <w:tcW w:w="2518" w:type="dxa"/>
            <w:shd w:val="clear" w:color="auto" w:fill="auto"/>
          </w:tcPr>
          <w:p w:rsidR="003027D9" w:rsidRPr="00372CB9" w:rsidRDefault="003027D9" w:rsidP="008970FC">
            <w:pPr>
              <w:spacing w:after="0" w:line="240" w:lineRule="auto"/>
              <w:rPr>
                <w:rFonts w:ascii="Times New Roman" w:hAnsi="Times New Roman"/>
                <w:b/>
                <w:i/>
                <w:sz w:val="24"/>
                <w:szCs w:val="24"/>
                <w:lang w:eastAsia="ru-RU"/>
              </w:rPr>
            </w:pPr>
            <w:r w:rsidRPr="00372CB9">
              <w:rPr>
                <w:rFonts w:ascii="Times New Roman" w:hAnsi="Times New Roman"/>
                <w:b/>
                <w:i/>
                <w:sz w:val="24"/>
                <w:szCs w:val="24"/>
                <w:lang w:eastAsia="ru-RU"/>
              </w:rPr>
              <w:lastRenderedPageBreak/>
              <w:t>Практические</w:t>
            </w:r>
          </w:p>
        </w:tc>
        <w:tc>
          <w:tcPr>
            <w:tcW w:w="3759" w:type="dxa"/>
            <w:shd w:val="clear" w:color="auto" w:fill="auto"/>
          </w:tcPr>
          <w:p w:rsidR="003027D9" w:rsidRPr="00415020" w:rsidRDefault="003027D9" w:rsidP="008970FC">
            <w:pPr>
              <w:shd w:val="clear" w:color="auto" w:fill="FFFFFF"/>
              <w:spacing w:after="0" w:line="240" w:lineRule="auto"/>
              <w:ind w:firstLine="567"/>
              <w:jc w:val="both"/>
              <w:rPr>
                <w:rFonts w:ascii="Times New Roman" w:hAnsi="Times New Roman"/>
                <w:sz w:val="24"/>
                <w:szCs w:val="24"/>
              </w:rPr>
            </w:pPr>
            <w:r w:rsidRPr="00415020">
              <w:rPr>
                <w:rFonts w:ascii="Times New Roman" w:hAnsi="Times New Roman"/>
                <w:sz w:val="24"/>
                <w:szCs w:val="24"/>
                <w:lang w:eastAsia="ru-RU"/>
              </w:rPr>
              <w:t xml:space="preserve">Практические методы обучения основаны на практической деятельности детей и формируют практические умения и навыки. </w:t>
            </w:r>
          </w:p>
        </w:tc>
        <w:tc>
          <w:tcPr>
            <w:tcW w:w="3293" w:type="dxa"/>
            <w:shd w:val="clear" w:color="auto" w:fill="auto"/>
          </w:tcPr>
          <w:p w:rsidR="003027D9" w:rsidRPr="00415020" w:rsidRDefault="003027D9" w:rsidP="008970FC">
            <w:pPr>
              <w:shd w:val="clear" w:color="auto" w:fill="FFFFFF"/>
              <w:spacing w:after="0" w:line="240" w:lineRule="auto"/>
              <w:ind w:firstLine="567"/>
              <w:jc w:val="both"/>
              <w:rPr>
                <w:rFonts w:ascii="Times New Roman" w:hAnsi="Times New Roman"/>
                <w:sz w:val="24"/>
                <w:szCs w:val="24"/>
                <w:lang w:eastAsia="ru-RU"/>
              </w:rPr>
            </w:pPr>
            <w:r w:rsidRPr="00415020">
              <w:rPr>
                <w:rFonts w:ascii="Times New Roman" w:hAnsi="Times New Roman"/>
                <w:sz w:val="24"/>
                <w:szCs w:val="24"/>
                <w:lang w:eastAsia="ru-RU"/>
              </w:rPr>
              <w:t>Выполнение практических заданий проводится после  знакомства детей  с тем или иным содержанием и носят обобщающий характер.  Упражнения могут проводиться не только в организованной образовательной деятельности , но и в самостоятельной деятельности.</w:t>
            </w:r>
          </w:p>
        </w:tc>
      </w:tr>
      <w:tr w:rsidR="003027D9" w:rsidRPr="00415020" w:rsidTr="003027D9">
        <w:tc>
          <w:tcPr>
            <w:tcW w:w="9570" w:type="dxa"/>
            <w:gridSpan w:val="3"/>
            <w:shd w:val="clear" w:color="auto" w:fill="auto"/>
          </w:tcPr>
          <w:p w:rsidR="003027D9" w:rsidRPr="00F10AEC" w:rsidRDefault="003027D9" w:rsidP="008970FC">
            <w:pPr>
              <w:spacing w:after="0" w:line="240" w:lineRule="auto"/>
              <w:jc w:val="center"/>
              <w:rPr>
                <w:rFonts w:ascii="Times New Roman" w:hAnsi="Times New Roman"/>
                <w:b/>
                <w:sz w:val="24"/>
                <w:szCs w:val="24"/>
                <w:lang w:eastAsia="ru-RU"/>
              </w:rPr>
            </w:pPr>
            <w:r w:rsidRPr="00F10AEC">
              <w:rPr>
                <w:rFonts w:ascii="Times New Roman" w:hAnsi="Times New Roman"/>
                <w:b/>
                <w:sz w:val="24"/>
                <w:szCs w:val="24"/>
                <w:lang w:eastAsia="ru-RU"/>
              </w:rPr>
              <w:t>Методы по характеру образовательной деятельности детей</w:t>
            </w:r>
          </w:p>
        </w:tc>
      </w:tr>
      <w:tr w:rsidR="003027D9" w:rsidRPr="00415020" w:rsidTr="003027D9">
        <w:tc>
          <w:tcPr>
            <w:tcW w:w="2518" w:type="dxa"/>
            <w:shd w:val="clear" w:color="auto" w:fill="auto"/>
          </w:tcPr>
          <w:p w:rsidR="003027D9" w:rsidRPr="00372CB9" w:rsidRDefault="003027D9" w:rsidP="008970FC">
            <w:pPr>
              <w:spacing w:after="0" w:line="240" w:lineRule="auto"/>
              <w:rPr>
                <w:rFonts w:ascii="Times New Roman" w:hAnsi="Times New Roman"/>
                <w:b/>
                <w:i/>
                <w:sz w:val="24"/>
                <w:szCs w:val="24"/>
                <w:lang w:eastAsia="ru-RU"/>
              </w:rPr>
            </w:pPr>
            <w:r w:rsidRPr="00372CB9">
              <w:rPr>
                <w:rFonts w:ascii="Times New Roman" w:hAnsi="Times New Roman"/>
                <w:b/>
                <w:i/>
                <w:sz w:val="24"/>
                <w:szCs w:val="24"/>
                <w:lang w:eastAsia="ru-RU"/>
              </w:rPr>
              <w:t>Информационно-рецептивный</w:t>
            </w:r>
          </w:p>
        </w:tc>
        <w:tc>
          <w:tcPr>
            <w:tcW w:w="3759" w:type="dxa"/>
            <w:shd w:val="clear" w:color="auto" w:fill="auto"/>
          </w:tcPr>
          <w:p w:rsidR="003027D9" w:rsidRPr="00415020" w:rsidRDefault="003027D9" w:rsidP="008970FC">
            <w:pPr>
              <w:spacing w:after="0" w:line="240" w:lineRule="auto"/>
              <w:ind w:firstLine="567"/>
              <w:jc w:val="both"/>
              <w:rPr>
                <w:rFonts w:ascii="Times New Roman" w:hAnsi="Times New Roman"/>
                <w:sz w:val="24"/>
                <w:szCs w:val="24"/>
                <w:lang w:eastAsia="ru-RU"/>
              </w:rPr>
            </w:pPr>
            <w:r w:rsidRPr="00415020">
              <w:rPr>
                <w:rFonts w:ascii="Times New Roman" w:hAnsi="Times New Roman"/>
                <w:sz w:val="24"/>
                <w:szCs w:val="24"/>
                <w:lang w:eastAsia="ru-RU"/>
              </w:rPr>
              <w:t>Воспитатель сообщает  детям готовую информацию, а они ее воспринимают, осознают и фиксируют в памяти.</w:t>
            </w:r>
          </w:p>
        </w:tc>
        <w:tc>
          <w:tcPr>
            <w:tcW w:w="3293" w:type="dxa"/>
            <w:shd w:val="clear" w:color="auto" w:fill="auto"/>
          </w:tcPr>
          <w:p w:rsidR="003027D9" w:rsidRPr="00415020" w:rsidRDefault="003027D9" w:rsidP="008970FC">
            <w:pPr>
              <w:shd w:val="clear" w:color="auto" w:fill="FFFFFF"/>
              <w:spacing w:after="0" w:line="240" w:lineRule="auto"/>
              <w:ind w:firstLine="567"/>
              <w:jc w:val="both"/>
              <w:rPr>
                <w:rFonts w:ascii="Times New Roman" w:hAnsi="Times New Roman"/>
                <w:sz w:val="24"/>
                <w:szCs w:val="24"/>
              </w:rPr>
            </w:pPr>
            <w:r w:rsidRPr="00415020">
              <w:rPr>
                <w:rFonts w:ascii="Times New Roman" w:hAnsi="Times New Roman"/>
                <w:sz w:val="24"/>
                <w:szCs w:val="24"/>
                <w:lang w:eastAsia="ru-RU"/>
              </w:rPr>
              <w:t>Один из наиболее экономных способов передачи информации. Однако при использовании этого метода обучения не формируются умения и навыки пользоваться полученными знаниями.</w:t>
            </w:r>
          </w:p>
        </w:tc>
      </w:tr>
      <w:tr w:rsidR="003027D9" w:rsidRPr="00415020" w:rsidTr="003027D9">
        <w:tc>
          <w:tcPr>
            <w:tcW w:w="2518" w:type="dxa"/>
            <w:shd w:val="clear" w:color="auto" w:fill="auto"/>
          </w:tcPr>
          <w:p w:rsidR="003027D9" w:rsidRPr="00372CB9" w:rsidRDefault="003027D9" w:rsidP="008970FC">
            <w:pPr>
              <w:spacing w:after="0" w:line="240" w:lineRule="auto"/>
              <w:rPr>
                <w:rFonts w:ascii="Times New Roman" w:hAnsi="Times New Roman"/>
                <w:b/>
                <w:i/>
                <w:sz w:val="24"/>
                <w:szCs w:val="24"/>
                <w:lang w:eastAsia="ru-RU"/>
              </w:rPr>
            </w:pPr>
            <w:r w:rsidRPr="00372CB9">
              <w:rPr>
                <w:rFonts w:ascii="Times New Roman" w:hAnsi="Times New Roman"/>
                <w:b/>
                <w:i/>
                <w:sz w:val="24"/>
                <w:szCs w:val="24"/>
                <w:lang w:eastAsia="ru-RU"/>
              </w:rPr>
              <w:t>Репродуктивный</w:t>
            </w:r>
          </w:p>
        </w:tc>
        <w:tc>
          <w:tcPr>
            <w:tcW w:w="3759" w:type="dxa"/>
            <w:shd w:val="clear" w:color="auto" w:fill="auto"/>
          </w:tcPr>
          <w:p w:rsidR="003027D9" w:rsidRPr="00415020" w:rsidRDefault="003027D9" w:rsidP="008970FC">
            <w:pPr>
              <w:shd w:val="clear" w:color="auto" w:fill="FFFFFF"/>
              <w:spacing w:after="0" w:line="240" w:lineRule="auto"/>
              <w:ind w:firstLine="567"/>
              <w:jc w:val="both"/>
              <w:rPr>
                <w:rFonts w:ascii="Times New Roman" w:hAnsi="Times New Roman"/>
                <w:sz w:val="24"/>
                <w:szCs w:val="24"/>
              </w:rPr>
            </w:pPr>
            <w:r w:rsidRPr="00415020">
              <w:rPr>
                <w:rFonts w:ascii="Times New Roman" w:hAnsi="Times New Roman"/>
                <w:sz w:val="24"/>
                <w:szCs w:val="24"/>
                <w:lang w:eastAsia="ru-RU"/>
              </w:rPr>
              <w:t xml:space="preserve">Суть метода состоит в многократном повторении способа деятельности по заданию воспитателя. </w:t>
            </w:r>
          </w:p>
        </w:tc>
        <w:tc>
          <w:tcPr>
            <w:tcW w:w="3293" w:type="dxa"/>
            <w:shd w:val="clear" w:color="auto" w:fill="auto"/>
          </w:tcPr>
          <w:p w:rsidR="003027D9" w:rsidRPr="00415020" w:rsidRDefault="003027D9" w:rsidP="008970FC">
            <w:pPr>
              <w:spacing w:after="0" w:line="240" w:lineRule="auto"/>
              <w:ind w:firstLine="567"/>
              <w:jc w:val="both"/>
              <w:rPr>
                <w:rFonts w:ascii="Times New Roman" w:hAnsi="Times New Roman"/>
                <w:sz w:val="24"/>
                <w:szCs w:val="24"/>
                <w:lang w:eastAsia="ru-RU"/>
              </w:rPr>
            </w:pPr>
            <w:r w:rsidRPr="00415020">
              <w:rPr>
                <w:rFonts w:ascii="Times New Roman" w:hAnsi="Times New Roman"/>
                <w:sz w:val="24"/>
                <w:szCs w:val="24"/>
                <w:lang w:eastAsia="ru-RU"/>
              </w:rPr>
              <w:t>Деятельность воспитателя  заключается в разработке и сообщении образца, а деятельность детей – в выполнении действий по образцу.</w:t>
            </w:r>
          </w:p>
        </w:tc>
      </w:tr>
      <w:tr w:rsidR="003027D9" w:rsidRPr="00415020" w:rsidTr="003027D9">
        <w:tc>
          <w:tcPr>
            <w:tcW w:w="2518" w:type="dxa"/>
            <w:shd w:val="clear" w:color="auto" w:fill="auto"/>
          </w:tcPr>
          <w:p w:rsidR="003027D9" w:rsidRPr="00372CB9" w:rsidRDefault="003027D9" w:rsidP="008970FC">
            <w:pPr>
              <w:spacing w:after="0" w:line="240" w:lineRule="auto"/>
              <w:rPr>
                <w:rFonts w:ascii="Times New Roman" w:hAnsi="Times New Roman"/>
                <w:b/>
                <w:i/>
                <w:sz w:val="24"/>
                <w:szCs w:val="24"/>
                <w:lang w:eastAsia="ru-RU"/>
              </w:rPr>
            </w:pPr>
            <w:r w:rsidRPr="00372CB9">
              <w:rPr>
                <w:rFonts w:ascii="Times New Roman" w:hAnsi="Times New Roman"/>
                <w:b/>
                <w:i/>
                <w:sz w:val="24"/>
                <w:szCs w:val="24"/>
                <w:lang w:eastAsia="ru-RU"/>
              </w:rPr>
              <w:t>Проблемное изложение</w:t>
            </w:r>
          </w:p>
        </w:tc>
        <w:tc>
          <w:tcPr>
            <w:tcW w:w="3759" w:type="dxa"/>
            <w:shd w:val="clear" w:color="auto" w:fill="auto"/>
          </w:tcPr>
          <w:p w:rsidR="003027D9" w:rsidRPr="00415020" w:rsidRDefault="003027D9" w:rsidP="008970FC">
            <w:pPr>
              <w:shd w:val="clear" w:color="auto" w:fill="FFFFFF"/>
              <w:spacing w:after="0" w:line="240" w:lineRule="auto"/>
              <w:ind w:firstLine="567"/>
              <w:jc w:val="both"/>
              <w:rPr>
                <w:rFonts w:ascii="Times New Roman" w:hAnsi="Times New Roman"/>
                <w:sz w:val="24"/>
                <w:szCs w:val="24"/>
                <w:lang w:eastAsia="ru-RU"/>
              </w:rPr>
            </w:pPr>
            <w:r w:rsidRPr="00415020">
              <w:rPr>
                <w:rFonts w:ascii="Times New Roman" w:hAnsi="Times New Roman"/>
                <w:sz w:val="24"/>
                <w:szCs w:val="24"/>
                <w:lang w:eastAsia="ru-RU"/>
              </w:rPr>
              <w:t>Воспитатель ставит перед детьми проблему – сложный теоретический или практический вопрос, требующий исследования, разрешения, и сам показывает путь ее решения, вскрывая возникающие противоречия. Назначение этого метода – показать образцы научного познания, научного решения проблем.</w:t>
            </w:r>
          </w:p>
        </w:tc>
        <w:tc>
          <w:tcPr>
            <w:tcW w:w="3293" w:type="dxa"/>
            <w:shd w:val="clear" w:color="auto" w:fill="auto"/>
          </w:tcPr>
          <w:p w:rsidR="003027D9" w:rsidRPr="00415020" w:rsidRDefault="003027D9" w:rsidP="008970FC">
            <w:pPr>
              <w:shd w:val="clear" w:color="auto" w:fill="FFFFFF"/>
              <w:spacing w:after="0" w:line="240" w:lineRule="auto"/>
              <w:ind w:firstLine="567"/>
              <w:jc w:val="both"/>
              <w:rPr>
                <w:rFonts w:ascii="Times New Roman" w:hAnsi="Times New Roman"/>
                <w:sz w:val="24"/>
                <w:szCs w:val="24"/>
                <w:lang w:eastAsia="ru-RU"/>
              </w:rPr>
            </w:pPr>
            <w:r w:rsidRPr="00415020">
              <w:rPr>
                <w:rFonts w:ascii="Times New Roman" w:hAnsi="Times New Roman"/>
                <w:sz w:val="24"/>
                <w:szCs w:val="24"/>
                <w:lang w:eastAsia="ru-RU"/>
              </w:rPr>
              <w:t>Дети  следят за логикой решения проблемы, получая эталон научного мышления и познания, образец культуры развертывания познавательных действий.</w:t>
            </w:r>
          </w:p>
          <w:p w:rsidR="003027D9" w:rsidRPr="00415020" w:rsidRDefault="003027D9" w:rsidP="008970FC">
            <w:pPr>
              <w:spacing w:after="0" w:line="240" w:lineRule="auto"/>
              <w:ind w:firstLine="567"/>
              <w:jc w:val="both"/>
              <w:rPr>
                <w:rFonts w:ascii="Times New Roman" w:hAnsi="Times New Roman"/>
                <w:sz w:val="24"/>
                <w:szCs w:val="24"/>
                <w:lang w:eastAsia="ru-RU"/>
              </w:rPr>
            </w:pPr>
          </w:p>
        </w:tc>
      </w:tr>
      <w:tr w:rsidR="003027D9" w:rsidRPr="00415020" w:rsidTr="003027D9">
        <w:tc>
          <w:tcPr>
            <w:tcW w:w="2518" w:type="dxa"/>
            <w:shd w:val="clear" w:color="auto" w:fill="auto"/>
          </w:tcPr>
          <w:p w:rsidR="003027D9" w:rsidRPr="00372CB9" w:rsidRDefault="003027D9" w:rsidP="008970FC">
            <w:pPr>
              <w:spacing w:after="0" w:line="240" w:lineRule="auto"/>
              <w:rPr>
                <w:rFonts w:ascii="Times New Roman" w:hAnsi="Times New Roman"/>
                <w:b/>
                <w:i/>
                <w:sz w:val="24"/>
                <w:szCs w:val="24"/>
                <w:lang w:eastAsia="ru-RU"/>
              </w:rPr>
            </w:pPr>
            <w:r w:rsidRPr="00372CB9">
              <w:rPr>
                <w:rFonts w:ascii="Times New Roman" w:hAnsi="Times New Roman"/>
                <w:b/>
                <w:i/>
                <w:sz w:val="24"/>
                <w:szCs w:val="24"/>
                <w:lang w:eastAsia="ru-RU"/>
              </w:rPr>
              <w:t>Частично-поисковый</w:t>
            </w:r>
          </w:p>
        </w:tc>
        <w:tc>
          <w:tcPr>
            <w:tcW w:w="3759" w:type="dxa"/>
            <w:shd w:val="clear" w:color="auto" w:fill="auto"/>
          </w:tcPr>
          <w:p w:rsidR="003027D9" w:rsidRPr="00415020" w:rsidRDefault="003027D9" w:rsidP="008970FC">
            <w:pPr>
              <w:shd w:val="clear" w:color="auto" w:fill="FFFFFF"/>
              <w:spacing w:after="0" w:line="240" w:lineRule="auto"/>
              <w:ind w:firstLine="567"/>
              <w:jc w:val="both"/>
              <w:rPr>
                <w:rFonts w:ascii="Times New Roman" w:hAnsi="Times New Roman"/>
                <w:sz w:val="24"/>
                <w:szCs w:val="24"/>
              </w:rPr>
            </w:pPr>
            <w:r w:rsidRPr="00415020">
              <w:rPr>
                <w:rFonts w:ascii="Times New Roman" w:hAnsi="Times New Roman"/>
                <w:sz w:val="24"/>
                <w:szCs w:val="24"/>
                <w:lang w:eastAsia="ru-RU"/>
              </w:rPr>
              <w:t>Суть его состоит в том, что воспитатель расчленяет проблемную задачу на подпроблемы, а дети осуществляют отдельные шаги поиска ее решения.</w:t>
            </w:r>
          </w:p>
        </w:tc>
        <w:tc>
          <w:tcPr>
            <w:tcW w:w="3293" w:type="dxa"/>
            <w:shd w:val="clear" w:color="auto" w:fill="auto"/>
          </w:tcPr>
          <w:p w:rsidR="003027D9" w:rsidRPr="00415020" w:rsidRDefault="003027D9" w:rsidP="008970FC">
            <w:pPr>
              <w:shd w:val="clear" w:color="auto" w:fill="FFFFFF"/>
              <w:spacing w:after="0" w:line="240" w:lineRule="auto"/>
              <w:ind w:firstLine="567"/>
              <w:jc w:val="both"/>
              <w:rPr>
                <w:rFonts w:ascii="Times New Roman" w:hAnsi="Times New Roman"/>
                <w:sz w:val="24"/>
                <w:szCs w:val="24"/>
                <w:lang w:eastAsia="ru-RU"/>
              </w:rPr>
            </w:pPr>
            <w:r w:rsidRPr="00415020">
              <w:rPr>
                <w:rFonts w:ascii="Times New Roman" w:hAnsi="Times New Roman"/>
                <w:sz w:val="24"/>
                <w:szCs w:val="24"/>
                <w:lang w:eastAsia="ru-RU"/>
              </w:rPr>
              <w:t>Каждый шаг предполагает творческую деятельность, но целостное решение проблемы пока отсутствует.</w:t>
            </w:r>
          </w:p>
          <w:p w:rsidR="003027D9" w:rsidRPr="00415020" w:rsidRDefault="003027D9" w:rsidP="008970FC">
            <w:pPr>
              <w:spacing w:after="0" w:line="240" w:lineRule="auto"/>
              <w:ind w:firstLine="567"/>
              <w:jc w:val="both"/>
              <w:rPr>
                <w:rFonts w:ascii="Times New Roman" w:hAnsi="Times New Roman"/>
                <w:sz w:val="24"/>
                <w:szCs w:val="24"/>
                <w:lang w:eastAsia="ru-RU"/>
              </w:rPr>
            </w:pPr>
          </w:p>
        </w:tc>
      </w:tr>
      <w:tr w:rsidR="003027D9" w:rsidRPr="00415020" w:rsidTr="003027D9">
        <w:tc>
          <w:tcPr>
            <w:tcW w:w="2518" w:type="dxa"/>
            <w:shd w:val="clear" w:color="auto" w:fill="auto"/>
          </w:tcPr>
          <w:p w:rsidR="003027D9" w:rsidRPr="00372CB9" w:rsidRDefault="003027D9" w:rsidP="008970FC">
            <w:pPr>
              <w:spacing w:after="0" w:line="240" w:lineRule="auto"/>
              <w:rPr>
                <w:rFonts w:ascii="Times New Roman" w:hAnsi="Times New Roman"/>
                <w:b/>
                <w:i/>
                <w:sz w:val="24"/>
                <w:szCs w:val="24"/>
                <w:lang w:eastAsia="ru-RU"/>
              </w:rPr>
            </w:pPr>
            <w:r w:rsidRPr="00372CB9">
              <w:rPr>
                <w:rFonts w:ascii="Times New Roman" w:hAnsi="Times New Roman"/>
                <w:b/>
                <w:i/>
                <w:sz w:val="24"/>
                <w:szCs w:val="24"/>
                <w:lang w:eastAsia="ru-RU"/>
              </w:rPr>
              <w:t>Исследовательский</w:t>
            </w:r>
          </w:p>
        </w:tc>
        <w:tc>
          <w:tcPr>
            <w:tcW w:w="3759" w:type="dxa"/>
            <w:shd w:val="clear" w:color="auto" w:fill="auto"/>
          </w:tcPr>
          <w:p w:rsidR="003027D9" w:rsidRPr="00415020" w:rsidRDefault="003027D9" w:rsidP="008970FC">
            <w:pPr>
              <w:shd w:val="clear" w:color="auto" w:fill="FFFFFF"/>
              <w:spacing w:after="0" w:line="240" w:lineRule="auto"/>
              <w:ind w:firstLine="567"/>
              <w:jc w:val="both"/>
              <w:rPr>
                <w:rFonts w:ascii="Times New Roman" w:hAnsi="Times New Roman"/>
                <w:sz w:val="24"/>
                <w:szCs w:val="24"/>
              </w:rPr>
            </w:pPr>
            <w:r w:rsidRPr="00415020">
              <w:rPr>
                <w:rFonts w:ascii="Times New Roman" w:hAnsi="Times New Roman"/>
                <w:sz w:val="24"/>
                <w:szCs w:val="24"/>
                <w:lang w:eastAsia="ru-RU"/>
              </w:rPr>
              <w:t xml:space="preserve">Этот метод призван обеспечить творческое применение знаний. </w:t>
            </w:r>
          </w:p>
        </w:tc>
        <w:tc>
          <w:tcPr>
            <w:tcW w:w="3293" w:type="dxa"/>
            <w:shd w:val="clear" w:color="auto" w:fill="auto"/>
          </w:tcPr>
          <w:p w:rsidR="003027D9" w:rsidRPr="00415020" w:rsidRDefault="003027D9" w:rsidP="008970FC">
            <w:pPr>
              <w:shd w:val="clear" w:color="auto" w:fill="FFFFFF"/>
              <w:spacing w:after="0" w:line="240" w:lineRule="auto"/>
              <w:ind w:firstLine="567"/>
              <w:jc w:val="both"/>
              <w:rPr>
                <w:rFonts w:ascii="Times New Roman" w:hAnsi="Times New Roman"/>
                <w:sz w:val="24"/>
                <w:szCs w:val="24"/>
              </w:rPr>
            </w:pPr>
            <w:r w:rsidRPr="00415020">
              <w:rPr>
                <w:rFonts w:ascii="Times New Roman" w:hAnsi="Times New Roman"/>
                <w:sz w:val="24"/>
                <w:szCs w:val="24"/>
                <w:lang w:eastAsia="ru-RU"/>
              </w:rPr>
              <w:t xml:space="preserve">В процессе образовательной деятельности дети овладевают  методами познания, так формируется </w:t>
            </w:r>
            <w:r w:rsidRPr="00415020">
              <w:rPr>
                <w:rFonts w:ascii="Times New Roman" w:hAnsi="Times New Roman"/>
                <w:sz w:val="24"/>
                <w:szCs w:val="24"/>
                <w:lang w:eastAsia="ru-RU"/>
              </w:rPr>
              <w:lastRenderedPageBreak/>
              <w:t>их опыт поисково- исследовательской деятельности.</w:t>
            </w:r>
          </w:p>
        </w:tc>
      </w:tr>
      <w:tr w:rsidR="003027D9" w:rsidRPr="00415020" w:rsidTr="003027D9">
        <w:tc>
          <w:tcPr>
            <w:tcW w:w="2518" w:type="dxa"/>
            <w:shd w:val="clear" w:color="auto" w:fill="auto"/>
          </w:tcPr>
          <w:p w:rsidR="003027D9" w:rsidRPr="00372CB9" w:rsidRDefault="003027D9" w:rsidP="008970FC">
            <w:pPr>
              <w:spacing w:after="0" w:line="240" w:lineRule="auto"/>
              <w:rPr>
                <w:rFonts w:ascii="Times New Roman" w:hAnsi="Times New Roman"/>
                <w:b/>
                <w:i/>
                <w:sz w:val="24"/>
                <w:szCs w:val="24"/>
                <w:lang w:eastAsia="ru-RU"/>
              </w:rPr>
            </w:pPr>
            <w:r w:rsidRPr="00372CB9">
              <w:rPr>
                <w:rFonts w:ascii="Times New Roman" w:hAnsi="Times New Roman"/>
                <w:b/>
                <w:i/>
                <w:sz w:val="24"/>
                <w:szCs w:val="24"/>
                <w:lang w:eastAsia="ru-RU"/>
              </w:rPr>
              <w:lastRenderedPageBreak/>
              <w:t>Активные методы</w:t>
            </w:r>
          </w:p>
        </w:tc>
        <w:tc>
          <w:tcPr>
            <w:tcW w:w="3759" w:type="dxa"/>
            <w:shd w:val="clear" w:color="auto" w:fill="auto"/>
          </w:tcPr>
          <w:p w:rsidR="003027D9" w:rsidRPr="00415020" w:rsidRDefault="003027D9" w:rsidP="008970FC">
            <w:pPr>
              <w:shd w:val="clear" w:color="auto" w:fill="FFFFFF"/>
              <w:spacing w:after="0" w:line="240" w:lineRule="auto"/>
              <w:ind w:firstLine="567"/>
              <w:jc w:val="both"/>
              <w:rPr>
                <w:rFonts w:ascii="Times New Roman" w:hAnsi="Times New Roman"/>
                <w:sz w:val="24"/>
                <w:szCs w:val="24"/>
                <w:lang w:eastAsia="ru-RU"/>
              </w:rPr>
            </w:pPr>
            <w:r w:rsidRPr="00415020">
              <w:rPr>
                <w:rFonts w:ascii="Times New Roman" w:hAnsi="Times New Roman"/>
                <w:sz w:val="24"/>
                <w:szCs w:val="24"/>
                <w:lang w:eastAsia="ru-RU"/>
              </w:rPr>
              <w:t xml:space="preserve">Активные методы предоставляют дошкольникам  возможность обучаться на собственном опыте, приобретать разнообразный субъективный опыт. </w:t>
            </w:r>
          </w:p>
        </w:tc>
        <w:tc>
          <w:tcPr>
            <w:tcW w:w="3293" w:type="dxa"/>
            <w:shd w:val="clear" w:color="auto" w:fill="auto"/>
          </w:tcPr>
          <w:p w:rsidR="003027D9" w:rsidRPr="00415020" w:rsidRDefault="003027D9" w:rsidP="008970FC">
            <w:pPr>
              <w:shd w:val="clear" w:color="auto" w:fill="FFFFFF"/>
              <w:spacing w:after="0" w:line="240" w:lineRule="auto"/>
              <w:ind w:firstLine="567"/>
              <w:jc w:val="both"/>
              <w:rPr>
                <w:rFonts w:ascii="Times New Roman" w:hAnsi="Times New Roman"/>
                <w:sz w:val="24"/>
                <w:szCs w:val="24"/>
                <w:lang w:eastAsia="ru-RU"/>
              </w:rPr>
            </w:pPr>
            <w:r w:rsidRPr="00415020">
              <w:rPr>
                <w:rFonts w:ascii="Times New Roman" w:hAnsi="Times New Roman"/>
                <w:sz w:val="24"/>
                <w:szCs w:val="24"/>
                <w:lang w:eastAsia="ru-RU"/>
              </w:rPr>
              <w:t>Активные методы обучения предполагают использование в образовательном процессе определенной последовательности  выполнения заданий: начиная с анализа и оценки конкретных ситуаций, дидактическим играм. Активные методы должны применяться по мере их усложнения.</w:t>
            </w:r>
          </w:p>
          <w:p w:rsidR="003027D9" w:rsidRPr="00415020" w:rsidRDefault="003027D9" w:rsidP="008970FC">
            <w:pPr>
              <w:shd w:val="clear" w:color="auto" w:fill="FFFFFF"/>
              <w:spacing w:after="0" w:line="240" w:lineRule="auto"/>
              <w:ind w:firstLine="567"/>
              <w:jc w:val="both"/>
              <w:rPr>
                <w:rFonts w:ascii="Times New Roman" w:hAnsi="Times New Roman"/>
                <w:sz w:val="24"/>
                <w:szCs w:val="24"/>
                <w:lang w:eastAsia="ru-RU"/>
              </w:rPr>
            </w:pPr>
            <w:r w:rsidRPr="00415020">
              <w:rPr>
                <w:rFonts w:ascii="Times New Roman" w:hAnsi="Times New Roman"/>
                <w:sz w:val="24"/>
                <w:szCs w:val="24"/>
                <w:lang w:eastAsia="ru-RU"/>
              </w:rPr>
              <w:t xml:space="preserve">В группу активных методов образования входят дидактические игры – специально разработанные игры, моделирующие реальность и приспособленные для целей обучения. </w:t>
            </w:r>
          </w:p>
        </w:tc>
      </w:tr>
    </w:tbl>
    <w:p w:rsidR="003027D9" w:rsidRDefault="003027D9" w:rsidP="003027D9">
      <w:pPr>
        <w:rPr>
          <w:rFonts w:ascii="Times New Roman" w:hAnsi="Times New Roman"/>
          <w:sz w:val="24"/>
          <w:szCs w:val="24"/>
        </w:rPr>
      </w:pPr>
    </w:p>
    <w:p w:rsidR="00D318D6" w:rsidRDefault="00D318D6" w:rsidP="00D318D6">
      <w:pPr>
        <w:jc w:val="center"/>
        <w:rPr>
          <w:rFonts w:ascii="Times New Roman" w:hAnsi="Times New Roman"/>
          <w:sz w:val="24"/>
          <w:szCs w:val="24"/>
        </w:rPr>
      </w:pPr>
    </w:p>
    <w:p w:rsidR="00D318D6" w:rsidRDefault="00D318D6" w:rsidP="00D318D6">
      <w:pPr>
        <w:jc w:val="center"/>
        <w:rPr>
          <w:rFonts w:ascii="Times New Roman" w:hAnsi="Times New Roman"/>
          <w:sz w:val="24"/>
          <w:szCs w:val="24"/>
        </w:rPr>
      </w:pPr>
    </w:p>
    <w:p w:rsidR="00D318D6" w:rsidRDefault="00D318D6" w:rsidP="00D318D6">
      <w:pPr>
        <w:jc w:val="center"/>
        <w:rPr>
          <w:rFonts w:ascii="Times New Roman" w:hAnsi="Times New Roman"/>
          <w:sz w:val="24"/>
          <w:szCs w:val="24"/>
        </w:rPr>
      </w:pPr>
    </w:p>
    <w:p w:rsidR="008970FC" w:rsidRDefault="008970FC" w:rsidP="00D318D6">
      <w:pPr>
        <w:jc w:val="center"/>
        <w:rPr>
          <w:rFonts w:ascii="Times New Roman" w:hAnsi="Times New Roman"/>
          <w:sz w:val="24"/>
          <w:szCs w:val="24"/>
        </w:rPr>
      </w:pPr>
    </w:p>
    <w:p w:rsidR="008970FC" w:rsidRDefault="008970FC" w:rsidP="00D318D6">
      <w:pPr>
        <w:jc w:val="center"/>
        <w:rPr>
          <w:rFonts w:ascii="Times New Roman" w:hAnsi="Times New Roman"/>
          <w:sz w:val="24"/>
          <w:szCs w:val="24"/>
        </w:rPr>
      </w:pPr>
    </w:p>
    <w:p w:rsidR="008970FC" w:rsidRDefault="008970FC" w:rsidP="00D318D6">
      <w:pPr>
        <w:jc w:val="center"/>
        <w:rPr>
          <w:rFonts w:ascii="Times New Roman" w:hAnsi="Times New Roman"/>
          <w:sz w:val="24"/>
          <w:szCs w:val="24"/>
        </w:rPr>
      </w:pPr>
    </w:p>
    <w:p w:rsidR="008970FC" w:rsidRDefault="008970FC" w:rsidP="00D318D6">
      <w:pPr>
        <w:jc w:val="center"/>
        <w:rPr>
          <w:rFonts w:ascii="Times New Roman" w:hAnsi="Times New Roman"/>
          <w:sz w:val="24"/>
          <w:szCs w:val="24"/>
        </w:rPr>
      </w:pPr>
    </w:p>
    <w:p w:rsidR="008970FC" w:rsidRDefault="008970FC" w:rsidP="00D318D6">
      <w:pPr>
        <w:jc w:val="center"/>
        <w:rPr>
          <w:rFonts w:ascii="Times New Roman" w:hAnsi="Times New Roman"/>
          <w:sz w:val="24"/>
          <w:szCs w:val="24"/>
        </w:rPr>
      </w:pPr>
    </w:p>
    <w:p w:rsidR="008970FC" w:rsidRDefault="008970FC" w:rsidP="00D318D6">
      <w:pPr>
        <w:jc w:val="center"/>
        <w:rPr>
          <w:rFonts w:ascii="Times New Roman" w:hAnsi="Times New Roman"/>
          <w:sz w:val="24"/>
          <w:szCs w:val="24"/>
        </w:rPr>
      </w:pPr>
    </w:p>
    <w:p w:rsidR="008970FC" w:rsidRDefault="008970FC" w:rsidP="00D318D6">
      <w:pPr>
        <w:jc w:val="center"/>
        <w:rPr>
          <w:rFonts w:ascii="Times New Roman" w:hAnsi="Times New Roman"/>
          <w:sz w:val="24"/>
          <w:szCs w:val="24"/>
        </w:rPr>
      </w:pPr>
    </w:p>
    <w:p w:rsidR="008970FC" w:rsidRDefault="008970FC" w:rsidP="00D318D6">
      <w:pPr>
        <w:jc w:val="center"/>
        <w:rPr>
          <w:rFonts w:ascii="Times New Roman" w:hAnsi="Times New Roman"/>
          <w:sz w:val="24"/>
          <w:szCs w:val="24"/>
        </w:rPr>
      </w:pPr>
    </w:p>
    <w:p w:rsidR="008970FC" w:rsidRDefault="008970FC" w:rsidP="00D318D6">
      <w:pPr>
        <w:jc w:val="center"/>
        <w:rPr>
          <w:rFonts w:ascii="Times New Roman" w:hAnsi="Times New Roman"/>
          <w:sz w:val="24"/>
          <w:szCs w:val="24"/>
        </w:rPr>
      </w:pPr>
    </w:p>
    <w:p w:rsidR="000B7F0B" w:rsidRDefault="000B7F0B" w:rsidP="001F0592">
      <w:pPr>
        <w:rPr>
          <w:rFonts w:ascii="Times New Roman" w:hAnsi="Times New Roman"/>
          <w:sz w:val="24"/>
          <w:szCs w:val="24"/>
        </w:rPr>
      </w:pPr>
    </w:p>
    <w:p w:rsidR="00776325" w:rsidRDefault="00776325" w:rsidP="001F0592">
      <w:pPr>
        <w:rPr>
          <w:rFonts w:ascii="Times New Roman" w:hAnsi="Times New Roman"/>
          <w:sz w:val="24"/>
          <w:szCs w:val="24"/>
        </w:rPr>
      </w:pPr>
    </w:p>
    <w:p w:rsidR="00D318D6" w:rsidRDefault="00410726" w:rsidP="00D318D6">
      <w:pPr>
        <w:jc w:val="center"/>
        <w:rPr>
          <w:rFonts w:ascii="Times New Roman" w:hAnsi="Times New Roman"/>
          <w:sz w:val="24"/>
          <w:szCs w:val="24"/>
        </w:rPr>
      </w:pPr>
      <w:r>
        <w:rPr>
          <w:rFonts w:ascii="Times New Roman" w:hAnsi="Times New Roman"/>
          <w:noProof/>
          <w:sz w:val="24"/>
          <w:szCs w:val="24"/>
          <w:lang w:eastAsia="ru-RU"/>
        </w:rPr>
        <w:lastRenderedPageBreak/>
        <w:pict>
          <v:roundrect id="Скругленный прямоугольник 24" o:spid="_x0000_s1044" style="position:absolute;left:0;text-align:left;margin-left:-3.1pt;margin-top:14.55pt;width:453.55pt;height:682.45pt;z-index:251699200;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" fillcolor="#fff2cc" strokecolor="#d9d9d9" strokeweight="15pt">
            <v:stroke opacity="32896f" linestyle="thinThick" joinstyle="bevel"/>
            <v:textbox>
              <w:txbxContent>
                <w:p w:rsidR="00093CD2" w:rsidRPr="00D318D6" w:rsidRDefault="00093CD2" w:rsidP="0014792B">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sz w:val="32"/>
                      <w:szCs w:val="32"/>
                      <w:lang w:eastAsia="ru-RU"/>
                    </w:rPr>
                  </w:pPr>
                  <w:r w:rsidRPr="00D318D6">
                    <w:rPr>
                      <w:rFonts w:ascii="Times New Roman" w:eastAsia="Times New Roman" w:hAnsi="Times New Roman"/>
                      <w:b/>
                      <w:sz w:val="32"/>
                      <w:szCs w:val="32"/>
                      <w:lang w:val="en-US" w:eastAsia="ru-RU"/>
                    </w:rPr>
                    <w:t>II</w:t>
                  </w:r>
                  <w:r w:rsidRPr="00D318D6">
                    <w:rPr>
                      <w:rFonts w:ascii="Times New Roman" w:eastAsia="Times New Roman" w:hAnsi="Times New Roman"/>
                      <w:b/>
                      <w:sz w:val="32"/>
                      <w:szCs w:val="32"/>
                      <w:lang w:eastAsia="ru-RU"/>
                    </w:rPr>
                    <w:t>. СОДЕРЖАТЕЛЬНЫЙ РАЗДЕЛ ПРОГРАММЫ</w:t>
                  </w:r>
                </w:p>
                <w:p w:rsidR="00093CD2" w:rsidRPr="00D318D6" w:rsidRDefault="00093CD2" w:rsidP="00D318D6">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sz w:val="32"/>
                      <w:szCs w:val="32"/>
                      <w:lang w:eastAsia="ru-RU"/>
                    </w:rPr>
                  </w:pPr>
                </w:p>
                <w:p w:rsidR="00093CD2" w:rsidRPr="000B7F0B" w:rsidRDefault="00093CD2" w:rsidP="00D318D6">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r w:rsidRPr="000B7F0B">
                    <w:rPr>
                      <w:rFonts w:ascii="Times New Roman" w:eastAsia="Times New Roman" w:hAnsi="Times New Roman"/>
                      <w:sz w:val="28"/>
                      <w:szCs w:val="28"/>
                      <w:lang w:eastAsia="ru-RU"/>
                    </w:rPr>
                    <w:t xml:space="preserve">  -  </w:t>
                  </w:r>
                  <w:r w:rsidRPr="000B7F0B">
                    <w:rPr>
                      <w:rFonts w:ascii="Times New Roman" w:eastAsia="Times New Roman" w:hAnsi="Times New Roman"/>
                      <w:b/>
                      <w:sz w:val="28"/>
                      <w:szCs w:val="28"/>
                      <w:lang w:eastAsia="ru-RU"/>
                    </w:rPr>
                    <w:t>Система воспитательно-образовательной работы</w:t>
                  </w:r>
                </w:p>
                <w:p w:rsidR="00093CD2" w:rsidRPr="000B7F0B" w:rsidRDefault="00093CD2" w:rsidP="00D318D6">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r w:rsidRPr="000B7F0B">
                    <w:rPr>
                      <w:rFonts w:ascii="Times New Roman" w:eastAsia="Times New Roman" w:hAnsi="Times New Roman"/>
                      <w:b/>
                      <w:sz w:val="28"/>
                      <w:szCs w:val="28"/>
                      <w:lang w:eastAsia="ru-RU"/>
                    </w:rPr>
                    <w:t xml:space="preserve">                по пяти образовательным областям</w:t>
                  </w:r>
                </w:p>
                <w:p w:rsidR="00093CD2" w:rsidRPr="000B7F0B" w:rsidRDefault="00093CD2" w:rsidP="00D318D6">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Pr="000B7F0B" w:rsidRDefault="00093CD2" w:rsidP="00D318D6">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r w:rsidRPr="000B7F0B">
                    <w:rPr>
                      <w:rFonts w:ascii="Times New Roman" w:eastAsia="Times New Roman" w:hAnsi="Times New Roman"/>
                      <w:b/>
                      <w:sz w:val="28"/>
                      <w:szCs w:val="28"/>
                      <w:lang w:eastAsia="ru-RU"/>
                    </w:rPr>
                    <w:t xml:space="preserve">            - Основные направления деятельности педагога - психолога</w:t>
                  </w:r>
                </w:p>
                <w:p w:rsidR="00093CD2" w:rsidRPr="000B7F0B" w:rsidRDefault="00093CD2" w:rsidP="00D318D6">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Default="00093CD2" w:rsidP="00D318D6">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r w:rsidRPr="000B7F0B">
                    <w:rPr>
                      <w:rFonts w:ascii="Times New Roman" w:eastAsia="Times New Roman" w:hAnsi="Times New Roman"/>
                      <w:b/>
                      <w:sz w:val="28"/>
                      <w:szCs w:val="28"/>
                      <w:lang w:eastAsia="ru-RU"/>
                    </w:rPr>
                    <w:t xml:space="preserve">            - Коррекционная работа</w:t>
                  </w:r>
                  <w:r>
                    <w:rPr>
                      <w:rFonts w:ascii="Times New Roman" w:eastAsia="Times New Roman" w:hAnsi="Times New Roman"/>
                      <w:b/>
                      <w:sz w:val="28"/>
                      <w:szCs w:val="28"/>
                      <w:lang w:eastAsia="ru-RU"/>
                    </w:rPr>
                    <w:t xml:space="preserve"> в ДОУ с детьми нарушениями речи  (далее ФФНР</w:t>
                  </w:r>
                  <w:r w:rsidRPr="000B7F0B">
                    <w:rPr>
                      <w:rFonts w:ascii="Times New Roman" w:eastAsia="Times New Roman" w:hAnsi="Times New Roman"/>
                      <w:b/>
                      <w:sz w:val="28"/>
                      <w:szCs w:val="28"/>
                      <w:lang w:eastAsia="ru-RU"/>
                    </w:rPr>
                    <w:t>)</w:t>
                  </w:r>
                </w:p>
                <w:p w:rsidR="00093CD2" w:rsidRDefault="00093CD2" w:rsidP="00D318D6">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Pr="000B7F0B" w:rsidRDefault="00093CD2" w:rsidP="00D318D6">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            -   Работа в ДОУ детей с ОВЗ на современном этапе инклюзивного обучения и воспитания</w:t>
                  </w:r>
                </w:p>
                <w:p w:rsidR="00093CD2" w:rsidRPr="000B7F0B" w:rsidRDefault="00093CD2" w:rsidP="00D318D6">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Pr="000B7F0B" w:rsidRDefault="00093CD2" w:rsidP="00D318D6">
                  <w:pPr>
                    <w:spacing w:after="0" w:line="278" w:lineRule="exact"/>
                    <w:ind w:right="20" w:firstLine="400"/>
                    <w:jc w:val="both"/>
                    <w:rPr>
                      <w:rFonts w:ascii="Times New Roman" w:eastAsia="Times New Roman" w:hAnsi="Times New Roman"/>
                      <w:b/>
                      <w:sz w:val="28"/>
                      <w:szCs w:val="28"/>
                    </w:rPr>
                  </w:pPr>
                  <w:r w:rsidRPr="000B7F0B">
                    <w:rPr>
                      <w:rFonts w:ascii="Times New Roman" w:eastAsia="Times New Roman" w:hAnsi="Times New Roman"/>
                      <w:b/>
                      <w:sz w:val="28"/>
                      <w:szCs w:val="28"/>
                    </w:rPr>
                    <w:t xml:space="preserve">       - Система работы взаимодействия с семьями воспитанников</w:t>
                  </w:r>
                </w:p>
                <w:p w:rsidR="00093CD2" w:rsidRPr="000B7F0B" w:rsidRDefault="00093CD2" w:rsidP="00D318D6">
                  <w:pPr>
                    <w:spacing w:after="0" w:line="278" w:lineRule="exact"/>
                    <w:ind w:right="20" w:firstLine="400"/>
                    <w:jc w:val="both"/>
                    <w:rPr>
                      <w:rFonts w:ascii="Times New Roman" w:eastAsia="Times New Roman" w:hAnsi="Times New Roman"/>
                      <w:b/>
                      <w:sz w:val="28"/>
                      <w:szCs w:val="28"/>
                    </w:rPr>
                  </w:pPr>
                </w:p>
                <w:p w:rsidR="00093CD2" w:rsidRPr="000B7F0B" w:rsidRDefault="00093CD2" w:rsidP="00D318D6">
                  <w:pPr>
                    <w:tabs>
                      <w:tab w:val="left" w:pos="1308"/>
                    </w:tabs>
                    <w:spacing w:after="0" w:line="278" w:lineRule="exact"/>
                    <w:ind w:right="20" w:firstLine="400"/>
                    <w:jc w:val="both"/>
                    <w:rPr>
                      <w:rFonts w:ascii="Times New Roman" w:eastAsia="Times New Roman" w:hAnsi="Times New Roman"/>
                      <w:sz w:val="28"/>
                      <w:szCs w:val="28"/>
                      <w:shd w:val="clear" w:color="auto" w:fill="FFFFFF"/>
                    </w:rPr>
                  </w:pPr>
                  <w:r w:rsidRPr="000B7F0B">
                    <w:rPr>
                      <w:rFonts w:ascii="Times New Roman" w:eastAsia="Times New Roman" w:hAnsi="Times New Roman"/>
                      <w:b/>
                      <w:sz w:val="28"/>
                      <w:szCs w:val="28"/>
                    </w:rPr>
                    <w:t xml:space="preserve">       - Работа с социумом</w:t>
                  </w:r>
                </w:p>
                <w:p w:rsidR="00093CD2" w:rsidRDefault="00093CD2" w:rsidP="00D318D6">
                  <w:pPr>
                    <w:jc w:val="center"/>
                  </w:pPr>
                </w:p>
              </w:txbxContent>
            </v:textbox>
            <w10:wrap anchorx="margin"/>
          </v:roundrect>
        </w:pict>
      </w:r>
    </w:p>
    <w:p w:rsidR="00D318D6" w:rsidRDefault="00D318D6" w:rsidP="00D318D6">
      <w:pPr>
        <w:jc w:val="center"/>
        <w:rPr>
          <w:rFonts w:ascii="Times New Roman" w:hAnsi="Times New Roman"/>
          <w:sz w:val="24"/>
          <w:szCs w:val="24"/>
        </w:rPr>
      </w:pPr>
    </w:p>
    <w:p w:rsidR="00D318D6" w:rsidRDefault="00D318D6" w:rsidP="00D318D6">
      <w:pPr>
        <w:jc w:val="center"/>
        <w:rPr>
          <w:rFonts w:ascii="Times New Roman" w:hAnsi="Times New Roman"/>
          <w:sz w:val="24"/>
          <w:szCs w:val="24"/>
        </w:rPr>
      </w:pPr>
    </w:p>
    <w:p w:rsidR="00D318D6" w:rsidRDefault="00D318D6" w:rsidP="00D318D6">
      <w:pPr>
        <w:jc w:val="center"/>
        <w:rPr>
          <w:rFonts w:ascii="Times New Roman" w:hAnsi="Times New Roman"/>
          <w:sz w:val="24"/>
          <w:szCs w:val="24"/>
        </w:rPr>
      </w:pPr>
    </w:p>
    <w:p w:rsidR="00D318D6" w:rsidRDefault="00D318D6" w:rsidP="00D318D6">
      <w:pPr>
        <w:jc w:val="center"/>
        <w:rPr>
          <w:rFonts w:ascii="Times New Roman" w:hAnsi="Times New Roman"/>
          <w:sz w:val="24"/>
          <w:szCs w:val="24"/>
        </w:rPr>
      </w:pPr>
    </w:p>
    <w:p w:rsidR="00D318D6" w:rsidRDefault="00D318D6" w:rsidP="00D318D6">
      <w:pPr>
        <w:jc w:val="center"/>
        <w:rPr>
          <w:rFonts w:ascii="Times New Roman" w:hAnsi="Times New Roman"/>
          <w:sz w:val="24"/>
          <w:szCs w:val="24"/>
        </w:rPr>
      </w:pPr>
    </w:p>
    <w:p w:rsidR="00D318D6" w:rsidRDefault="00D318D6" w:rsidP="00D318D6">
      <w:pPr>
        <w:jc w:val="center"/>
        <w:rPr>
          <w:rFonts w:ascii="Times New Roman" w:hAnsi="Times New Roman"/>
          <w:sz w:val="24"/>
          <w:szCs w:val="24"/>
        </w:rPr>
      </w:pPr>
    </w:p>
    <w:p w:rsidR="00D318D6" w:rsidRDefault="00D318D6" w:rsidP="00D318D6">
      <w:pPr>
        <w:jc w:val="center"/>
        <w:rPr>
          <w:rFonts w:ascii="Times New Roman" w:hAnsi="Times New Roman"/>
          <w:sz w:val="24"/>
          <w:szCs w:val="24"/>
        </w:rPr>
      </w:pPr>
    </w:p>
    <w:p w:rsidR="00D318D6" w:rsidRDefault="00D318D6" w:rsidP="00D318D6">
      <w:pPr>
        <w:jc w:val="center"/>
        <w:rPr>
          <w:rFonts w:ascii="Times New Roman" w:hAnsi="Times New Roman"/>
          <w:sz w:val="24"/>
          <w:szCs w:val="24"/>
        </w:rPr>
      </w:pPr>
    </w:p>
    <w:p w:rsidR="00D318D6" w:rsidRDefault="00D318D6" w:rsidP="00D318D6">
      <w:pPr>
        <w:jc w:val="center"/>
        <w:rPr>
          <w:rFonts w:ascii="Times New Roman" w:hAnsi="Times New Roman"/>
          <w:sz w:val="24"/>
          <w:szCs w:val="24"/>
        </w:rPr>
      </w:pPr>
    </w:p>
    <w:p w:rsidR="00D318D6" w:rsidRDefault="00D318D6" w:rsidP="00D318D6">
      <w:pPr>
        <w:jc w:val="center"/>
        <w:rPr>
          <w:rFonts w:ascii="Times New Roman" w:hAnsi="Times New Roman"/>
          <w:sz w:val="24"/>
          <w:szCs w:val="24"/>
        </w:rPr>
      </w:pPr>
    </w:p>
    <w:p w:rsidR="00D318D6" w:rsidRDefault="00D318D6" w:rsidP="00D318D6">
      <w:pPr>
        <w:jc w:val="center"/>
        <w:rPr>
          <w:rFonts w:ascii="Times New Roman" w:hAnsi="Times New Roman"/>
          <w:sz w:val="24"/>
          <w:szCs w:val="24"/>
        </w:rPr>
      </w:pPr>
    </w:p>
    <w:p w:rsidR="00D318D6" w:rsidRDefault="00D318D6" w:rsidP="00D318D6">
      <w:pPr>
        <w:jc w:val="center"/>
        <w:rPr>
          <w:rFonts w:ascii="Times New Roman" w:hAnsi="Times New Roman"/>
          <w:sz w:val="24"/>
          <w:szCs w:val="24"/>
        </w:rPr>
      </w:pPr>
    </w:p>
    <w:p w:rsidR="00D318D6" w:rsidRDefault="00D318D6" w:rsidP="00D318D6">
      <w:pPr>
        <w:jc w:val="center"/>
        <w:rPr>
          <w:rFonts w:ascii="Times New Roman" w:hAnsi="Times New Roman"/>
          <w:sz w:val="24"/>
          <w:szCs w:val="24"/>
        </w:rPr>
      </w:pPr>
    </w:p>
    <w:p w:rsidR="00D318D6" w:rsidRPr="00D318D6" w:rsidRDefault="00D318D6" w:rsidP="00D318D6">
      <w:pPr>
        <w:rPr>
          <w:rFonts w:ascii="Times New Roman" w:hAnsi="Times New Roman"/>
          <w:sz w:val="24"/>
          <w:szCs w:val="24"/>
        </w:rPr>
      </w:pPr>
    </w:p>
    <w:p w:rsidR="00D318D6" w:rsidRPr="00D318D6" w:rsidRDefault="00D318D6" w:rsidP="00D318D6">
      <w:pPr>
        <w:rPr>
          <w:rFonts w:ascii="Times New Roman" w:hAnsi="Times New Roman"/>
          <w:sz w:val="24"/>
          <w:szCs w:val="24"/>
        </w:rPr>
      </w:pPr>
    </w:p>
    <w:p w:rsidR="00D318D6" w:rsidRPr="00D318D6" w:rsidRDefault="00D318D6" w:rsidP="00D318D6">
      <w:pPr>
        <w:rPr>
          <w:rFonts w:ascii="Times New Roman" w:hAnsi="Times New Roman"/>
          <w:sz w:val="24"/>
          <w:szCs w:val="24"/>
        </w:rPr>
      </w:pPr>
    </w:p>
    <w:p w:rsidR="00D318D6" w:rsidRPr="00D318D6" w:rsidRDefault="00D318D6" w:rsidP="00D318D6">
      <w:pPr>
        <w:rPr>
          <w:rFonts w:ascii="Times New Roman" w:hAnsi="Times New Roman"/>
          <w:sz w:val="24"/>
          <w:szCs w:val="24"/>
        </w:rPr>
      </w:pPr>
    </w:p>
    <w:p w:rsidR="00D318D6" w:rsidRPr="00D318D6" w:rsidRDefault="00D318D6" w:rsidP="00D318D6">
      <w:pPr>
        <w:rPr>
          <w:rFonts w:ascii="Times New Roman" w:hAnsi="Times New Roman"/>
          <w:sz w:val="24"/>
          <w:szCs w:val="24"/>
        </w:rPr>
      </w:pPr>
    </w:p>
    <w:p w:rsidR="00D318D6" w:rsidRPr="00D318D6" w:rsidRDefault="00D318D6" w:rsidP="00D318D6">
      <w:pPr>
        <w:rPr>
          <w:rFonts w:ascii="Times New Roman" w:hAnsi="Times New Roman"/>
          <w:sz w:val="24"/>
          <w:szCs w:val="24"/>
        </w:rPr>
      </w:pPr>
    </w:p>
    <w:p w:rsidR="00D318D6" w:rsidRPr="00D318D6" w:rsidRDefault="00D318D6" w:rsidP="00D318D6">
      <w:pPr>
        <w:rPr>
          <w:rFonts w:ascii="Times New Roman" w:hAnsi="Times New Roman"/>
          <w:sz w:val="24"/>
          <w:szCs w:val="24"/>
        </w:rPr>
      </w:pPr>
    </w:p>
    <w:p w:rsidR="00D318D6" w:rsidRPr="00D318D6" w:rsidRDefault="00D318D6" w:rsidP="00D318D6">
      <w:pPr>
        <w:rPr>
          <w:rFonts w:ascii="Times New Roman" w:hAnsi="Times New Roman"/>
          <w:sz w:val="24"/>
          <w:szCs w:val="24"/>
        </w:rPr>
      </w:pPr>
    </w:p>
    <w:p w:rsidR="00D318D6" w:rsidRPr="00D318D6" w:rsidRDefault="00D318D6" w:rsidP="00D318D6">
      <w:pPr>
        <w:rPr>
          <w:rFonts w:ascii="Times New Roman" w:hAnsi="Times New Roman"/>
          <w:sz w:val="24"/>
          <w:szCs w:val="24"/>
        </w:rPr>
      </w:pPr>
    </w:p>
    <w:p w:rsidR="00D318D6" w:rsidRDefault="00D318D6" w:rsidP="00D318D6">
      <w:pPr>
        <w:rPr>
          <w:rFonts w:ascii="Times New Roman" w:hAnsi="Times New Roman"/>
          <w:sz w:val="24"/>
          <w:szCs w:val="24"/>
        </w:rPr>
      </w:pPr>
    </w:p>
    <w:p w:rsidR="00D318D6" w:rsidRDefault="00D318D6" w:rsidP="00D318D6">
      <w:pPr>
        <w:rPr>
          <w:rFonts w:ascii="Times New Roman" w:hAnsi="Times New Roman"/>
          <w:sz w:val="24"/>
          <w:szCs w:val="24"/>
        </w:rPr>
      </w:pPr>
    </w:p>
    <w:p w:rsidR="00D318D6" w:rsidRDefault="00D318D6" w:rsidP="00D318D6">
      <w:pPr>
        <w:jc w:val="right"/>
        <w:rPr>
          <w:rFonts w:ascii="Times New Roman" w:hAnsi="Times New Roman"/>
          <w:sz w:val="24"/>
          <w:szCs w:val="24"/>
        </w:rPr>
      </w:pPr>
    </w:p>
    <w:p w:rsidR="00D318D6" w:rsidRDefault="00D318D6">
      <w:pPr>
        <w:spacing w:after="160" w:line="259" w:lineRule="auto"/>
        <w:rPr>
          <w:rFonts w:ascii="Times New Roman" w:hAnsi="Times New Roman"/>
          <w:sz w:val="24"/>
          <w:szCs w:val="24"/>
        </w:rPr>
      </w:pPr>
      <w:r>
        <w:rPr>
          <w:rFonts w:ascii="Times New Roman" w:hAnsi="Times New Roman"/>
          <w:sz w:val="24"/>
          <w:szCs w:val="24"/>
        </w:rPr>
        <w:br w:type="page"/>
      </w:r>
    </w:p>
    <w:p w:rsidR="00D318D6" w:rsidRDefault="00D318D6" w:rsidP="00D318D6">
      <w:pPr>
        <w:jc w:val="right"/>
        <w:rPr>
          <w:rFonts w:ascii="Times New Roman" w:hAnsi="Times New Roman"/>
          <w:sz w:val="24"/>
          <w:szCs w:val="24"/>
        </w:rPr>
      </w:pPr>
    </w:p>
    <w:p w:rsidR="00783798" w:rsidRPr="00D318D6" w:rsidRDefault="00783798" w:rsidP="00D318D6">
      <w:pPr>
        <w:rPr>
          <w:rFonts w:ascii="Times New Roman" w:hAnsi="Times New Roman"/>
          <w:sz w:val="24"/>
          <w:szCs w:val="24"/>
        </w:rPr>
      </w:pPr>
    </w:p>
    <w:p w:rsidR="00D318D6" w:rsidRPr="00D318D6" w:rsidRDefault="00D318D6" w:rsidP="00D318D6">
      <w:pPr>
        <w:rPr>
          <w:rFonts w:ascii="Times New Roman" w:hAnsi="Times New Roman"/>
          <w:sz w:val="24"/>
          <w:szCs w:val="24"/>
        </w:rPr>
      </w:pPr>
    </w:p>
    <w:p w:rsidR="008D3812" w:rsidRDefault="008D3812" w:rsidP="00D318D6">
      <w:pPr>
        <w:rPr>
          <w:rFonts w:ascii="Times New Roman" w:hAnsi="Times New Roman"/>
          <w:sz w:val="24"/>
          <w:szCs w:val="24"/>
        </w:rPr>
        <w:sectPr w:rsidR="008D3812" w:rsidSect="003027D9">
          <w:headerReference w:type="even" r:id="rId10"/>
          <w:headerReference w:type="default" r:id="rId11"/>
          <w:footerReference w:type="even" r:id="rId12"/>
          <w:footerReference w:type="default" r:id="rId13"/>
          <w:headerReference w:type="first" r:id="rId14"/>
          <w:footerReference w:type="first" r:id="rId15"/>
          <w:pgSz w:w="11906" w:h="16838"/>
          <w:pgMar w:top="1134" w:right="850" w:bottom="1134" w:left="1701" w:header="708" w:footer="708" w:gutter="0"/>
          <w:cols w:space="708"/>
          <w:docGrid w:linePitch="360"/>
        </w:sectPr>
      </w:pPr>
    </w:p>
    <w:p w:rsidR="00D318D6" w:rsidRPr="00D318D6" w:rsidRDefault="00D318D6" w:rsidP="00D318D6">
      <w:pPr>
        <w:rPr>
          <w:rFonts w:ascii="Times New Roman" w:hAnsi="Times New Roman"/>
          <w:sz w:val="24"/>
          <w:szCs w:val="24"/>
        </w:rPr>
      </w:pPr>
    </w:p>
    <w:p w:rsidR="00D318D6" w:rsidRPr="00D318D6" w:rsidRDefault="00D318D6" w:rsidP="00D318D6">
      <w:pPr>
        <w:rPr>
          <w:rFonts w:ascii="Times New Roman" w:hAnsi="Times New Roman"/>
          <w:sz w:val="24"/>
          <w:szCs w:val="24"/>
        </w:rPr>
      </w:pPr>
    </w:p>
    <w:p w:rsidR="00D318D6" w:rsidRPr="00D318D6" w:rsidRDefault="00D318D6" w:rsidP="00D318D6">
      <w:pPr>
        <w:rPr>
          <w:rFonts w:ascii="Times New Roman" w:hAnsi="Times New Roman"/>
          <w:sz w:val="24"/>
          <w:szCs w:val="24"/>
        </w:rPr>
      </w:pPr>
    </w:p>
    <w:p w:rsidR="00D318D6" w:rsidRPr="00D318D6" w:rsidRDefault="00D318D6" w:rsidP="00D318D6">
      <w:pPr>
        <w:rPr>
          <w:rFonts w:ascii="Times New Roman" w:hAnsi="Times New Roman"/>
          <w:sz w:val="24"/>
          <w:szCs w:val="24"/>
        </w:rPr>
      </w:pPr>
    </w:p>
    <w:p w:rsidR="00D318D6" w:rsidRPr="00D318D6" w:rsidRDefault="00410726" w:rsidP="00D318D6">
      <w:pPr>
        <w:rPr>
          <w:rFonts w:ascii="Times New Roman" w:hAnsi="Times New Roman"/>
          <w:sz w:val="24"/>
          <w:szCs w:val="24"/>
        </w:rPr>
      </w:pPr>
      <w:r>
        <w:rPr>
          <w:rFonts w:ascii="Times New Roman" w:hAnsi="Times New Roman"/>
          <w:noProof/>
          <w:sz w:val="24"/>
          <w:szCs w:val="24"/>
          <w:lang w:eastAsia="ru-RU"/>
        </w:rPr>
        <w:pict>
          <v:roundrect id="Скругленный прямоугольник 25" o:spid="_x0000_s1045" style="position:absolute;margin-left:15.65pt;margin-top:18pt;width:425.2pt;height:69.45pt;z-index:251701248;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" fillcolor="#deeaf6 [660]" strokecolor="#d9d9d9" strokeweight="15pt">
            <v:stroke opacity="32896f" linestyle="thinThick" joinstyle="bevel"/>
            <v:textbox>
              <w:txbxContent>
                <w:p w:rsidR="00093CD2" w:rsidRPr="00D318D6" w:rsidRDefault="00093CD2" w:rsidP="000B7F0B">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sz w:val="32"/>
                      <w:szCs w:val="32"/>
                      <w:lang w:eastAsia="ru-RU"/>
                    </w:rPr>
                  </w:pPr>
                  <w:r w:rsidRPr="00D318D6">
                    <w:rPr>
                      <w:rFonts w:ascii="Times New Roman" w:eastAsia="Times New Roman" w:hAnsi="Times New Roman"/>
                      <w:sz w:val="32"/>
                      <w:szCs w:val="32"/>
                      <w:lang w:eastAsia="ru-RU"/>
                    </w:rPr>
                    <w:t>ОБРАЗОВАТЕЛЬНАЯ ОБЛАСТЬ</w:t>
                  </w:r>
                </w:p>
                <w:p w:rsidR="00093CD2" w:rsidRPr="00D318D6" w:rsidRDefault="00093CD2" w:rsidP="000B7F0B">
                  <w:pPr>
                    <w:spacing w:after="0" w:line="240" w:lineRule="auto"/>
                    <w:jc w:val="center"/>
                    <w:rPr>
                      <w:rFonts w:ascii="Times New Roman" w:hAnsi="Times New Roman"/>
                      <w:sz w:val="24"/>
                      <w:szCs w:val="24"/>
                    </w:rPr>
                  </w:pPr>
                  <w:r w:rsidRPr="00D318D6">
                    <w:rPr>
                      <w:rFonts w:ascii="Times New Roman" w:eastAsia="Times New Roman" w:hAnsi="Times New Roman"/>
                      <w:b/>
                      <w:sz w:val="32"/>
                      <w:szCs w:val="32"/>
                      <w:lang w:eastAsia="ru-RU"/>
                    </w:rPr>
                    <w:t>«Физическое развитие»</w:t>
                  </w:r>
                  <w:r>
                    <w:rPr>
                      <w:rFonts w:ascii="Times New Roman" w:eastAsia="Times New Roman" w:hAnsi="Times New Roman"/>
                      <w:b/>
                      <w:sz w:val="32"/>
                      <w:szCs w:val="32"/>
                      <w:vertAlign w:val="superscript"/>
                      <w:lang w:eastAsia="ru-RU"/>
                    </w:rPr>
                    <w:t>4</w:t>
                  </w:r>
                </w:p>
                <w:p w:rsidR="00093CD2" w:rsidRPr="00D318D6" w:rsidRDefault="00093CD2" w:rsidP="000B7F0B">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sz w:val="32"/>
                      <w:szCs w:val="32"/>
                      <w:lang w:eastAsia="ru-RU"/>
                    </w:rPr>
                  </w:pPr>
                </w:p>
                <w:p w:rsidR="00093CD2" w:rsidRPr="00D318D6" w:rsidRDefault="00093CD2" w:rsidP="000B7F0B">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sz w:val="32"/>
                      <w:szCs w:val="32"/>
                      <w:lang w:eastAsia="ru-RU"/>
                    </w:rPr>
                  </w:pPr>
                </w:p>
                <w:p w:rsidR="00093CD2" w:rsidRDefault="00093CD2" w:rsidP="000B7F0B">
                  <w:pPr>
                    <w:jc w:val="center"/>
                  </w:pPr>
                </w:p>
              </w:txbxContent>
            </v:textbox>
            <w10:wrap anchorx="margin"/>
          </v:roundrect>
        </w:pict>
      </w:r>
    </w:p>
    <w:p w:rsidR="00783798" w:rsidRDefault="00783798" w:rsidP="00D318D6">
      <w:pPr>
        <w:rPr>
          <w:rFonts w:ascii="Times New Roman" w:hAnsi="Times New Roman"/>
          <w:sz w:val="24"/>
          <w:szCs w:val="24"/>
        </w:rPr>
      </w:pPr>
    </w:p>
    <w:p w:rsidR="008D3812" w:rsidRDefault="008D3812"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0B4F85" w:rsidRDefault="000B4F85" w:rsidP="00783798">
      <w:pPr>
        <w:spacing w:after="160" w:line="259" w:lineRule="auto"/>
        <w:rPr>
          <w:rFonts w:ascii="Times New Roman" w:hAnsi="Times New Roman"/>
          <w:sz w:val="24"/>
          <w:szCs w:val="24"/>
        </w:rPr>
      </w:pPr>
    </w:p>
    <w:p w:rsidR="000B4F85" w:rsidRDefault="000B4F85"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783798" w:rsidRDefault="00352C2E" w:rsidP="00783798">
      <w:pPr>
        <w:spacing w:after="160" w:line="259" w:lineRule="auto"/>
        <w:rPr>
          <w:rFonts w:ascii="Times New Roman" w:hAnsi="Times New Roman"/>
          <w:sz w:val="24"/>
          <w:szCs w:val="24"/>
        </w:rPr>
      </w:pPr>
      <w:r>
        <w:rPr>
          <w:rFonts w:ascii="Times New Roman" w:hAnsi="Times New Roman"/>
          <w:sz w:val="24"/>
          <w:szCs w:val="24"/>
        </w:rPr>
        <w:t>______________________________</w:t>
      </w:r>
    </w:p>
    <w:p w:rsidR="00783798" w:rsidRDefault="00783798" w:rsidP="00783798">
      <w:pPr>
        <w:pStyle w:val="ac"/>
      </w:pPr>
      <w:r>
        <w:rPr>
          <w:rStyle w:val="ae"/>
        </w:rPr>
        <w:t>4</w:t>
      </w:r>
      <w:r>
        <w:t xml:space="preserve"> Примерная общеобразовательная программа дошкольного образования «От рождения до школы» / Н.Е. Вераксы, Т.С.Комарова, Н.А.Васильева.  Образовательная область «Физическое развитие». – М.: МОЗАИКА – СИНТЕЗ, 2014 г.</w:t>
      </w:r>
    </w:p>
    <w:p w:rsidR="00783798" w:rsidRDefault="00783798"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783798" w:rsidRDefault="00410726" w:rsidP="00783798">
      <w:pPr>
        <w:spacing w:after="160" w:line="259" w:lineRule="auto"/>
        <w:rPr>
          <w:rFonts w:ascii="Times New Roman" w:hAnsi="Times New Roman"/>
          <w:sz w:val="24"/>
          <w:szCs w:val="24"/>
        </w:rPr>
      </w:pPr>
      <w:r>
        <w:rPr>
          <w:rFonts w:ascii="Times New Roman" w:hAnsi="Times New Roman"/>
          <w:noProof/>
          <w:sz w:val="24"/>
          <w:szCs w:val="24"/>
          <w:lang w:eastAsia="ru-RU"/>
        </w:rPr>
        <w:lastRenderedPageBreak/>
        <w:pict>
          <v:roundrect id="Скругленный прямоугольник 1" o:spid="_x0000_s1046" style="position:absolute;margin-left:90pt;margin-top:3.3pt;width:338.65pt;height:47.45pt;z-index:251703296;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" fillcolor="#deeaf6 [660]" strokecolor="#d9d9d9" strokeweight="15pt">
            <v:stroke opacity="32896f" linestyle="thinThick" joinstyle="bevel"/>
            <v:textbox>
              <w:txbxContent>
                <w:p w:rsidR="00093CD2" w:rsidRPr="00D403D5" w:rsidRDefault="00093CD2" w:rsidP="00783798">
                  <w:pPr>
                    <w:tabs>
                      <w:tab w:val="left" w:pos="8789"/>
                      <w:tab w:val="left" w:pos="9214"/>
                      <w:tab w:val="left" w:pos="9639"/>
                    </w:tabs>
                    <w:autoSpaceDE w:val="0"/>
                    <w:autoSpaceDN w:val="0"/>
                    <w:adjustRightInd w:val="0"/>
                    <w:rPr>
                      <w:rFonts w:ascii="Times New Roman" w:hAnsi="Times New Roman"/>
                      <w:sz w:val="36"/>
                      <w:szCs w:val="36"/>
                    </w:rPr>
                  </w:pPr>
                  <w:r w:rsidRPr="00D403D5">
                    <w:rPr>
                      <w:rFonts w:ascii="Times New Roman" w:hAnsi="Times New Roman"/>
                      <w:b/>
                      <w:bCs/>
                      <w:color w:val="000000"/>
                      <w:sz w:val="28"/>
                      <w:szCs w:val="28"/>
                    </w:rPr>
                    <w:t>Цель:</w:t>
                  </w:r>
                  <w:r w:rsidRPr="00D403D5">
                    <w:rPr>
                      <w:rFonts w:ascii="Times New Roman" w:hAnsi="Times New Roman"/>
                      <w:b/>
                      <w:bCs/>
                      <w:i/>
                      <w:iCs/>
                      <w:color w:val="000000"/>
                      <w:sz w:val="28"/>
                      <w:szCs w:val="28"/>
                    </w:rPr>
                    <w:t>гармоничное физическое развитие детей</w:t>
                  </w:r>
                </w:p>
                <w:p w:rsidR="00093CD2" w:rsidRPr="00D318D6" w:rsidRDefault="00093CD2" w:rsidP="00783798">
                  <w:pPr>
                    <w:tabs>
                      <w:tab w:val="left" w:pos="8789"/>
                      <w:tab w:val="left" w:pos="9214"/>
                      <w:tab w:val="left" w:pos="9639"/>
                    </w:tabs>
                    <w:autoSpaceDE w:val="0"/>
                    <w:autoSpaceDN w:val="0"/>
                    <w:adjustRightInd w:val="0"/>
                    <w:spacing w:after="0" w:line="240" w:lineRule="auto"/>
                    <w:rPr>
                      <w:rFonts w:ascii="Times New Roman" w:eastAsia="Times New Roman" w:hAnsi="Times New Roman"/>
                      <w:b/>
                      <w:sz w:val="32"/>
                      <w:szCs w:val="32"/>
                      <w:lang w:eastAsia="ru-RU"/>
                    </w:rPr>
                  </w:pPr>
                </w:p>
                <w:p w:rsidR="00093CD2" w:rsidRPr="00D318D6" w:rsidRDefault="00093CD2" w:rsidP="00783798">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32"/>
                      <w:szCs w:val="32"/>
                      <w:lang w:eastAsia="ru-RU"/>
                    </w:rPr>
                  </w:pPr>
                </w:p>
                <w:p w:rsidR="00093CD2" w:rsidRDefault="00093CD2" w:rsidP="00783798">
                  <w:pPr>
                    <w:jc w:val="center"/>
                  </w:pPr>
                </w:p>
              </w:txbxContent>
            </v:textbox>
            <w10:wrap anchorx="margin"/>
          </v:roundrect>
        </w:pict>
      </w:r>
    </w:p>
    <w:p w:rsidR="00783798" w:rsidRDefault="00783798"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783798" w:rsidRDefault="00410726" w:rsidP="00783798">
      <w:pPr>
        <w:spacing w:after="160" w:line="259" w:lineRule="auto"/>
        <w:rPr>
          <w:rFonts w:ascii="Times New Roman" w:hAnsi="Times New Roman"/>
          <w:sz w:val="24"/>
          <w:szCs w:val="24"/>
        </w:rPr>
      </w:pPr>
      <w:r>
        <w:rPr>
          <w:rFonts w:ascii="Times New Roman" w:hAnsi="Times New Roman"/>
          <w:noProof/>
          <w:sz w:val="24"/>
          <w:szCs w:val="24"/>
          <w:lang w:eastAsia="ru-RU"/>
        </w:rPr>
        <w:pict>
          <v:roundrect id="Скругленный прямоугольник 3" o:spid="_x0000_s1047" style="position:absolute;margin-left:12pt;margin-top:6.9pt;width:484.9pt;height:284.75pt;z-index:251705344;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" fillcolor="window" strokecolor="#deeaf6 [660]" strokeweight="15pt">
            <v:stroke opacity="32896f" linestyle="thinThick" joinstyle="bevel"/>
            <v:textbox>
              <w:txbxContent>
                <w:p w:rsidR="00093CD2" w:rsidRPr="00D403D5" w:rsidRDefault="00093CD2" w:rsidP="00D403D5">
                  <w:pPr>
                    <w:autoSpaceDE w:val="0"/>
                    <w:autoSpaceDN w:val="0"/>
                    <w:adjustRightInd w:val="0"/>
                    <w:spacing w:after="0" w:line="240" w:lineRule="auto"/>
                    <w:jc w:val="center"/>
                    <w:rPr>
                      <w:rFonts w:ascii="Times New Roman" w:hAnsi="Times New Roman"/>
                      <w:b/>
                      <w:bCs/>
                      <w:color w:val="000000"/>
                      <w:sz w:val="28"/>
                      <w:szCs w:val="28"/>
                    </w:rPr>
                  </w:pPr>
                  <w:r w:rsidRPr="00D403D5">
                    <w:rPr>
                      <w:rFonts w:ascii="Times New Roman" w:hAnsi="Times New Roman"/>
                      <w:b/>
                      <w:bCs/>
                      <w:color w:val="000000"/>
                      <w:sz w:val="28"/>
                      <w:szCs w:val="28"/>
                    </w:rPr>
                    <w:t>Задачи физического развития</w:t>
                  </w:r>
                </w:p>
                <w:p w:rsidR="00093CD2" w:rsidRPr="00D403D5" w:rsidRDefault="00093CD2" w:rsidP="00D403D5">
                  <w:pPr>
                    <w:autoSpaceDE w:val="0"/>
                    <w:autoSpaceDN w:val="0"/>
                    <w:adjustRightInd w:val="0"/>
                    <w:spacing w:after="0" w:line="240" w:lineRule="auto"/>
                    <w:jc w:val="center"/>
                    <w:rPr>
                      <w:rFonts w:ascii="Times New Roman" w:hAnsi="Times New Roman"/>
                      <w:b/>
                      <w:bCs/>
                      <w:color w:val="000000"/>
                      <w:sz w:val="28"/>
                      <w:szCs w:val="28"/>
                    </w:rPr>
                  </w:pPr>
                  <w:r w:rsidRPr="00D403D5">
                    <w:rPr>
                      <w:rFonts w:ascii="Times New Roman" w:hAnsi="Times New Roman"/>
                      <w:b/>
                      <w:bCs/>
                      <w:color w:val="000000"/>
                      <w:sz w:val="28"/>
                      <w:szCs w:val="28"/>
                    </w:rPr>
                    <w:t>в соответствии с ФГОС дошкольного образования</w:t>
                  </w:r>
                </w:p>
                <w:p w:rsidR="00093CD2" w:rsidRPr="001E7B35" w:rsidRDefault="00093CD2" w:rsidP="00D32C73">
                  <w:pPr>
                    <w:autoSpaceDE w:val="0"/>
                    <w:autoSpaceDN w:val="0"/>
                    <w:adjustRightInd w:val="0"/>
                    <w:spacing w:after="0" w:line="360" w:lineRule="auto"/>
                    <w:jc w:val="center"/>
                    <w:rPr>
                      <w:rFonts w:ascii="Times New Roman" w:hAnsi="Times New Roman"/>
                      <w:bCs/>
                      <w:i/>
                      <w:color w:val="000000"/>
                    </w:rPr>
                  </w:pPr>
                  <w:r w:rsidRPr="001E7B35">
                    <w:rPr>
                      <w:rFonts w:ascii="Times New Roman" w:hAnsi="Times New Roman"/>
                      <w:bCs/>
                      <w:i/>
                      <w:color w:val="000000"/>
                    </w:rPr>
                    <w:t>(ФГОС дошкольного образования п.2.6)</w:t>
                  </w:r>
                </w:p>
                <w:p w:rsidR="00093CD2" w:rsidRPr="00D32C73" w:rsidRDefault="00093CD2" w:rsidP="006C1A5E">
                  <w:pPr>
                    <w:numPr>
                      <w:ilvl w:val="0"/>
                      <w:numId w:val="7"/>
                    </w:numPr>
                    <w:autoSpaceDE w:val="0"/>
                    <w:autoSpaceDN w:val="0"/>
                    <w:adjustRightInd w:val="0"/>
                    <w:spacing w:after="0" w:line="240" w:lineRule="auto"/>
                    <w:jc w:val="both"/>
                    <w:rPr>
                      <w:rFonts w:ascii="Times New Roman" w:hAnsi="Times New Roman"/>
                      <w:bCs/>
                      <w:color w:val="000000"/>
                      <w:sz w:val="24"/>
                      <w:szCs w:val="24"/>
                    </w:rPr>
                  </w:pPr>
                  <w:r w:rsidRPr="00D32C73">
                    <w:rPr>
                      <w:rFonts w:ascii="Times New Roman" w:hAnsi="Times New Roman"/>
                      <w:bCs/>
                      <w:color w:val="000000"/>
                      <w:sz w:val="24"/>
                      <w:szCs w:val="24"/>
                    </w:rPr>
                    <w:t xml:space="preserve">Приобретение опыта в следующих видах деятельности детей: </w:t>
                  </w:r>
                </w:p>
                <w:p w:rsidR="00093CD2" w:rsidRPr="00D32C73" w:rsidRDefault="00093CD2" w:rsidP="00D32C73">
                  <w:pPr>
                    <w:autoSpaceDE w:val="0"/>
                    <w:autoSpaceDN w:val="0"/>
                    <w:adjustRightInd w:val="0"/>
                    <w:spacing w:after="0" w:line="240" w:lineRule="auto"/>
                    <w:jc w:val="both"/>
                    <w:rPr>
                      <w:rFonts w:ascii="Times New Roman" w:hAnsi="Times New Roman"/>
                      <w:bCs/>
                      <w:color w:val="000000"/>
                      <w:sz w:val="24"/>
                      <w:szCs w:val="24"/>
                    </w:rPr>
                  </w:pPr>
                  <w:r w:rsidRPr="00D32C73">
                    <w:rPr>
                      <w:rFonts w:ascii="Times New Roman" w:hAnsi="Times New Roman"/>
                      <w:bCs/>
                      <w:color w:val="000000"/>
                      <w:sz w:val="24"/>
                      <w:szCs w:val="24"/>
                    </w:rPr>
                    <w:t>- двигательной, направленной на развитие координации и гибкости;</w:t>
                  </w:r>
                </w:p>
                <w:p w:rsidR="00093CD2" w:rsidRPr="00D32C73" w:rsidRDefault="00093CD2" w:rsidP="00D32C73">
                  <w:pPr>
                    <w:autoSpaceDE w:val="0"/>
                    <w:autoSpaceDN w:val="0"/>
                    <w:adjustRightInd w:val="0"/>
                    <w:spacing w:after="0" w:line="240" w:lineRule="auto"/>
                    <w:jc w:val="both"/>
                    <w:rPr>
                      <w:rFonts w:ascii="Times New Roman" w:hAnsi="Times New Roman"/>
                      <w:bCs/>
                      <w:color w:val="000000"/>
                      <w:sz w:val="24"/>
                      <w:szCs w:val="24"/>
                    </w:rPr>
                  </w:pPr>
                  <w:r w:rsidRPr="00D32C73">
                    <w:rPr>
                      <w:rFonts w:ascii="Times New Roman" w:hAnsi="Times New Roman"/>
                      <w:bCs/>
                      <w:color w:val="000000"/>
                      <w:sz w:val="24"/>
                      <w:szCs w:val="24"/>
                    </w:rPr>
                    <w:t>-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w:t>
                  </w:r>
                </w:p>
                <w:p w:rsidR="00093CD2" w:rsidRPr="00D32C73" w:rsidRDefault="00093CD2" w:rsidP="00D32C73">
                  <w:pPr>
                    <w:autoSpaceDE w:val="0"/>
                    <w:autoSpaceDN w:val="0"/>
                    <w:adjustRightInd w:val="0"/>
                    <w:spacing w:after="0" w:line="240" w:lineRule="auto"/>
                    <w:jc w:val="both"/>
                    <w:rPr>
                      <w:rFonts w:ascii="Times New Roman" w:hAnsi="Times New Roman"/>
                      <w:bCs/>
                      <w:color w:val="000000"/>
                      <w:sz w:val="24"/>
                      <w:szCs w:val="24"/>
                    </w:rPr>
                  </w:pPr>
                  <w:r w:rsidRPr="00D32C73">
                    <w:rPr>
                      <w:rFonts w:ascii="Times New Roman" w:hAnsi="Times New Roman"/>
                      <w:bCs/>
                      <w:color w:val="000000"/>
                      <w:sz w:val="24"/>
                      <w:szCs w:val="24"/>
                    </w:rPr>
                    <w:t>- связанных с правильным, не наносящем ущерба организму, выполнением основных движений (ходьба, мягкие прыжки, повороты в обе стороны).</w:t>
                  </w:r>
                </w:p>
                <w:p w:rsidR="00093CD2" w:rsidRPr="00D32C73" w:rsidRDefault="00093CD2" w:rsidP="006C1A5E">
                  <w:pPr>
                    <w:numPr>
                      <w:ilvl w:val="0"/>
                      <w:numId w:val="6"/>
                    </w:numPr>
                    <w:autoSpaceDE w:val="0"/>
                    <w:autoSpaceDN w:val="0"/>
                    <w:adjustRightInd w:val="0"/>
                    <w:spacing w:after="0" w:line="240" w:lineRule="auto"/>
                    <w:jc w:val="both"/>
                    <w:rPr>
                      <w:rFonts w:ascii="Times New Roman" w:hAnsi="Times New Roman"/>
                      <w:bCs/>
                      <w:color w:val="000000"/>
                      <w:sz w:val="24"/>
                      <w:szCs w:val="24"/>
                    </w:rPr>
                  </w:pPr>
                  <w:r w:rsidRPr="00D32C73">
                    <w:rPr>
                      <w:rFonts w:ascii="Times New Roman" w:hAnsi="Times New Roman"/>
                      <w:bCs/>
                      <w:color w:val="000000"/>
                      <w:sz w:val="24"/>
                      <w:szCs w:val="24"/>
                    </w:rPr>
                    <w:t>Формирование начальных представлений о некоторых видах спорта, овладение подвижными играми с правилами.</w:t>
                  </w:r>
                </w:p>
                <w:p w:rsidR="00093CD2" w:rsidRPr="00D32C73" w:rsidRDefault="00093CD2" w:rsidP="006C1A5E">
                  <w:pPr>
                    <w:numPr>
                      <w:ilvl w:val="0"/>
                      <w:numId w:val="6"/>
                    </w:numPr>
                    <w:autoSpaceDE w:val="0"/>
                    <w:autoSpaceDN w:val="0"/>
                    <w:adjustRightInd w:val="0"/>
                    <w:spacing w:after="0" w:line="240" w:lineRule="auto"/>
                    <w:jc w:val="both"/>
                    <w:rPr>
                      <w:rFonts w:ascii="Times New Roman" w:hAnsi="Times New Roman"/>
                      <w:bCs/>
                      <w:color w:val="000000"/>
                      <w:sz w:val="24"/>
                      <w:szCs w:val="24"/>
                    </w:rPr>
                  </w:pPr>
                  <w:r w:rsidRPr="00D32C73">
                    <w:rPr>
                      <w:rFonts w:ascii="Times New Roman" w:hAnsi="Times New Roman"/>
                      <w:bCs/>
                      <w:color w:val="000000"/>
                      <w:sz w:val="24"/>
                      <w:szCs w:val="24"/>
                    </w:rPr>
                    <w:t xml:space="preserve">Становление целенаправленности и саморегуляции в двигательной сфере. </w:t>
                  </w:r>
                </w:p>
                <w:p w:rsidR="00093CD2" w:rsidRPr="00D32C73" w:rsidRDefault="00093CD2" w:rsidP="006C1A5E">
                  <w:pPr>
                    <w:numPr>
                      <w:ilvl w:val="0"/>
                      <w:numId w:val="6"/>
                    </w:numPr>
                    <w:autoSpaceDE w:val="0"/>
                    <w:autoSpaceDN w:val="0"/>
                    <w:adjustRightInd w:val="0"/>
                    <w:spacing w:after="0" w:line="240" w:lineRule="auto"/>
                    <w:jc w:val="both"/>
                    <w:rPr>
                      <w:rFonts w:ascii="Times New Roman" w:hAnsi="Times New Roman"/>
                      <w:bCs/>
                      <w:color w:val="000000"/>
                      <w:sz w:val="24"/>
                      <w:szCs w:val="24"/>
                    </w:rPr>
                  </w:pPr>
                  <w:r w:rsidRPr="00D32C73">
                    <w:rPr>
                      <w:rFonts w:ascii="Times New Roman" w:hAnsi="Times New Roman"/>
                      <w:bCs/>
                      <w:color w:val="000000"/>
                      <w:sz w:val="24"/>
                      <w:szCs w:val="24"/>
                    </w:rPr>
                    <w:t>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093CD2" w:rsidRPr="00D318D6" w:rsidRDefault="00093CD2" w:rsidP="009918A6">
                  <w:pPr>
                    <w:tabs>
                      <w:tab w:val="left" w:pos="8789"/>
                      <w:tab w:val="left" w:pos="9214"/>
                      <w:tab w:val="left" w:pos="9639"/>
                    </w:tabs>
                    <w:autoSpaceDE w:val="0"/>
                    <w:autoSpaceDN w:val="0"/>
                    <w:adjustRightInd w:val="0"/>
                    <w:spacing w:after="0" w:line="240" w:lineRule="auto"/>
                    <w:rPr>
                      <w:rFonts w:ascii="Times New Roman" w:eastAsia="Times New Roman" w:hAnsi="Times New Roman"/>
                      <w:b/>
                      <w:sz w:val="32"/>
                      <w:szCs w:val="32"/>
                      <w:lang w:eastAsia="ru-RU"/>
                    </w:rPr>
                  </w:pPr>
                </w:p>
                <w:p w:rsidR="00093CD2" w:rsidRPr="00D318D6" w:rsidRDefault="00093CD2" w:rsidP="009918A6">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32"/>
                      <w:szCs w:val="32"/>
                      <w:lang w:eastAsia="ru-RU"/>
                    </w:rPr>
                  </w:pPr>
                </w:p>
                <w:p w:rsidR="00093CD2" w:rsidRDefault="00093CD2" w:rsidP="009918A6">
                  <w:pPr>
                    <w:jc w:val="center"/>
                  </w:pPr>
                </w:p>
              </w:txbxContent>
            </v:textbox>
            <w10:wrap anchorx="margin"/>
          </v:roundrect>
        </w:pict>
      </w:r>
    </w:p>
    <w:p w:rsidR="00783798" w:rsidRDefault="00783798"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352C2E" w:rsidRDefault="00352C2E" w:rsidP="00783798">
      <w:pPr>
        <w:rPr>
          <w:rFonts w:ascii="Times New Roman" w:hAnsi="Times New Roman"/>
          <w:sz w:val="24"/>
          <w:szCs w:val="24"/>
        </w:rPr>
      </w:pPr>
    </w:p>
    <w:p w:rsidR="000B4F85" w:rsidRDefault="000B4F85" w:rsidP="00D32C73">
      <w:pPr>
        <w:autoSpaceDE w:val="0"/>
        <w:autoSpaceDN w:val="0"/>
        <w:adjustRightInd w:val="0"/>
        <w:rPr>
          <w:b/>
          <w:bCs/>
          <w:color w:val="4F6228"/>
          <w:sz w:val="32"/>
          <w:szCs w:val="32"/>
        </w:rPr>
      </w:pPr>
    </w:p>
    <w:p w:rsidR="00352C2E" w:rsidRPr="00D403D5" w:rsidRDefault="00352C2E" w:rsidP="00352C2E">
      <w:pPr>
        <w:autoSpaceDE w:val="0"/>
        <w:autoSpaceDN w:val="0"/>
        <w:adjustRightInd w:val="0"/>
        <w:jc w:val="center"/>
        <w:rPr>
          <w:rFonts w:ascii="Times New Roman" w:hAnsi="Times New Roman"/>
          <w:b/>
          <w:bCs/>
          <w:color w:val="4F6228"/>
          <w:sz w:val="32"/>
          <w:szCs w:val="32"/>
        </w:rPr>
      </w:pPr>
      <w:r w:rsidRPr="00D403D5">
        <w:rPr>
          <w:rFonts w:ascii="Times New Roman" w:hAnsi="Times New Roman"/>
          <w:b/>
          <w:bCs/>
          <w:color w:val="4F6228"/>
          <w:sz w:val="32"/>
          <w:szCs w:val="32"/>
        </w:rPr>
        <w:t>ВАРИАТИВНАЯ ЧАСТЬ</w:t>
      </w:r>
    </w:p>
    <w:p w:rsidR="00352C2E" w:rsidRPr="00352C2E" w:rsidRDefault="00410726" w:rsidP="00352C2E">
      <w:pPr>
        <w:rPr>
          <w:rFonts w:ascii="Times New Roman" w:hAnsi="Times New Roman"/>
          <w:sz w:val="24"/>
          <w:szCs w:val="24"/>
        </w:rPr>
      </w:pPr>
      <w:r>
        <w:rPr>
          <w:rFonts w:ascii="Times New Roman" w:hAnsi="Times New Roman"/>
          <w:noProof/>
          <w:sz w:val="24"/>
          <w:szCs w:val="24"/>
          <w:lang w:eastAsia="ru-RU"/>
        </w:rPr>
        <w:pict>
          <v:roundrect id="Скругленный прямоугольник 5" o:spid="_x0000_s1048" style="position:absolute;margin-left:12pt;margin-top:7.35pt;width:465.7pt;height:238pt;z-index:251707392;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" fillcolor="window" strokecolor="#92d050" strokeweight="15pt">
            <v:stroke opacity="32896f" linestyle="thinThick" joinstyle="bevel"/>
            <v:textbox>
              <w:txbxContent>
                <w:p w:rsidR="00093CD2" w:rsidRPr="00D403D5" w:rsidRDefault="00093CD2" w:rsidP="00352C2E">
                  <w:pPr>
                    <w:autoSpaceDE w:val="0"/>
                    <w:autoSpaceDN w:val="0"/>
                    <w:adjustRightInd w:val="0"/>
                    <w:spacing w:after="0" w:line="240" w:lineRule="auto"/>
                    <w:jc w:val="center"/>
                    <w:rPr>
                      <w:rFonts w:ascii="Times New Roman" w:hAnsi="Times New Roman"/>
                      <w:b/>
                      <w:bCs/>
                      <w:color w:val="000000"/>
                      <w:sz w:val="28"/>
                      <w:szCs w:val="28"/>
                    </w:rPr>
                  </w:pPr>
                  <w:r w:rsidRPr="00D403D5">
                    <w:rPr>
                      <w:rFonts w:ascii="Times New Roman" w:hAnsi="Times New Roman"/>
                      <w:b/>
                      <w:bCs/>
                      <w:color w:val="000000"/>
                      <w:sz w:val="28"/>
                      <w:szCs w:val="28"/>
                    </w:rPr>
                    <w:t xml:space="preserve">Задачи образовательной области «Физическое развитие» </w:t>
                  </w:r>
                </w:p>
                <w:p w:rsidR="00093CD2" w:rsidRPr="00D403D5" w:rsidRDefault="00093CD2" w:rsidP="00352C2E">
                  <w:pPr>
                    <w:autoSpaceDE w:val="0"/>
                    <w:autoSpaceDN w:val="0"/>
                    <w:adjustRightInd w:val="0"/>
                    <w:spacing w:after="0" w:line="240" w:lineRule="auto"/>
                    <w:jc w:val="center"/>
                    <w:rPr>
                      <w:rFonts w:ascii="Times New Roman" w:hAnsi="Times New Roman"/>
                      <w:b/>
                      <w:bCs/>
                      <w:color w:val="000000"/>
                      <w:sz w:val="28"/>
                      <w:szCs w:val="28"/>
                    </w:rPr>
                  </w:pPr>
                  <w:r>
                    <w:rPr>
                      <w:rFonts w:ascii="Times New Roman" w:hAnsi="Times New Roman"/>
                      <w:b/>
                      <w:bCs/>
                      <w:color w:val="000000"/>
                      <w:sz w:val="28"/>
                      <w:szCs w:val="28"/>
                    </w:rPr>
                    <w:t>в соответствии с региональным компонентом</w:t>
                  </w:r>
                </w:p>
                <w:p w:rsidR="00093CD2" w:rsidRPr="001E7B35" w:rsidRDefault="00093CD2" w:rsidP="00352C2E">
                  <w:pPr>
                    <w:autoSpaceDE w:val="0"/>
                    <w:autoSpaceDN w:val="0"/>
                    <w:adjustRightInd w:val="0"/>
                    <w:spacing w:after="0" w:line="240" w:lineRule="auto"/>
                    <w:jc w:val="center"/>
                    <w:rPr>
                      <w:bCs/>
                      <w:i/>
                      <w:color w:val="000000"/>
                    </w:rPr>
                  </w:pPr>
                  <w:r w:rsidRPr="001E7B35">
                    <w:rPr>
                      <w:rFonts w:ascii="Times New Roman" w:hAnsi="Times New Roman"/>
                      <w:bCs/>
                      <w:i/>
                      <w:color w:val="000000"/>
                    </w:rPr>
                    <w:t>(Региональная программа дошкольного образования, Р.К.Шаехова</w:t>
                  </w:r>
                  <w:r w:rsidRPr="001E7B35">
                    <w:rPr>
                      <w:bCs/>
                      <w:i/>
                      <w:color w:val="000000"/>
                    </w:rPr>
                    <w:t>)</w:t>
                  </w:r>
                </w:p>
                <w:p w:rsidR="00093CD2" w:rsidRPr="00C721C8" w:rsidRDefault="00093CD2" w:rsidP="008970FC">
                  <w:pPr>
                    <w:autoSpaceDE w:val="0"/>
                    <w:autoSpaceDN w:val="0"/>
                    <w:adjustRightInd w:val="0"/>
                    <w:spacing w:after="0" w:line="240" w:lineRule="auto"/>
                    <w:ind w:firstLine="708"/>
                    <w:rPr>
                      <w:rFonts w:ascii="Times New Roman" w:hAnsi="Times New Roman"/>
                      <w:bCs/>
                      <w:color w:val="000000"/>
                      <w:sz w:val="24"/>
                      <w:szCs w:val="24"/>
                    </w:rPr>
                  </w:pPr>
                  <w:r w:rsidRPr="00C721C8">
                    <w:rPr>
                      <w:rFonts w:ascii="Times New Roman" w:hAnsi="Times New Roman"/>
                      <w:bCs/>
                      <w:color w:val="000000"/>
                      <w:sz w:val="24"/>
                      <w:szCs w:val="24"/>
                    </w:rPr>
                    <w:t xml:space="preserve">Необходимыми условиями в физическом развитии детей с учетом </w:t>
                  </w:r>
                  <w:r>
                    <w:rPr>
                      <w:rFonts w:ascii="Times New Roman" w:hAnsi="Times New Roman"/>
                      <w:bCs/>
                      <w:color w:val="000000"/>
                      <w:sz w:val="24"/>
                      <w:szCs w:val="24"/>
                    </w:rPr>
                    <w:t>р</w:t>
                  </w:r>
                  <w:r w:rsidRPr="00C721C8">
                    <w:rPr>
                      <w:rFonts w:ascii="Times New Roman" w:hAnsi="Times New Roman"/>
                      <w:bCs/>
                      <w:color w:val="000000"/>
                      <w:sz w:val="24"/>
                      <w:szCs w:val="24"/>
                    </w:rPr>
                    <w:t>егиональных климатических и сезонных особенностей являются:</w:t>
                  </w:r>
                </w:p>
                <w:p w:rsidR="00093CD2" w:rsidRPr="00C721C8" w:rsidRDefault="00093CD2" w:rsidP="00C721C8">
                  <w:pPr>
                    <w:autoSpaceDE w:val="0"/>
                    <w:autoSpaceDN w:val="0"/>
                    <w:adjustRightInd w:val="0"/>
                    <w:spacing w:after="0" w:line="240" w:lineRule="auto"/>
                    <w:rPr>
                      <w:rFonts w:ascii="Times New Roman" w:hAnsi="Times New Roman"/>
                      <w:bCs/>
                      <w:color w:val="000000"/>
                      <w:sz w:val="24"/>
                      <w:szCs w:val="24"/>
                    </w:rPr>
                  </w:pPr>
                  <w:r w:rsidRPr="00C721C8">
                    <w:rPr>
                      <w:rFonts w:ascii="Times New Roman" w:hAnsi="Times New Roman"/>
                      <w:bCs/>
                      <w:color w:val="000000"/>
                      <w:sz w:val="24"/>
                      <w:szCs w:val="24"/>
                    </w:rPr>
                    <w:t>-  создание условий в дошкольном образовательном учреждении;</w:t>
                  </w:r>
                </w:p>
                <w:p w:rsidR="00093CD2" w:rsidRPr="00C721C8" w:rsidRDefault="00093CD2" w:rsidP="00C721C8">
                  <w:pPr>
                    <w:autoSpaceDE w:val="0"/>
                    <w:autoSpaceDN w:val="0"/>
                    <w:adjustRightInd w:val="0"/>
                    <w:spacing w:after="0" w:line="240" w:lineRule="auto"/>
                    <w:rPr>
                      <w:rFonts w:ascii="Times New Roman" w:hAnsi="Times New Roman"/>
                      <w:bCs/>
                      <w:color w:val="000000"/>
                      <w:sz w:val="24"/>
                      <w:szCs w:val="24"/>
                    </w:rPr>
                  </w:pPr>
                  <w:r w:rsidRPr="00C721C8">
                    <w:rPr>
                      <w:rFonts w:ascii="Times New Roman" w:hAnsi="Times New Roman"/>
                      <w:bCs/>
                      <w:color w:val="000000"/>
                      <w:sz w:val="24"/>
                      <w:szCs w:val="24"/>
                    </w:rPr>
                    <w:t>- развитие потребности в двигательной активности детей при помощи подвижных народных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w:t>
                  </w:r>
                </w:p>
                <w:p w:rsidR="00093CD2" w:rsidRPr="00C721C8" w:rsidRDefault="00093CD2" w:rsidP="00C721C8">
                  <w:pPr>
                    <w:autoSpaceDE w:val="0"/>
                    <w:autoSpaceDN w:val="0"/>
                    <w:adjustRightInd w:val="0"/>
                    <w:spacing w:after="0" w:line="240" w:lineRule="auto"/>
                    <w:rPr>
                      <w:rFonts w:ascii="Times New Roman" w:hAnsi="Times New Roman"/>
                      <w:bCs/>
                      <w:color w:val="000000"/>
                      <w:sz w:val="24"/>
                      <w:szCs w:val="24"/>
                    </w:rPr>
                  </w:pPr>
                  <w:r w:rsidRPr="00C721C8">
                    <w:rPr>
                      <w:rFonts w:ascii="Times New Roman" w:hAnsi="Times New Roman"/>
                      <w:bCs/>
                      <w:color w:val="000000"/>
                      <w:sz w:val="24"/>
                      <w:szCs w:val="24"/>
                    </w:rPr>
                    <w:t>- осуществление комплекса профилактических и оздоровительных работ с учетом специ</w:t>
                  </w:r>
                  <w:r>
                    <w:rPr>
                      <w:rFonts w:ascii="Times New Roman" w:hAnsi="Times New Roman"/>
                      <w:bCs/>
                      <w:color w:val="000000"/>
                      <w:sz w:val="24"/>
                      <w:szCs w:val="24"/>
                    </w:rPr>
                    <w:t>фики ДОУ города Альметьевск</w:t>
                  </w:r>
                  <w:r w:rsidRPr="00C721C8">
                    <w:rPr>
                      <w:rFonts w:ascii="Times New Roman" w:hAnsi="Times New Roman"/>
                      <w:bCs/>
                      <w:color w:val="000000"/>
                      <w:sz w:val="24"/>
                      <w:szCs w:val="24"/>
                    </w:rPr>
                    <w:t>;</w:t>
                  </w:r>
                </w:p>
                <w:p w:rsidR="00093CD2" w:rsidRPr="00C721C8" w:rsidRDefault="00093CD2" w:rsidP="00C721C8">
                  <w:pPr>
                    <w:autoSpaceDE w:val="0"/>
                    <w:autoSpaceDN w:val="0"/>
                    <w:adjustRightInd w:val="0"/>
                    <w:spacing w:after="0" w:line="240" w:lineRule="auto"/>
                    <w:rPr>
                      <w:rFonts w:ascii="Times New Roman" w:hAnsi="Times New Roman"/>
                      <w:bCs/>
                      <w:color w:val="000000"/>
                      <w:sz w:val="24"/>
                      <w:szCs w:val="24"/>
                    </w:rPr>
                  </w:pPr>
                  <w:r w:rsidRPr="00C721C8">
                    <w:rPr>
                      <w:rFonts w:ascii="Times New Roman" w:hAnsi="Times New Roman"/>
                      <w:bCs/>
                      <w:color w:val="000000"/>
                      <w:sz w:val="24"/>
                      <w:szCs w:val="24"/>
                    </w:rPr>
                    <w:t>- совершенствование физического развития детей через национальные праздники, народные игры.</w:t>
                  </w:r>
                </w:p>
                <w:p w:rsidR="00093CD2" w:rsidRPr="00D318D6" w:rsidRDefault="00093CD2" w:rsidP="00352C2E">
                  <w:pPr>
                    <w:tabs>
                      <w:tab w:val="left" w:pos="8789"/>
                      <w:tab w:val="left" w:pos="9214"/>
                      <w:tab w:val="left" w:pos="9639"/>
                    </w:tabs>
                    <w:autoSpaceDE w:val="0"/>
                    <w:autoSpaceDN w:val="0"/>
                    <w:adjustRightInd w:val="0"/>
                    <w:spacing w:after="0" w:line="240" w:lineRule="auto"/>
                    <w:rPr>
                      <w:rFonts w:ascii="Times New Roman" w:eastAsia="Times New Roman" w:hAnsi="Times New Roman"/>
                      <w:b/>
                      <w:sz w:val="32"/>
                      <w:szCs w:val="32"/>
                      <w:lang w:eastAsia="ru-RU"/>
                    </w:rPr>
                  </w:pPr>
                </w:p>
                <w:p w:rsidR="00093CD2" w:rsidRPr="00D318D6" w:rsidRDefault="00093CD2" w:rsidP="00352C2E">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32"/>
                      <w:szCs w:val="32"/>
                      <w:lang w:eastAsia="ru-RU"/>
                    </w:rPr>
                  </w:pPr>
                </w:p>
                <w:p w:rsidR="00093CD2" w:rsidRDefault="00093CD2" w:rsidP="00352C2E">
                  <w:pPr>
                    <w:jc w:val="center"/>
                  </w:pPr>
                </w:p>
              </w:txbxContent>
            </v:textbox>
            <w10:wrap anchorx="margin"/>
          </v:roundrect>
        </w:pict>
      </w:r>
    </w:p>
    <w:p w:rsidR="00352C2E" w:rsidRPr="00352C2E" w:rsidRDefault="00352C2E" w:rsidP="00352C2E">
      <w:pPr>
        <w:rPr>
          <w:rFonts w:ascii="Times New Roman" w:hAnsi="Times New Roman"/>
          <w:sz w:val="24"/>
          <w:szCs w:val="24"/>
        </w:rPr>
      </w:pPr>
    </w:p>
    <w:p w:rsidR="00352C2E" w:rsidRDefault="00352C2E" w:rsidP="00352C2E">
      <w:pPr>
        <w:rPr>
          <w:rFonts w:ascii="Times New Roman" w:hAnsi="Times New Roman"/>
          <w:sz w:val="24"/>
          <w:szCs w:val="24"/>
        </w:rPr>
      </w:pPr>
    </w:p>
    <w:p w:rsidR="00352C2E" w:rsidRDefault="00352C2E" w:rsidP="00352C2E">
      <w:pPr>
        <w:jc w:val="center"/>
        <w:rPr>
          <w:rFonts w:ascii="Times New Roman" w:hAnsi="Times New Roman"/>
          <w:sz w:val="24"/>
          <w:szCs w:val="24"/>
        </w:rPr>
      </w:pPr>
    </w:p>
    <w:p w:rsidR="00352C2E" w:rsidRDefault="00352C2E" w:rsidP="00352C2E">
      <w:pPr>
        <w:tabs>
          <w:tab w:val="left" w:pos="4526"/>
        </w:tabs>
        <w:rPr>
          <w:rFonts w:ascii="Times New Roman" w:hAnsi="Times New Roman"/>
          <w:sz w:val="24"/>
          <w:szCs w:val="24"/>
        </w:rPr>
      </w:pPr>
    </w:p>
    <w:p w:rsidR="00C721C8" w:rsidRDefault="00C721C8" w:rsidP="00352C2E">
      <w:pPr>
        <w:tabs>
          <w:tab w:val="left" w:pos="4526"/>
        </w:tabs>
        <w:rPr>
          <w:rFonts w:ascii="Times New Roman" w:hAnsi="Times New Roman"/>
          <w:sz w:val="24"/>
          <w:szCs w:val="24"/>
        </w:rPr>
      </w:pPr>
    </w:p>
    <w:p w:rsidR="00C721C8" w:rsidRDefault="00C721C8" w:rsidP="00352C2E">
      <w:pPr>
        <w:tabs>
          <w:tab w:val="left" w:pos="4526"/>
        </w:tabs>
        <w:rPr>
          <w:rFonts w:ascii="Times New Roman" w:hAnsi="Times New Roman"/>
          <w:sz w:val="24"/>
          <w:szCs w:val="24"/>
        </w:rPr>
      </w:pPr>
    </w:p>
    <w:p w:rsidR="00C721C8" w:rsidRDefault="00C721C8" w:rsidP="00352C2E">
      <w:pPr>
        <w:tabs>
          <w:tab w:val="left" w:pos="4526"/>
        </w:tabs>
        <w:rPr>
          <w:rFonts w:ascii="Times New Roman" w:hAnsi="Times New Roman"/>
          <w:sz w:val="24"/>
          <w:szCs w:val="24"/>
        </w:rPr>
      </w:pPr>
    </w:p>
    <w:p w:rsidR="00C721C8" w:rsidRDefault="00C721C8" w:rsidP="00352C2E">
      <w:pPr>
        <w:tabs>
          <w:tab w:val="left" w:pos="4526"/>
        </w:tabs>
        <w:rPr>
          <w:rFonts w:ascii="Times New Roman" w:hAnsi="Times New Roman"/>
          <w:sz w:val="24"/>
          <w:szCs w:val="24"/>
        </w:rPr>
      </w:pPr>
    </w:p>
    <w:p w:rsidR="00C721C8" w:rsidRDefault="00C721C8" w:rsidP="00352C2E">
      <w:pPr>
        <w:tabs>
          <w:tab w:val="left" w:pos="4526"/>
        </w:tabs>
        <w:rPr>
          <w:rFonts w:ascii="Times New Roman" w:hAnsi="Times New Roman"/>
          <w:sz w:val="24"/>
          <w:szCs w:val="24"/>
        </w:rPr>
      </w:pPr>
    </w:p>
    <w:p w:rsidR="00383C32" w:rsidRPr="00383C32" w:rsidRDefault="00383C32" w:rsidP="00383C32">
      <w:pPr>
        <w:autoSpaceDE w:val="0"/>
        <w:autoSpaceDN w:val="0"/>
        <w:adjustRightInd w:val="0"/>
        <w:spacing w:after="0" w:line="240" w:lineRule="auto"/>
        <w:rPr>
          <w:rFonts w:ascii="Times New Roman" w:hAnsi="Times New Roman"/>
          <w:bCs/>
          <w:color w:val="000000"/>
          <w:sz w:val="24"/>
          <w:szCs w:val="24"/>
        </w:rPr>
      </w:pPr>
    </w:p>
    <w:p w:rsidR="00383C32" w:rsidRDefault="00383C32" w:rsidP="00352C2E">
      <w:pPr>
        <w:tabs>
          <w:tab w:val="left" w:pos="4526"/>
        </w:tabs>
        <w:rPr>
          <w:sz w:val="32"/>
          <w:szCs w:val="32"/>
        </w:rPr>
      </w:pPr>
    </w:p>
    <w:p w:rsidR="00352C2E" w:rsidRDefault="00352C2E" w:rsidP="00352C2E">
      <w:pPr>
        <w:tabs>
          <w:tab w:val="left" w:pos="4526"/>
        </w:tabs>
        <w:rPr>
          <w:rFonts w:ascii="Times New Roman" w:hAnsi="Times New Roman"/>
          <w:sz w:val="24"/>
          <w:szCs w:val="24"/>
        </w:rPr>
      </w:pPr>
    </w:p>
    <w:p w:rsidR="00352C2E" w:rsidRPr="00352C2E" w:rsidRDefault="00352C2E" w:rsidP="00352C2E">
      <w:pPr>
        <w:rPr>
          <w:rFonts w:ascii="Times New Roman" w:hAnsi="Times New Roman"/>
          <w:sz w:val="24"/>
          <w:szCs w:val="24"/>
        </w:rPr>
      </w:pPr>
    </w:p>
    <w:p w:rsidR="00352C2E" w:rsidRPr="00352C2E" w:rsidRDefault="00352C2E" w:rsidP="00352C2E">
      <w:pPr>
        <w:rPr>
          <w:rFonts w:ascii="Times New Roman" w:hAnsi="Times New Roman"/>
          <w:sz w:val="24"/>
          <w:szCs w:val="24"/>
        </w:rPr>
      </w:pPr>
    </w:p>
    <w:p w:rsidR="00352C2E" w:rsidRPr="00352C2E" w:rsidRDefault="00352C2E" w:rsidP="00352C2E">
      <w:pPr>
        <w:rPr>
          <w:rFonts w:ascii="Times New Roman" w:hAnsi="Times New Roman"/>
          <w:sz w:val="24"/>
          <w:szCs w:val="24"/>
        </w:rPr>
      </w:pPr>
    </w:p>
    <w:p w:rsidR="00352C2E" w:rsidRPr="00352C2E" w:rsidRDefault="00352C2E" w:rsidP="00352C2E">
      <w:pPr>
        <w:rPr>
          <w:rFonts w:ascii="Times New Roman" w:hAnsi="Times New Roman"/>
          <w:sz w:val="24"/>
          <w:szCs w:val="24"/>
        </w:rPr>
      </w:pPr>
    </w:p>
    <w:p w:rsidR="00352C2E" w:rsidRPr="00352C2E" w:rsidRDefault="00352C2E" w:rsidP="00352C2E">
      <w:pPr>
        <w:rPr>
          <w:rFonts w:ascii="Times New Roman" w:hAnsi="Times New Roman"/>
          <w:sz w:val="24"/>
          <w:szCs w:val="24"/>
        </w:rPr>
      </w:pPr>
    </w:p>
    <w:p w:rsidR="00352C2E" w:rsidRPr="00352C2E" w:rsidRDefault="00352C2E" w:rsidP="00352C2E">
      <w:pPr>
        <w:rPr>
          <w:rFonts w:ascii="Times New Roman" w:hAnsi="Times New Roman"/>
          <w:sz w:val="24"/>
          <w:szCs w:val="24"/>
        </w:rPr>
      </w:pPr>
    </w:p>
    <w:p w:rsidR="00352C2E" w:rsidRPr="00352C2E" w:rsidRDefault="00410726" w:rsidP="00352C2E">
      <w:pPr>
        <w:rPr>
          <w:rFonts w:ascii="Times New Roman" w:hAnsi="Times New Roman"/>
          <w:sz w:val="24"/>
          <w:szCs w:val="24"/>
        </w:rPr>
      </w:pPr>
      <w:r>
        <w:rPr>
          <w:rFonts w:ascii="Times New Roman" w:hAnsi="Times New Roman"/>
          <w:noProof/>
          <w:sz w:val="24"/>
          <w:szCs w:val="24"/>
          <w:lang w:eastAsia="ru-RU"/>
        </w:rPr>
        <w:pict>
          <v:roundrect id="Скругленный прямоугольник 11" o:spid="_x0000_s1049" style="position:absolute;margin-left:0;margin-top:24.55pt;width:439.95pt;height:74.35pt;z-index:251709440;visibility:visible;mso-position-horizontal:left;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" fillcolor="#fbe4d5 [661]" strokecolor="#d9d9d9" strokeweight="15pt">
            <v:stroke opacity="32896f" linestyle="thinThick" joinstyle="bevel"/>
            <v:textbox>
              <w:txbxContent>
                <w:p w:rsidR="00093CD2" w:rsidRPr="00352C2E" w:rsidRDefault="00093CD2" w:rsidP="00352C2E">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sz w:val="32"/>
                      <w:szCs w:val="32"/>
                      <w:lang w:eastAsia="ru-RU"/>
                    </w:rPr>
                  </w:pPr>
                  <w:r w:rsidRPr="00352C2E">
                    <w:rPr>
                      <w:rFonts w:ascii="Times New Roman" w:eastAsia="Times New Roman" w:hAnsi="Times New Roman"/>
                      <w:sz w:val="32"/>
                      <w:szCs w:val="32"/>
                      <w:lang w:eastAsia="ru-RU"/>
                    </w:rPr>
                    <w:t>ОБРАЗОВАТЕЛЬНАЯ ОБЛАСТЬ</w:t>
                  </w:r>
                </w:p>
                <w:p w:rsidR="00093CD2" w:rsidRPr="00352C2E" w:rsidRDefault="00093CD2" w:rsidP="00352C2E">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sz w:val="32"/>
                      <w:szCs w:val="32"/>
                      <w:lang w:eastAsia="ru-RU"/>
                    </w:rPr>
                  </w:pPr>
                  <w:r w:rsidRPr="00352C2E">
                    <w:rPr>
                      <w:rFonts w:ascii="Times New Roman" w:eastAsia="Times New Roman" w:hAnsi="Times New Roman"/>
                      <w:b/>
                      <w:sz w:val="32"/>
                      <w:szCs w:val="32"/>
                      <w:lang w:eastAsia="ru-RU"/>
                    </w:rPr>
                    <w:t xml:space="preserve">   «Речевое развитие»</w:t>
                  </w:r>
                  <w:r>
                    <w:rPr>
                      <w:rFonts w:ascii="Times New Roman" w:eastAsia="Times New Roman" w:hAnsi="Times New Roman"/>
                      <w:b/>
                      <w:sz w:val="32"/>
                      <w:szCs w:val="32"/>
                      <w:vertAlign w:val="superscript"/>
                      <w:lang w:eastAsia="ru-RU"/>
                    </w:rPr>
                    <w:t>5</w:t>
                  </w:r>
                </w:p>
                <w:p w:rsidR="00093CD2" w:rsidRPr="00D318D6" w:rsidRDefault="00093CD2" w:rsidP="00352C2E">
                  <w:pPr>
                    <w:tabs>
                      <w:tab w:val="left" w:pos="8789"/>
                      <w:tab w:val="left" w:pos="9214"/>
                      <w:tab w:val="left" w:pos="9639"/>
                    </w:tabs>
                    <w:autoSpaceDE w:val="0"/>
                    <w:autoSpaceDN w:val="0"/>
                    <w:adjustRightInd w:val="0"/>
                    <w:spacing w:after="0" w:line="240" w:lineRule="auto"/>
                    <w:rPr>
                      <w:rFonts w:ascii="Times New Roman" w:eastAsia="Times New Roman" w:hAnsi="Times New Roman"/>
                      <w:b/>
                      <w:sz w:val="32"/>
                      <w:szCs w:val="32"/>
                      <w:lang w:eastAsia="ru-RU"/>
                    </w:rPr>
                  </w:pPr>
                </w:p>
                <w:p w:rsidR="00093CD2" w:rsidRPr="00D318D6" w:rsidRDefault="00093CD2" w:rsidP="00352C2E">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32"/>
                      <w:szCs w:val="32"/>
                      <w:lang w:eastAsia="ru-RU"/>
                    </w:rPr>
                  </w:pPr>
                </w:p>
                <w:p w:rsidR="00093CD2" w:rsidRDefault="00093CD2" w:rsidP="00352C2E">
                  <w:pPr>
                    <w:jc w:val="center"/>
                  </w:pPr>
                </w:p>
              </w:txbxContent>
            </v:textbox>
            <w10:wrap anchorx="margin"/>
          </v:roundrect>
        </w:pict>
      </w:r>
    </w:p>
    <w:p w:rsidR="00352C2E" w:rsidRPr="00352C2E" w:rsidRDefault="00352C2E" w:rsidP="00352C2E">
      <w:pPr>
        <w:rPr>
          <w:rFonts w:ascii="Times New Roman" w:hAnsi="Times New Roman"/>
          <w:sz w:val="24"/>
          <w:szCs w:val="24"/>
        </w:rPr>
      </w:pPr>
    </w:p>
    <w:p w:rsidR="00352C2E" w:rsidRPr="00352C2E" w:rsidRDefault="00352C2E" w:rsidP="00352C2E">
      <w:pPr>
        <w:rPr>
          <w:rFonts w:ascii="Times New Roman" w:hAnsi="Times New Roman"/>
          <w:sz w:val="24"/>
          <w:szCs w:val="24"/>
        </w:rPr>
      </w:pPr>
    </w:p>
    <w:p w:rsidR="00352C2E" w:rsidRPr="00352C2E" w:rsidRDefault="00352C2E" w:rsidP="00352C2E">
      <w:pPr>
        <w:rPr>
          <w:rFonts w:ascii="Times New Roman" w:hAnsi="Times New Roman"/>
          <w:sz w:val="24"/>
          <w:szCs w:val="24"/>
        </w:rPr>
      </w:pPr>
    </w:p>
    <w:p w:rsidR="00352C2E" w:rsidRPr="00352C2E" w:rsidRDefault="00352C2E" w:rsidP="00352C2E">
      <w:pPr>
        <w:rPr>
          <w:rFonts w:ascii="Times New Roman" w:hAnsi="Times New Roman"/>
          <w:sz w:val="24"/>
          <w:szCs w:val="24"/>
        </w:rPr>
      </w:pPr>
    </w:p>
    <w:p w:rsidR="00352C2E" w:rsidRPr="00352C2E" w:rsidRDefault="00352C2E" w:rsidP="00352C2E">
      <w:pPr>
        <w:rPr>
          <w:rFonts w:ascii="Times New Roman" w:hAnsi="Times New Roman"/>
          <w:sz w:val="24"/>
          <w:szCs w:val="24"/>
        </w:rPr>
      </w:pPr>
    </w:p>
    <w:p w:rsidR="00352C2E" w:rsidRPr="00352C2E" w:rsidRDefault="00352C2E" w:rsidP="00352C2E">
      <w:pPr>
        <w:rPr>
          <w:rFonts w:ascii="Times New Roman" w:hAnsi="Times New Roman"/>
          <w:sz w:val="24"/>
          <w:szCs w:val="24"/>
        </w:rPr>
      </w:pPr>
    </w:p>
    <w:p w:rsidR="00352C2E" w:rsidRPr="00352C2E" w:rsidRDefault="00352C2E" w:rsidP="00352C2E">
      <w:pPr>
        <w:rPr>
          <w:rFonts w:ascii="Times New Roman" w:hAnsi="Times New Roman"/>
          <w:sz w:val="24"/>
          <w:szCs w:val="24"/>
        </w:rPr>
      </w:pPr>
    </w:p>
    <w:p w:rsidR="00352C2E" w:rsidRPr="00352C2E" w:rsidRDefault="00352C2E" w:rsidP="00352C2E">
      <w:pPr>
        <w:rPr>
          <w:rFonts w:ascii="Times New Roman" w:hAnsi="Times New Roman"/>
          <w:sz w:val="24"/>
          <w:szCs w:val="24"/>
        </w:rPr>
      </w:pPr>
    </w:p>
    <w:p w:rsidR="00352C2E" w:rsidRPr="00352C2E" w:rsidRDefault="00352C2E" w:rsidP="00352C2E">
      <w:pPr>
        <w:rPr>
          <w:rFonts w:ascii="Times New Roman" w:hAnsi="Times New Roman"/>
          <w:sz w:val="24"/>
          <w:szCs w:val="24"/>
        </w:rPr>
      </w:pPr>
    </w:p>
    <w:p w:rsidR="00352C2E" w:rsidRDefault="00352C2E" w:rsidP="00352C2E">
      <w:pPr>
        <w:tabs>
          <w:tab w:val="left" w:pos="3956"/>
        </w:tabs>
        <w:rPr>
          <w:rFonts w:ascii="Times New Roman" w:hAnsi="Times New Roman"/>
          <w:sz w:val="24"/>
          <w:szCs w:val="24"/>
        </w:rPr>
      </w:pPr>
    </w:p>
    <w:p w:rsidR="00352C2E" w:rsidRDefault="00352C2E" w:rsidP="00352C2E">
      <w:pPr>
        <w:tabs>
          <w:tab w:val="left" w:pos="3956"/>
        </w:tabs>
        <w:rPr>
          <w:rFonts w:ascii="Times New Roman" w:hAnsi="Times New Roman"/>
          <w:sz w:val="24"/>
          <w:szCs w:val="24"/>
        </w:rPr>
      </w:pPr>
    </w:p>
    <w:p w:rsidR="00D32C73" w:rsidRDefault="00D32C73" w:rsidP="00352C2E">
      <w:pPr>
        <w:tabs>
          <w:tab w:val="left" w:pos="3956"/>
        </w:tabs>
        <w:rPr>
          <w:rFonts w:ascii="Times New Roman" w:hAnsi="Times New Roman"/>
          <w:sz w:val="24"/>
          <w:szCs w:val="24"/>
        </w:rPr>
      </w:pPr>
    </w:p>
    <w:p w:rsidR="00D32C73" w:rsidRDefault="00D32C73" w:rsidP="00352C2E">
      <w:pPr>
        <w:tabs>
          <w:tab w:val="left" w:pos="3956"/>
        </w:tabs>
        <w:rPr>
          <w:rFonts w:ascii="Times New Roman" w:hAnsi="Times New Roman"/>
          <w:sz w:val="24"/>
          <w:szCs w:val="24"/>
        </w:rPr>
      </w:pPr>
    </w:p>
    <w:p w:rsidR="00D32C73" w:rsidRDefault="00D32C73" w:rsidP="00352C2E">
      <w:pPr>
        <w:tabs>
          <w:tab w:val="left" w:pos="3956"/>
        </w:tabs>
        <w:rPr>
          <w:rFonts w:ascii="Times New Roman" w:hAnsi="Times New Roman"/>
          <w:sz w:val="24"/>
          <w:szCs w:val="24"/>
        </w:rPr>
      </w:pPr>
    </w:p>
    <w:p w:rsidR="00D32C73" w:rsidRDefault="00D32C73" w:rsidP="00352C2E">
      <w:pPr>
        <w:tabs>
          <w:tab w:val="left" w:pos="3956"/>
        </w:tabs>
        <w:rPr>
          <w:rFonts w:ascii="Times New Roman" w:hAnsi="Times New Roman"/>
          <w:sz w:val="24"/>
          <w:szCs w:val="24"/>
        </w:rPr>
      </w:pPr>
    </w:p>
    <w:p w:rsidR="00352C2E" w:rsidRDefault="00352C2E" w:rsidP="00352C2E">
      <w:pPr>
        <w:tabs>
          <w:tab w:val="left" w:pos="3956"/>
        </w:tabs>
        <w:rPr>
          <w:rFonts w:ascii="Times New Roman" w:hAnsi="Times New Roman"/>
          <w:sz w:val="24"/>
          <w:szCs w:val="24"/>
        </w:rPr>
      </w:pPr>
      <w:r>
        <w:rPr>
          <w:rFonts w:ascii="Times New Roman" w:hAnsi="Times New Roman"/>
          <w:sz w:val="24"/>
          <w:szCs w:val="24"/>
        </w:rPr>
        <w:t>______________________</w:t>
      </w:r>
    </w:p>
    <w:p w:rsidR="00594AEC" w:rsidRDefault="00352C2E" w:rsidP="000B4F85">
      <w:pPr>
        <w:tabs>
          <w:tab w:val="left" w:pos="3956"/>
        </w:tabs>
        <w:rPr>
          <w:rFonts w:ascii="Times New Roman" w:eastAsia="Times New Roman" w:hAnsi="Times New Roman"/>
          <w:sz w:val="20"/>
          <w:szCs w:val="20"/>
          <w:lang w:eastAsia="ru-RU"/>
        </w:rPr>
      </w:pPr>
      <w:r>
        <w:rPr>
          <w:rFonts w:ascii="Times New Roman" w:eastAsia="Times New Roman" w:hAnsi="Times New Roman"/>
          <w:sz w:val="24"/>
          <w:szCs w:val="24"/>
          <w:vertAlign w:val="superscript"/>
          <w:lang w:eastAsia="ru-RU"/>
        </w:rPr>
        <w:t>5</w:t>
      </w:r>
      <w:r w:rsidRPr="00594AEC">
        <w:rPr>
          <w:rFonts w:ascii="Times New Roman" w:eastAsia="Times New Roman" w:hAnsi="Times New Roman"/>
          <w:sz w:val="20"/>
          <w:szCs w:val="20"/>
          <w:lang w:eastAsia="ru-RU"/>
        </w:rPr>
        <w:t>Примерная общеобразовательная программа дошкольного образования «От рождения до школы» / Н.Е. Вераксы, Т.С.Комарова, Н.А.Васильева.  Образовательная область «Речнвое развитие». – М.: МОЗАИКА – СИНТЕЗ, 2014 г</w:t>
      </w:r>
    </w:p>
    <w:p w:rsidR="000A18BD" w:rsidRPr="000B4F85" w:rsidRDefault="000A18BD" w:rsidP="000B4F85">
      <w:pPr>
        <w:tabs>
          <w:tab w:val="left" w:pos="3956"/>
        </w:tabs>
        <w:rPr>
          <w:rStyle w:val="c4"/>
          <w:rFonts w:ascii="Times New Roman" w:eastAsia="Times New Roman" w:hAnsi="Times New Roman"/>
          <w:sz w:val="24"/>
          <w:szCs w:val="24"/>
          <w:lang w:eastAsia="ru-RU"/>
        </w:rPr>
      </w:pPr>
    </w:p>
    <w:p w:rsidR="00D403D5" w:rsidRDefault="00D403D5" w:rsidP="00352C2E">
      <w:pPr>
        <w:pStyle w:val="c0"/>
        <w:spacing w:before="0" w:beforeAutospacing="0" w:after="0" w:afterAutospacing="0"/>
        <w:jc w:val="both"/>
        <w:rPr>
          <w:rStyle w:val="c4"/>
          <w:b/>
          <w:bCs/>
          <w:i/>
          <w:iCs/>
          <w:color w:val="000000"/>
          <w:sz w:val="28"/>
          <w:szCs w:val="28"/>
        </w:rPr>
      </w:pPr>
    </w:p>
    <w:p w:rsidR="00352C2E" w:rsidRDefault="00410726" w:rsidP="00352C2E">
      <w:pPr>
        <w:pStyle w:val="c0"/>
        <w:spacing w:before="0" w:beforeAutospacing="0" w:after="0" w:afterAutospacing="0"/>
        <w:jc w:val="both"/>
        <w:rPr>
          <w:rStyle w:val="c4"/>
          <w:b/>
          <w:bCs/>
          <w:i/>
          <w:iCs/>
          <w:color w:val="000000"/>
          <w:sz w:val="28"/>
          <w:szCs w:val="28"/>
        </w:rPr>
      </w:pPr>
      <w:r>
        <w:rPr>
          <w:rFonts w:eastAsia="Calibri"/>
          <w:noProof/>
        </w:rPr>
        <w:lastRenderedPageBreak/>
        <w:pict>
          <v:roundrect id="Скругленный прямоугольник 14" o:spid="_x0000_s1050" style="position:absolute;left:0;text-align:left;margin-left:62.1pt;margin-top:-4.45pt;width:390.85pt;height:90.7pt;z-index:251711488;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" fillcolor="#fbe4d5 [661]" strokecolor="#d9d9d9" strokeweight="15pt">
            <v:stroke opacity="32896f" linestyle="thinThick" joinstyle="bevel"/>
            <v:textbox>
              <w:txbxContent>
                <w:p w:rsidR="00093CD2" w:rsidRPr="00D403D5" w:rsidRDefault="00093CD2" w:rsidP="00352C2E">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bCs/>
                      <w:color w:val="000000"/>
                      <w:sz w:val="28"/>
                      <w:szCs w:val="28"/>
                      <w:lang w:eastAsia="ru-RU"/>
                    </w:rPr>
                  </w:pPr>
                  <w:r w:rsidRPr="00D403D5">
                    <w:rPr>
                      <w:rFonts w:ascii="Times New Roman" w:eastAsia="Times New Roman" w:hAnsi="Times New Roman"/>
                      <w:b/>
                      <w:bCs/>
                      <w:color w:val="000000"/>
                      <w:sz w:val="28"/>
                      <w:szCs w:val="28"/>
                      <w:lang w:eastAsia="ru-RU"/>
                    </w:rPr>
                    <w:t xml:space="preserve">Цель: </w:t>
                  </w:r>
                </w:p>
                <w:p w:rsidR="00093CD2" w:rsidRPr="00D403D5" w:rsidRDefault="00093CD2" w:rsidP="00352C2E">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bCs/>
                      <w:color w:val="000000"/>
                      <w:sz w:val="28"/>
                      <w:szCs w:val="28"/>
                      <w:lang w:eastAsia="ru-RU"/>
                    </w:rPr>
                  </w:pPr>
                  <w:r w:rsidRPr="00D403D5">
                    <w:rPr>
                      <w:rFonts w:ascii="Times New Roman" w:eastAsia="Times New Roman" w:hAnsi="Times New Roman"/>
                      <w:b/>
                      <w:bCs/>
                      <w:i/>
                      <w:color w:val="000000"/>
                      <w:sz w:val="28"/>
                      <w:szCs w:val="28"/>
                      <w:lang w:eastAsia="ru-RU"/>
                    </w:rPr>
                    <w:t>формирование устной речи и навыков речевого общения с окружающими на     основе овладения литературным языком своего народа</w:t>
                  </w:r>
                </w:p>
                <w:p w:rsidR="00093CD2" w:rsidRPr="00D318D6" w:rsidRDefault="00093CD2" w:rsidP="00352C2E">
                  <w:pPr>
                    <w:tabs>
                      <w:tab w:val="left" w:pos="8789"/>
                      <w:tab w:val="left" w:pos="9214"/>
                      <w:tab w:val="left" w:pos="9639"/>
                    </w:tabs>
                    <w:autoSpaceDE w:val="0"/>
                    <w:autoSpaceDN w:val="0"/>
                    <w:adjustRightInd w:val="0"/>
                    <w:spacing w:after="0" w:line="240" w:lineRule="auto"/>
                    <w:rPr>
                      <w:rFonts w:ascii="Times New Roman" w:eastAsia="Times New Roman" w:hAnsi="Times New Roman"/>
                      <w:b/>
                      <w:sz w:val="32"/>
                      <w:szCs w:val="32"/>
                      <w:lang w:eastAsia="ru-RU"/>
                    </w:rPr>
                  </w:pPr>
                </w:p>
                <w:p w:rsidR="00093CD2" w:rsidRPr="00D318D6" w:rsidRDefault="00093CD2" w:rsidP="00352C2E">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32"/>
                      <w:szCs w:val="32"/>
                      <w:lang w:eastAsia="ru-RU"/>
                    </w:rPr>
                  </w:pPr>
                </w:p>
                <w:p w:rsidR="00093CD2" w:rsidRDefault="00093CD2" w:rsidP="00352C2E">
                  <w:pPr>
                    <w:jc w:val="center"/>
                  </w:pPr>
                </w:p>
              </w:txbxContent>
            </v:textbox>
            <w10:wrap anchorx="margin"/>
          </v:roundrect>
        </w:pict>
      </w: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410726" w:rsidP="00352C2E">
      <w:pPr>
        <w:pStyle w:val="c0"/>
        <w:spacing w:before="0" w:beforeAutospacing="0" w:after="0" w:afterAutospacing="0"/>
        <w:jc w:val="both"/>
        <w:rPr>
          <w:rStyle w:val="c4"/>
          <w:b/>
          <w:bCs/>
          <w:i/>
          <w:iCs/>
          <w:color w:val="000000"/>
          <w:sz w:val="28"/>
          <w:szCs w:val="28"/>
        </w:rPr>
      </w:pPr>
      <w:r>
        <w:rPr>
          <w:rFonts w:eastAsia="Calibri"/>
          <w:noProof/>
        </w:rPr>
        <w:pict>
          <v:roundrect id="Скругленный прямоугольник 26" o:spid="_x0000_s1051" style="position:absolute;left:0;text-align:left;margin-left:5.95pt;margin-top:15.55pt;width:484.2pt;height:276.95pt;z-index:251713536;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" fillcolor="white [3212]" strokecolor="#fbe4d5 [661]" strokeweight="15pt">
            <v:stroke opacity="32896f" linestyle="thinThick" joinstyle="bevel"/>
            <v:textbox>
              <w:txbxContent>
                <w:p w:rsidR="00093CD2" w:rsidRPr="00352C2E" w:rsidRDefault="00093CD2" w:rsidP="00352C2E">
                  <w:pPr>
                    <w:autoSpaceDE w:val="0"/>
                    <w:autoSpaceDN w:val="0"/>
                    <w:adjustRightInd w:val="0"/>
                    <w:spacing w:after="0" w:line="240" w:lineRule="auto"/>
                    <w:jc w:val="center"/>
                    <w:rPr>
                      <w:rFonts w:ascii="Times New Roman" w:eastAsia="Times New Roman" w:hAnsi="Times New Roman"/>
                      <w:b/>
                      <w:bCs/>
                      <w:color w:val="000000"/>
                      <w:sz w:val="28"/>
                      <w:szCs w:val="28"/>
                      <w:lang w:eastAsia="ru-RU"/>
                    </w:rPr>
                  </w:pPr>
                  <w:r w:rsidRPr="00352C2E">
                    <w:rPr>
                      <w:rFonts w:ascii="Times New Roman" w:eastAsia="Times New Roman" w:hAnsi="Times New Roman"/>
                      <w:b/>
                      <w:bCs/>
                      <w:color w:val="000000"/>
                      <w:sz w:val="28"/>
                      <w:szCs w:val="28"/>
                      <w:lang w:eastAsia="ru-RU"/>
                    </w:rPr>
                    <w:t>Задачи речевого развития</w:t>
                  </w:r>
                </w:p>
                <w:p w:rsidR="00093CD2" w:rsidRPr="00352C2E" w:rsidRDefault="00093CD2" w:rsidP="00352C2E">
                  <w:pPr>
                    <w:autoSpaceDE w:val="0"/>
                    <w:autoSpaceDN w:val="0"/>
                    <w:adjustRightInd w:val="0"/>
                    <w:spacing w:after="0" w:line="240" w:lineRule="auto"/>
                    <w:jc w:val="center"/>
                    <w:rPr>
                      <w:rFonts w:ascii="Times New Roman" w:eastAsia="Times New Roman" w:hAnsi="Times New Roman"/>
                      <w:b/>
                      <w:bCs/>
                      <w:color w:val="000000"/>
                      <w:sz w:val="28"/>
                      <w:szCs w:val="28"/>
                      <w:lang w:eastAsia="ru-RU"/>
                    </w:rPr>
                  </w:pPr>
                  <w:r w:rsidRPr="00352C2E">
                    <w:rPr>
                      <w:rFonts w:ascii="Times New Roman" w:eastAsia="Times New Roman" w:hAnsi="Times New Roman"/>
                      <w:b/>
                      <w:bCs/>
                      <w:color w:val="000000"/>
                      <w:sz w:val="28"/>
                      <w:szCs w:val="28"/>
                      <w:lang w:eastAsia="ru-RU"/>
                    </w:rPr>
                    <w:t>в соответствии с ФГОС дошкольного образования</w:t>
                  </w:r>
                </w:p>
                <w:p w:rsidR="00093CD2" w:rsidRPr="00352C2E" w:rsidRDefault="00093CD2" w:rsidP="00352C2E">
                  <w:pPr>
                    <w:autoSpaceDE w:val="0"/>
                    <w:autoSpaceDN w:val="0"/>
                    <w:adjustRightInd w:val="0"/>
                    <w:spacing w:after="0" w:line="240" w:lineRule="auto"/>
                    <w:jc w:val="center"/>
                    <w:rPr>
                      <w:rFonts w:ascii="Times New Roman" w:eastAsia="Times New Roman" w:hAnsi="Times New Roman"/>
                      <w:bCs/>
                      <w:i/>
                      <w:color w:val="000000"/>
                      <w:sz w:val="24"/>
                      <w:szCs w:val="24"/>
                      <w:lang w:eastAsia="ru-RU"/>
                    </w:rPr>
                  </w:pPr>
                  <w:r w:rsidRPr="00352C2E">
                    <w:rPr>
                      <w:rFonts w:ascii="Times New Roman" w:eastAsia="Times New Roman" w:hAnsi="Times New Roman"/>
                      <w:bCs/>
                      <w:i/>
                      <w:color w:val="000000"/>
                      <w:sz w:val="24"/>
                      <w:szCs w:val="24"/>
                      <w:lang w:eastAsia="ru-RU"/>
                    </w:rPr>
                    <w:t>(ФГОС дошкольного образования п.2.6)</w:t>
                  </w:r>
                </w:p>
                <w:p w:rsidR="00093CD2" w:rsidRPr="00352C2E" w:rsidRDefault="00093CD2" w:rsidP="00352C2E">
                  <w:pPr>
                    <w:spacing w:after="0" w:line="278" w:lineRule="exact"/>
                    <w:ind w:right="20"/>
                    <w:jc w:val="both"/>
                    <w:rPr>
                      <w:rFonts w:ascii="Times New Roman" w:eastAsia="Times New Roman" w:hAnsi="Times New Roman"/>
                      <w:sz w:val="24"/>
                      <w:szCs w:val="24"/>
                      <w:lang w:eastAsia="ru-RU"/>
                    </w:rPr>
                  </w:pPr>
                </w:p>
                <w:p w:rsidR="00093CD2" w:rsidRPr="00352C2E" w:rsidRDefault="00093CD2" w:rsidP="008970FC">
                  <w:pPr>
                    <w:numPr>
                      <w:ilvl w:val="0"/>
                      <w:numId w:val="8"/>
                    </w:numPr>
                    <w:spacing w:after="0" w:line="240" w:lineRule="auto"/>
                    <w:ind w:left="714" w:right="23" w:hanging="357"/>
                    <w:jc w:val="both"/>
                    <w:rPr>
                      <w:rFonts w:ascii="Times New Roman" w:eastAsia="Times New Roman" w:hAnsi="Times New Roman"/>
                      <w:sz w:val="24"/>
                      <w:szCs w:val="24"/>
                      <w:lang w:eastAsia="ru-RU"/>
                    </w:rPr>
                  </w:pPr>
                  <w:r w:rsidRPr="00352C2E">
                    <w:rPr>
                      <w:rFonts w:ascii="Times New Roman" w:eastAsia="Times New Roman" w:hAnsi="Times New Roman"/>
                      <w:sz w:val="24"/>
                      <w:szCs w:val="24"/>
                      <w:lang w:eastAsia="ru-RU"/>
                    </w:rPr>
                    <w:t>Речевое развитие включает владение речью как средством общения и культуры.</w:t>
                  </w:r>
                </w:p>
                <w:p w:rsidR="00093CD2" w:rsidRPr="00352C2E" w:rsidRDefault="00093CD2" w:rsidP="008970FC">
                  <w:pPr>
                    <w:numPr>
                      <w:ilvl w:val="0"/>
                      <w:numId w:val="8"/>
                    </w:numPr>
                    <w:spacing w:after="0" w:line="240" w:lineRule="auto"/>
                    <w:ind w:left="714" w:right="23" w:hanging="357"/>
                    <w:jc w:val="both"/>
                    <w:rPr>
                      <w:rFonts w:ascii="Times New Roman" w:eastAsia="Times New Roman" w:hAnsi="Times New Roman"/>
                      <w:sz w:val="24"/>
                      <w:szCs w:val="24"/>
                      <w:lang w:eastAsia="ru-RU"/>
                    </w:rPr>
                  </w:pPr>
                  <w:r w:rsidRPr="00352C2E">
                    <w:rPr>
                      <w:rFonts w:ascii="Times New Roman" w:eastAsia="Times New Roman" w:hAnsi="Times New Roman"/>
                      <w:sz w:val="24"/>
                      <w:szCs w:val="24"/>
                      <w:lang w:eastAsia="ru-RU"/>
                    </w:rPr>
                    <w:t>Обогащение активного словаря.</w:t>
                  </w:r>
                </w:p>
                <w:p w:rsidR="00093CD2" w:rsidRPr="00352C2E" w:rsidRDefault="00093CD2" w:rsidP="008970FC">
                  <w:pPr>
                    <w:numPr>
                      <w:ilvl w:val="0"/>
                      <w:numId w:val="8"/>
                    </w:numPr>
                    <w:spacing w:after="0" w:line="240" w:lineRule="auto"/>
                    <w:ind w:left="714" w:right="23" w:hanging="357"/>
                    <w:jc w:val="both"/>
                    <w:rPr>
                      <w:rFonts w:ascii="Times New Roman" w:eastAsia="Times New Roman" w:hAnsi="Times New Roman"/>
                      <w:sz w:val="24"/>
                      <w:szCs w:val="24"/>
                      <w:lang w:eastAsia="ru-RU"/>
                    </w:rPr>
                  </w:pPr>
                  <w:r w:rsidRPr="00352C2E">
                    <w:rPr>
                      <w:rFonts w:ascii="Times New Roman" w:eastAsia="Times New Roman" w:hAnsi="Times New Roman"/>
                      <w:sz w:val="24"/>
                      <w:szCs w:val="24"/>
                      <w:lang w:eastAsia="ru-RU"/>
                    </w:rPr>
                    <w:t>Развитие связной, грамматичес</w:t>
                  </w:r>
                  <w:r w:rsidRPr="00352C2E">
                    <w:rPr>
                      <w:rFonts w:ascii="Times New Roman" w:eastAsia="Times New Roman" w:hAnsi="Times New Roman"/>
                      <w:sz w:val="24"/>
                      <w:szCs w:val="24"/>
                      <w:lang w:eastAsia="ru-RU"/>
                    </w:rPr>
                    <w:softHyphen/>
                    <w:t>ки правильной диалогической и монологической речи.</w:t>
                  </w:r>
                </w:p>
                <w:p w:rsidR="00093CD2" w:rsidRPr="00352C2E" w:rsidRDefault="00093CD2" w:rsidP="008970FC">
                  <w:pPr>
                    <w:numPr>
                      <w:ilvl w:val="0"/>
                      <w:numId w:val="8"/>
                    </w:numPr>
                    <w:spacing w:after="0" w:line="240" w:lineRule="auto"/>
                    <w:ind w:left="714" w:right="23" w:hanging="357"/>
                    <w:jc w:val="both"/>
                    <w:rPr>
                      <w:rFonts w:ascii="Times New Roman" w:eastAsia="Times New Roman" w:hAnsi="Times New Roman"/>
                      <w:sz w:val="24"/>
                      <w:szCs w:val="24"/>
                      <w:lang w:eastAsia="ru-RU"/>
                    </w:rPr>
                  </w:pPr>
                  <w:r w:rsidRPr="00352C2E">
                    <w:rPr>
                      <w:rFonts w:ascii="Times New Roman" w:eastAsia="Times New Roman" w:hAnsi="Times New Roman"/>
                      <w:sz w:val="24"/>
                      <w:szCs w:val="24"/>
                      <w:lang w:eastAsia="ru-RU"/>
                    </w:rPr>
                    <w:t>Развитие речевого творчества.</w:t>
                  </w:r>
                </w:p>
                <w:p w:rsidR="00093CD2" w:rsidRPr="00352C2E" w:rsidRDefault="00093CD2" w:rsidP="008970FC">
                  <w:pPr>
                    <w:numPr>
                      <w:ilvl w:val="0"/>
                      <w:numId w:val="8"/>
                    </w:numPr>
                    <w:spacing w:after="0" w:line="240" w:lineRule="auto"/>
                    <w:ind w:left="714" w:right="23" w:hanging="357"/>
                    <w:jc w:val="both"/>
                    <w:rPr>
                      <w:rFonts w:ascii="Times New Roman" w:eastAsia="Times New Roman" w:hAnsi="Times New Roman"/>
                      <w:sz w:val="24"/>
                      <w:szCs w:val="24"/>
                      <w:lang w:eastAsia="ru-RU"/>
                    </w:rPr>
                  </w:pPr>
                  <w:r w:rsidRPr="00352C2E">
                    <w:rPr>
                      <w:rFonts w:ascii="Times New Roman" w:eastAsia="Times New Roman" w:hAnsi="Times New Roman"/>
                      <w:sz w:val="24"/>
                      <w:szCs w:val="24"/>
                      <w:lang w:eastAsia="ru-RU"/>
                    </w:rPr>
                    <w:t>Развитие звуковой и интонационной культуры речи, фонемати</w:t>
                  </w:r>
                  <w:r w:rsidRPr="00352C2E">
                    <w:rPr>
                      <w:rFonts w:ascii="Times New Roman" w:eastAsia="Times New Roman" w:hAnsi="Times New Roman"/>
                      <w:sz w:val="24"/>
                      <w:szCs w:val="24"/>
                      <w:lang w:eastAsia="ru-RU"/>
                    </w:rPr>
                    <w:softHyphen/>
                    <w:t xml:space="preserve">ческого слуха. </w:t>
                  </w:r>
                </w:p>
                <w:p w:rsidR="00093CD2" w:rsidRPr="00352C2E" w:rsidRDefault="00093CD2" w:rsidP="008970FC">
                  <w:pPr>
                    <w:numPr>
                      <w:ilvl w:val="0"/>
                      <w:numId w:val="8"/>
                    </w:numPr>
                    <w:spacing w:after="0" w:line="240" w:lineRule="auto"/>
                    <w:ind w:left="714" w:right="23" w:hanging="357"/>
                    <w:jc w:val="both"/>
                    <w:rPr>
                      <w:rFonts w:ascii="Times New Roman" w:eastAsia="Times New Roman" w:hAnsi="Times New Roman"/>
                      <w:sz w:val="24"/>
                      <w:szCs w:val="24"/>
                      <w:lang w:eastAsia="ru-RU"/>
                    </w:rPr>
                  </w:pPr>
                  <w:r w:rsidRPr="00352C2E">
                    <w:rPr>
                      <w:rFonts w:ascii="Times New Roman" w:eastAsia="Times New Roman" w:hAnsi="Times New Roman"/>
                      <w:sz w:val="24"/>
                      <w:szCs w:val="24"/>
                      <w:lang w:eastAsia="ru-RU"/>
                    </w:rPr>
                    <w:t>Знакомство с книжной культурой, детской литературой, по</w:t>
                  </w:r>
                  <w:r w:rsidRPr="00352C2E">
                    <w:rPr>
                      <w:rFonts w:ascii="Times New Roman" w:eastAsia="Times New Roman" w:hAnsi="Times New Roman"/>
                      <w:sz w:val="24"/>
                      <w:szCs w:val="24"/>
                      <w:lang w:eastAsia="ru-RU"/>
                    </w:rPr>
                    <w:softHyphen/>
                    <w:t>нимание на слух текстов различных жанров детской литературы.</w:t>
                  </w:r>
                </w:p>
                <w:p w:rsidR="00093CD2" w:rsidRPr="00352C2E" w:rsidRDefault="00093CD2" w:rsidP="006C1A5E">
                  <w:pPr>
                    <w:numPr>
                      <w:ilvl w:val="0"/>
                      <w:numId w:val="8"/>
                    </w:numPr>
                    <w:spacing w:after="0" w:line="278" w:lineRule="exact"/>
                    <w:ind w:right="20"/>
                    <w:jc w:val="both"/>
                    <w:rPr>
                      <w:rFonts w:ascii="Times New Roman" w:eastAsia="Times New Roman" w:hAnsi="Times New Roman"/>
                      <w:sz w:val="24"/>
                      <w:szCs w:val="24"/>
                      <w:lang w:eastAsia="ru-RU"/>
                    </w:rPr>
                  </w:pPr>
                  <w:r w:rsidRPr="00352C2E">
                    <w:rPr>
                      <w:rFonts w:ascii="Times New Roman" w:eastAsia="Times New Roman" w:hAnsi="Times New Roman"/>
                      <w:sz w:val="24"/>
                      <w:szCs w:val="24"/>
                      <w:lang w:eastAsia="ru-RU"/>
                    </w:rPr>
                    <w:t>Формиро</w:t>
                  </w:r>
                  <w:r w:rsidRPr="00352C2E">
                    <w:rPr>
                      <w:rFonts w:ascii="Times New Roman" w:eastAsia="Times New Roman" w:hAnsi="Times New Roman"/>
                      <w:sz w:val="24"/>
                      <w:szCs w:val="24"/>
                      <w:lang w:eastAsia="ru-RU"/>
                    </w:rPr>
                    <w:softHyphen/>
                    <w:t>вание звуковой аналитико-синтетической активности как предпосылки обучения грамоте.</w:t>
                  </w:r>
                </w:p>
                <w:p w:rsidR="00093CD2" w:rsidRPr="00D318D6" w:rsidRDefault="00093CD2" w:rsidP="00352C2E">
                  <w:pPr>
                    <w:tabs>
                      <w:tab w:val="left" w:pos="8789"/>
                      <w:tab w:val="left" w:pos="9214"/>
                      <w:tab w:val="left" w:pos="9639"/>
                    </w:tabs>
                    <w:autoSpaceDE w:val="0"/>
                    <w:autoSpaceDN w:val="0"/>
                    <w:adjustRightInd w:val="0"/>
                    <w:spacing w:after="0" w:line="240" w:lineRule="auto"/>
                    <w:rPr>
                      <w:rFonts w:ascii="Times New Roman" w:eastAsia="Times New Roman" w:hAnsi="Times New Roman"/>
                      <w:b/>
                      <w:sz w:val="32"/>
                      <w:szCs w:val="32"/>
                      <w:lang w:eastAsia="ru-RU"/>
                    </w:rPr>
                  </w:pPr>
                </w:p>
                <w:p w:rsidR="00093CD2" w:rsidRPr="00D318D6" w:rsidRDefault="00093CD2" w:rsidP="00352C2E">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32"/>
                      <w:szCs w:val="32"/>
                      <w:lang w:eastAsia="ru-RU"/>
                    </w:rPr>
                  </w:pPr>
                </w:p>
                <w:p w:rsidR="00093CD2" w:rsidRDefault="00093CD2" w:rsidP="00352C2E">
                  <w:pPr>
                    <w:jc w:val="center"/>
                  </w:pPr>
                </w:p>
              </w:txbxContent>
            </v:textbox>
            <w10:wrap anchorx="margin"/>
          </v:roundrect>
        </w:pict>
      </w: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594AEC" w:rsidP="00594AEC">
      <w:pPr>
        <w:pStyle w:val="c0"/>
        <w:tabs>
          <w:tab w:val="left" w:pos="8098"/>
        </w:tabs>
        <w:spacing w:before="0" w:beforeAutospacing="0" w:after="0" w:afterAutospacing="0"/>
        <w:jc w:val="both"/>
        <w:rPr>
          <w:rStyle w:val="c4"/>
          <w:b/>
          <w:bCs/>
          <w:i/>
          <w:iCs/>
          <w:color w:val="000000"/>
          <w:sz w:val="28"/>
          <w:szCs w:val="28"/>
        </w:rPr>
      </w:pPr>
      <w:r>
        <w:rPr>
          <w:rStyle w:val="c4"/>
          <w:b/>
          <w:bCs/>
          <w:i/>
          <w:iCs/>
          <w:color w:val="000000"/>
          <w:sz w:val="28"/>
          <w:szCs w:val="28"/>
        </w:rPr>
        <w:tab/>
      </w: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352C2E" w:rsidP="00352C2E">
      <w:pPr>
        <w:pStyle w:val="c0"/>
        <w:spacing w:before="0" w:beforeAutospacing="0" w:after="0" w:afterAutospacing="0"/>
        <w:jc w:val="both"/>
        <w:rPr>
          <w:rStyle w:val="c4"/>
          <w:b/>
          <w:bCs/>
          <w:i/>
          <w:iCs/>
          <w:color w:val="000000"/>
          <w:sz w:val="28"/>
          <w:szCs w:val="28"/>
        </w:rPr>
      </w:pPr>
    </w:p>
    <w:p w:rsidR="00594AEC" w:rsidRDefault="00594AEC" w:rsidP="008F4FBC">
      <w:pPr>
        <w:autoSpaceDE w:val="0"/>
        <w:autoSpaceDN w:val="0"/>
        <w:adjustRightInd w:val="0"/>
        <w:spacing w:after="0" w:line="240" w:lineRule="auto"/>
        <w:jc w:val="center"/>
        <w:rPr>
          <w:rFonts w:ascii="Times New Roman" w:eastAsia="Times New Roman" w:hAnsi="Times New Roman"/>
          <w:b/>
          <w:bCs/>
          <w:color w:val="4F6228"/>
          <w:sz w:val="32"/>
          <w:szCs w:val="32"/>
          <w:lang w:eastAsia="ru-RU"/>
        </w:rPr>
      </w:pPr>
    </w:p>
    <w:p w:rsidR="008970FC" w:rsidRDefault="008970FC" w:rsidP="008F4FBC">
      <w:pPr>
        <w:autoSpaceDE w:val="0"/>
        <w:autoSpaceDN w:val="0"/>
        <w:adjustRightInd w:val="0"/>
        <w:spacing w:after="0" w:line="240" w:lineRule="auto"/>
        <w:jc w:val="center"/>
        <w:rPr>
          <w:rFonts w:ascii="Times New Roman" w:eastAsia="Times New Roman" w:hAnsi="Times New Roman"/>
          <w:b/>
          <w:bCs/>
          <w:color w:val="4F6228"/>
          <w:sz w:val="32"/>
          <w:szCs w:val="32"/>
          <w:lang w:eastAsia="ru-RU"/>
        </w:rPr>
      </w:pPr>
    </w:p>
    <w:p w:rsidR="0058523A" w:rsidRDefault="0058523A" w:rsidP="008F4FBC">
      <w:pPr>
        <w:autoSpaceDE w:val="0"/>
        <w:autoSpaceDN w:val="0"/>
        <w:adjustRightInd w:val="0"/>
        <w:spacing w:after="0" w:line="240" w:lineRule="auto"/>
        <w:jc w:val="center"/>
        <w:rPr>
          <w:rFonts w:ascii="Times New Roman" w:eastAsia="Times New Roman" w:hAnsi="Times New Roman"/>
          <w:b/>
          <w:bCs/>
          <w:color w:val="4F6228"/>
          <w:sz w:val="32"/>
          <w:szCs w:val="32"/>
          <w:lang w:eastAsia="ru-RU"/>
        </w:rPr>
      </w:pPr>
    </w:p>
    <w:p w:rsidR="0058523A" w:rsidRDefault="0058523A" w:rsidP="008F4FBC">
      <w:pPr>
        <w:autoSpaceDE w:val="0"/>
        <w:autoSpaceDN w:val="0"/>
        <w:adjustRightInd w:val="0"/>
        <w:spacing w:after="0" w:line="240" w:lineRule="auto"/>
        <w:jc w:val="center"/>
        <w:rPr>
          <w:rFonts w:ascii="Times New Roman" w:eastAsia="Times New Roman" w:hAnsi="Times New Roman"/>
          <w:b/>
          <w:bCs/>
          <w:color w:val="4F6228"/>
          <w:sz w:val="32"/>
          <w:szCs w:val="32"/>
          <w:lang w:eastAsia="ru-RU"/>
        </w:rPr>
      </w:pPr>
    </w:p>
    <w:p w:rsidR="00443BB2" w:rsidRDefault="00443BB2" w:rsidP="008F4FBC">
      <w:pPr>
        <w:autoSpaceDE w:val="0"/>
        <w:autoSpaceDN w:val="0"/>
        <w:adjustRightInd w:val="0"/>
        <w:spacing w:after="0" w:line="240" w:lineRule="auto"/>
        <w:jc w:val="center"/>
        <w:rPr>
          <w:rFonts w:ascii="Times New Roman" w:eastAsia="Times New Roman" w:hAnsi="Times New Roman"/>
          <w:b/>
          <w:bCs/>
          <w:color w:val="4F6228"/>
          <w:sz w:val="32"/>
          <w:szCs w:val="32"/>
          <w:lang w:eastAsia="ru-RU"/>
        </w:rPr>
      </w:pPr>
    </w:p>
    <w:p w:rsidR="008F4FBC" w:rsidRPr="008F4FBC" w:rsidRDefault="008F4FBC" w:rsidP="008F4FBC">
      <w:pPr>
        <w:autoSpaceDE w:val="0"/>
        <w:autoSpaceDN w:val="0"/>
        <w:adjustRightInd w:val="0"/>
        <w:spacing w:after="0" w:line="240" w:lineRule="auto"/>
        <w:jc w:val="center"/>
        <w:rPr>
          <w:rFonts w:ascii="Times New Roman" w:eastAsia="Times New Roman" w:hAnsi="Times New Roman"/>
          <w:b/>
          <w:bCs/>
          <w:color w:val="4F6228"/>
          <w:sz w:val="32"/>
          <w:szCs w:val="32"/>
          <w:lang w:eastAsia="ru-RU"/>
        </w:rPr>
      </w:pPr>
      <w:r w:rsidRPr="008F4FBC">
        <w:rPr>
          <w:rFonts w:ascii="Times New Roman" w:eastAsia="Times New Roman" w:hAnsi="Times New Roman"/>
          <w:b/>
          <w:bCs/>
          <w:color w:val="4F6228"/>
          <w:sz w:val="32"/>
          <w:szCs w:val="32"/>
          <w:lang w:eastAsia="ru-RU"/>
        </w:rPr>
        <w:t xml:space="preserve">ВАРИАТИВНАЯ ЧАСТЬ </w:t>
      </w: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410726" w:rsidP="00352C2E">
      <w:pPr>
        <w:pStyle w:val="c0"/>
        <w:spacing w:before="0" w:beforeAutospacing="0" w:after="0" w:afterAutospacing="0"/>
        <w:jc w:val="both"/>
        <w:rPr>
          <w:rStyle w:val="c4"/>
          <w:b/>
          <w:bCs/>
          <w:i/>
          <w:iCs/>
          <w:color w:val="000000"/>
          <w:sz w:val="28"/>
          <w:szCs w:val="28"/>
        </w:rPr>
      </w:pPr>
      <w:r>
        <w:rPr>
          <w:rFonts w:eastAsia="Calibri"/>
          <w:noProof/>
        </w:rPr>
        <w:pict>
          <v:roundrect id="Скругленный прямоугольник 27" o:spid="_x0000_s1052" style="position:absolute;left:0;text-align:left;margin-left:21pt;margin-top:4.95pt;width:463.3pt;height:252.1pt;z-index:251715584;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" fillcolor="white [3212]" strokecolor="#92d050" strokeweight="15pt">
            <v:stroke opacity="32896f" linestyle="thinThick" joinstyle="bevel"/>
            <v:textbox>
              <w:txbxContent>
                <w:p w:rsidR="00093CD2" w:rsidRPr="008F4FBC" w:rsidRDefault="00093CD2" w:rsidP="008F4FBC">
                  <w:pPr>
                    <w:autoSpaceDE w:val="0"/>
                    <w:autoSpaceDN w:val="0"/>
                    <w:adjustRightInd w:val="0"/>
                    <w:spacing w:after="0" w:line="240" w:lineRule="auto"/>
                    <w:jc w:val="center"/>
                    <w:rPr>
                      <w:rFonts w:ascii="Times New Roman" w:eastAsia="Times New Roman" w:hAnsi="Times New Roman"/>
                      <w:b/>
                      <w:bCs/>
                      <w:color w:val="000000"/>
                      <w:sz w:val="28"/>
                      <w:szCs w:val="28"/>
                      <w:lang w:eastAsia="ru-RU"/>
                    </w:rPr>
                  </w:pPr>
                  <w:r w:rsidRPr="008F4FBC">
                    <w:rPr>
                      <w:rFonts w:ascii="Times New Roman" w:eastAsia="Times New Roman" w:hAnsi="Times New Roman"/>
                      <w:b/>
                      <w:bCs/>
                      <w:color w:val="000000"/>
                      <w:sz w:val="28"/>
                      <w:szCs w:val="28"/>
                      <w:lang w:eastAsia="ru-RU"/>
                    </w:rPr>
                    <w:t xml:space="preserve">Задачи образовательной области «Речевое развитие» </w:t>
                  </w:r>
                </w:p>
                <w:p w:rsidR="00093CD2" w:rsidRPr="008F4FBC" w:rsidRDefault="00093CD2" w:rsidP="008F4FBC">
                  <w:pPr>
                    <w:autoSpaceDE w:val="0"/>
                    <w:autoSpaceDN w:val="0"/>
                    <w:adjustRightInd w:val="0"/>
                    <w:spacing w:after="0" w:line="240" w:lineRule="auto"/>
                    <w:jc w:val="center"/>
                    <w:rPr>
                      <w:rFonts w:ascii="Times New Roman" w:eastAsia="Times New Roman" w:hAnsi="Times New Roman"/>
                      <w:b/>
                      <w:bCs/>
                      <w:color w:val="000000"/>
                      <w:sz w:val="28"/>
                      <w:szCs w:val="28"/>
                      <w:lang w:eastAsia="ru-RU"/>
                    </w:rPr>
                  </w:pPr>
                  <w:r w:rsidRPr="008F4FBC">
                    <w:rPr>
                      <w:rFonts w:ascii="Times New Roman" w:eastAsia="Times New Roman" w:hAnsi="Times New Roman"/>
                      <w:b/>
                      <w:bCs/>
                      <w:color w:val="000000"/>
                      <w:sz w:val="28"/>
                      <w:szCs w:val="28"/>
                      <w:lang w:eastAsia="ru-RU"/>
                    </w:rPr>
                    <w:t xml:space="preserve">в соответствии с </w:t>
                  </w:r>
                  <w:r>
                    <w:rPr>
                      <w:rFonts w:ascii="Times New Roman" w:hAnsi="Times New Roman"/>
                      <w:b/>
                      <w:bCs/>
                      <w:color w:val="000000"/>
                      <w:sz w:val="28"/>
                      <w:szCs w:val="28"/>
                    </w:rPr>
                    <w:t>региональным компонентом</w:t>
                  </w:r>
                </w:p>
                <w:p w:rsidR="00093CD2" w:rsidRDefault="00093CD2" w:rsidP="008F4FBC">
                  <w:pPr>
                    <w:autoSpaceDE w:val="0"/>
                    <w:autoSpaceDN w:val="0"/>
                    <w:adjustRightInd w:val="0"/>
                    <w:spacing w:after="0" w:line="240" w:lineRule="auto"/>
                    <w:jc w:val="center"/>
                    <w:rPr>
                      <w:rFonts w:ascii="Times New Roman" w:eastAsia="Times New Roman" w:hAnsi="Times New Roman"/>
                      <w:bCs/>
                      <w:i/>
                      <w:color w:val="000000"/>
                      <w:sz w:val="24"/>
                      <w:szCs w:val="24"/>
                      <w:lang w:eastAsia="ru-RU"/>
                    </w:rPr>
                  </w:pPr>
                  <w:r w:rsidRPr="008F4FBC">
                    <w:rPr>
                      <w:rFonts w:ascii="Times New Roman" w:eastAsia="Times New Roman" w:hAnsi="Times New Roman"/>
                      <w:bCs/>
                      <w:i/>
                      <w:color w:val="000000"/>
                      <w:sz w:val="24"/>
                      <w:szCs w:val="24"/>
                      <w:lang w:eastAsia="ru-RU"/>
                    </w:rPr>
                    <w:t>(Региональная программа дошкольного образования, Р.К.Шаехова)</w:t>
                  </w:r>
                </w:p>
                <w:p w:rsidR="00093CD2" w:rsidRPr="008970FC" w:rsidRDefault="00093CD2" w:rsidP="008970FC">
                  <w:pPr>
                    <w:pStyle w:val="Style24"/>
                    <w:widowControl/>
                    <w:ind w:firstLine="567"/>
                    <w:jc w:val="both"/>
                  </w:pPr>
                  <w:r w:rsidRPr="008970FC">
                    <w:t>Использование регионального компонента в направлении, речевого развития ребенка включает:</w:t>
                  </w:r>
                </w:p>
                <w:p w:rsidR="00093CD2" w:rsidRPr="008970FC" w:rsidRDefault="00093CD2" w:rsidP="008970FC">
                  <w:pPr>
                    <w:pStyle w:val="Style24"/>
                    <w:widowControl/>
                    <w:ind w:firstLine="567"/>
                    <w:jc w:val="both"/>
                  </w:pPr>
                  <w:r w:rsidRPr="008970FC">
                    <w:t>- обучение детей двум государственным языкам (русскому и татарскому) в равных объемах.</w:t>
                  </w:r>
                </w:p>
                <w:p w:rsidR="00093CD2" w:rsidRPr="008970FC" w:rsidRDefault="00093CD2" w:rsidP="008970FC">
                  <w:pPr>
                    <w:pStyle w:val="Style24"/>
                    <w:ind w:firstLine="567"/>
                    <w:jc w:val="both"/>
                    <w:rPr>
                      <w:rStyle w:val="FontStyle65"/>
                      <w:b w:val="0"/>
                      <w:sz w:val="24"/>
                    </w:rPr>
                  </w:pPr>
                  <w:r w:rsidRPr="008970FC">
                    <w:rPr>
                      <w:rStyle w:val="FontStyle65"/>
                      <w:b w:val="0"/>
                      <w:sz w:val="24"/>
                    </w:rPr>
                    <w:t>- развитие всех компонентов устной речи.</w:t>
                  </w:r>
                </w:p>
                <w:p w:rsidR="00093CD2" w:rsidRPr="008970FC" w:rsidRDefault="00093CD2" w:rsidP="008970FC">
                  <w:pPr>
                    <w:pStyle w:val="Style24"/>
                    <w:ind w:firstLine="567"/>
                    <w:jc w:val="both"/>
                    <w:rPr>
                      <w:rStyle w:val="FontStyle65"/>
                      <w:b w:val="0"/>
                      <w:sz w:val="24"/>
                    </w:rPr>
                  </w:pPr>
                  <w:r w:rsidRPr="008970FC">
                    <w:rPr>
                      <w:rStyle w:val="FontStyle65"/>
                      <w:b w:val="0"/>
                      <w:sz w:val="24"/>
                    </w:rPr>
                    <w:t>- практическое овладение воспитанниками нормами речи родного языка.</w:t>
                  </w:r>
                </w:p>
                <w:p w:rsidR="00093CD2" w:rsidRPr="008970FC" w:rsidRDefault="00093CD2" w:rsidP="008970FC">
                  <w:pPr>
                    <w:pStyle w:val="Style24"/>
                    <w:widowControl/>
                    <w:ind w:firstLine="567"/>
                    <w:jc w:val="both"/>
                    <w:rPr>
                      <w:rStyle w:val="FontStyle65"/>
                      <w:b w:val="0"/>
                      <w:sz w:val="24"/>
                    </w:rPr>
                  </w:pPr>
                  <w:r w:rsidRPr="008970FC">
                    <w:rPr>
                      <w:rStyle w:val="FontStyle65"/>
                      <w:b w:val="0"/>
                      <w:sz w:val="24"/>
                    </w:rPr>
                    <w:t>- развитие свободного общения с взрослыми на родном языке.</w:t>
                  </w:r>
                </w:p>
                <w:p w:rsidR="00093CD2" w:rsidRDefault="00093CD2" w:rsidP="008970FC">
                  <w:pPr>
                    <w:pStyle w:val="Style24"/>
                    <w:widowControl/>
                    <w:ind w:firstLine="567"/>
                    <w:jc w:val="both"/>
                    <w:rPr>
                      <w:rStyle w:val="FontStyle65"/>
                      <w:b w:val="0"/>
                    </w:rPr>
                  </w:pPr>
                  <w:r w:rsidRPr="008970FC">
                    <w:rPr>
                      <w:rStyle w:val="FontStyle65"/>
                      <w:b w:val="0"/>
                      <w:sz w:val="24"/>
                    </w:rPr>
                    <w:t>- формирование у детей интереса к изучению родного и второго государственного языка через создание национального культурного пространства в ДОУ. Побуждение детей к общению, используя информационно-коммуникативные технологии, игры - ситуации, наглядность</w:t>
                  </w:r>
                  <w:r>
                    <w:rPr>
                      <w:rStyle w:val="FontStyle65"/>
                      <w:b w:val="0"/>
                    </w:rPr>
                    <w:t>.</w:t>
                  </w:r>
                </w:p>
                <w:p w:rsidR="00093CD2" w:rsidRPr="00C721C8" w:rsidRDefault="00093CD2" w:rsidP="00C721C8">
                  <w:pPr>
                    <w:autoSpaceDE w:val="0"/>
                    <w:autoSpaceDN w:val="0"/>
                    <w:adjustRightInd w:val="0"/>
                    <w:spacing w:after="0" w:line="240" w:lineRule="auto"/>
                    <w:rPr>
                      <w:rFonts w:ascii="Times New Roman" w:eastAsia="Times New Roman" w:hAnsi="Times New Roman"/>
                      <w:bCs/>
                      <w:color w:val="000000"/>
                      <w:sz w:val="24"/>
                      <w:szCs w:val="24"/>
                      <w:lang w:eastAsia="ru-RU"/>
                    </w:rPr>
                  </w:pPr>
                </w:p>
                <w:p w:rsidR="00093CD2" w:rsidRPr="00D318D6" w:rsidRDefault="00093CD2" w:rsidP="008F4FBC">
                  <w:pPr>
                    <w:tabs>
                      <w:tab w:val="left" w:pos="8789"/>
                      <w:tab w:val="left" w:pos="9214"/>
                      <w:tab w:val="left" w:pos="9639"/>
                    </w:tabs>
                    <w:autoSpaceDE w:val="0"/>
                    <w:autoSpaceDN w:val="0"/>
                    <w:adjustRightInd w:val="0"/>
                    <w:spacing w:after="0" w:line="240" w:lineRule="auto"/>
                    <w:rPr>
                      <w:rFonts w:ascii="Times New Roman" w:eastAsia="Times New Roman" w:hAnsi="Times New Roman"/>
                      <w:b/>
                      <w:sz w:val="32"/>
                      <w:szCs w:val="32"/>
                      <w:lang w:eastAsia="ru-RU"/>
                    </w:rPr>
                  </w:pPr>
                </w:p>
                <w:p w:rsidR="00093CD2" w:rsidRPr="00D318D6" w:rsidRDefault="00093CD2" w:rsidP="008F4FBC">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32"/>
                      <w:szCs w:val="32"/>
                      <w:lang w:eastAsia="ru-RU"/>
                    </w:rPr>
                  </w:pPr>
                </w:p>
                <w:p w:rsidR="00093CD2" w:rsidRDefault="00093CD2" w:rsidP="008F4FBC">
                  <w:pPr>
                    <w:jc w:val="center"/>
                  </w:pPr>
                </w:p>
              </w:txbxContent>
            </v:textbox>
            <w10:wrap anchorx="margin"/>
          </v:roundrect>
        </w:pict>
      </w: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352C2E" w:rsidP="00352C2E">
      <w:pPr>
        <w:pStyle w:val="c0"/>
        <w:spacing w:before="0" w:beforeAutospacing="0" w:after="0" w:afterAutospacing="0"/>
        <w:jc w:val="both"/>
        <w:rPr>
          <w:rStyle w:val="c4"/>
          <w:b/>
          <w:bCs/>
          <w:i/>
          <w:iCs/>
          <w:color w:val="000000"/>
          <w:sz w:val="28"/>
          <w:szCs w:val="28"/>
        </w:rPr>
      </w:pPr>
    </w:p>
    <w:p w:rsidR="00C721C8" w:rsidRDefault="00C721C8" w:rsidP="00352C2E">
      <w:pPr>
        <w:pStyle w:val="c0"/>
        <w:spacing w:before="0" w:beforeAutospacing="0" w:after="0" w:afterAutospacing="0"/>
        <w:jc w:val="both"/>
        <w:rPr>
          <w:rStyle w:val="c4"/>
          <w:b/>
          <w:bCs/>
          <w:i/>
          <w:iCs/>
          <w:color w:val="000000"/>
          <w:sz w:val="28"/>
          <w:szCs w:val="28"/>
        </w:rPr>
      </w:pPr>
    </w:p>
    <w:p w:rsidR="00C721C8" w:rsidRDefault="00C721C8" w:rsidP="00352C2E">
      <w:pPr>
        <w:pStyle w:val="c0"/>
        <w:spacing w:before="0" w:beforeAutospacing="0" w:after="0" w:afterAutospacing="0"/>
        <w:jc w:val="both"/>
        <w:rPr>
          <w:rStyle w:val="c4"/>
          <w:b/>
          <w:bCs/>
          <w:i/>
          <w:iCs/>
          <w:color w:val="000000"/>
          <w:sz w:val="28"/>
          <w:szCs w:val="28"/>
        </w:rPr>
      </w:pPr>
    </w:p>
    <w:p w:rsidR="00C721C8" w:rsidRDefault="00C721C8" w:rsidP="00352C2E">
      <w:pPr>
        <w:pStyle w:val="c0"/>
        <w:spacing w:before="0" w:beforeAutospacing="0" w:after="0" w:afterAutospacing="0"/>
        <w:jc w:val="both"/>
        <w:rPr>
          <w:rStyle w:val="c4"/>
          <w:b/>
          <w:bCs/>
          <w:i/>
          <w:iCs/>
          <w:color w:val="000000"/>
          <w:sz w:val="28"/>
          <w:szCs w:val="28"/>
        </w:rPr>
      </w:pPr>
    </w:p>
    <w:p w:rsidR="00C721C8" w:rsidRDefault="00C721C8" w:rsidP="00352C2E">
      <w:pPr>
        <w:pStyle w:val="c0"/>
        <w:spacing w:before="0" w:beforeAutospacing="0" w:after="0" w:afterAutospacing="0"/>
        <w:jc w:val="both"/>
        <w:rPr>
          <w:rStyle w:val="c4"/>
          <w:b/>
          <w:bCs/>
          <w:i/>
          <w:iCs/>
          <w:color w:val="000000"/>
          <w:sz w:val="28"/>
          <w:szCs w:val="28"/>
        </w:rPr>
      </w:pP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352C2E" w:rsidP="00352C2E">
      <w:pPr>
        <w:pStyle w:val="c0"/>
        <w:spacing w:before="0" w:beforeAutospacing="0" w:after="0" w:afterAutospacing="0"/>
        <w:jc w:val="both"/>
        <w:rPr>
          <w:rStyle w:val="c4"/>
          <w:b/>
          <w:bCs/>
          <w:i/>
          <w:iCs/>
          <w:color w:val="000000"/>
          <w:sz w:val="28"/>
          <w:szCs w:val="28"/>
        </w:rPr>
      </w:pPr>
    </w:p>
    <w:p w:rsidR="000B4F85" w:rsidRDefault="000B4F85" w:rsidP="00352C2E">
      <w:pPr>
        <w:pStyle w:val="c0"/>
        <w:spacing w:before="0" w:beforeAutospacing="0" w:after="0" w:afterAutospacing="0"/>
        <w:jc w:val="both"/>
        <w:rPr>
          <w:rStyle w:val="c4"/>
          <w:b/>
          <w:bCs/>
          <w:i/>
          <w:iCs/>
          <w:color w:val="000000"/>
          <w:sz w:val="28"/>
          <w:szCs w:val="28"/>
        </w:rPr>
      </w:pPr>
    </w:p>
    <w:p w:rsidR="000B4F85" w:rsidRDefault="000B4F85" w:rsidP="00352C2E">
      <w:pPr>
        <w:pStyle w:val="c0"/>
        <w:spacing w:before="0" w:beforeAutospacing="0" w:after="0" w:afterAutospacing="0"/>
        <w:jc w:val="both"/>
        <w:rPr>
          <w:rStyle w:val="c4"/>
          <w:b/>
          <w:bCs/>
          <w:i/>
          <w:iCs/>
          <w:color w:val="000000"/>
          <w:sz w:val="28"/>
          <w:szCs w:val="28"/>
        </w:rPr>
      </w:pPr>
    </w:p>
    <w:p w:rsidR="000B4F85" w:rsidRDefault="000B4F85" w:rsidP="00352C2E">
      <w:pPr>
        <w:pStyle w:val="c0"/>
        <w:spacing w:before="0" w:beforeAutospacing="0" w:after="0" w:afterAutospacing="0"/>
        <w:jc w:val="both"/>
        <w:rPr>
          <w:rStyle w:val="c4"/>
          <w:b/>
          <w:bCs/>
          <w:i/>
          <w:iCs/>
          <w:color w:val="000000"/>
          <w:sz w:val="28"/>
          <w:szCs w:val="28"/>
        </w:rPr>
      </w:pPr>
    </w:p>
    <w:p w:rsidR="000B4F85" w:rsidRDefault="00410726" w:rsidP="00352C2E">
      <w:pPr>
        <w:pStyle w:val="c0"/>
        <w:spacing w:before="0" w:beforeAutospacing="0" w:after="0" w:afterAutospacing="0"/>
        <w:jc w:val="both"/>
        <w:rPr>
          <w:rStyle w:val="c4"/>
          <w:b/>
          <w:bCs/>
          <w:i/>
          <w:iCs/>
          <w:color w:val="000000"/>
          <w:sz w:val="28"/>
          <w:szCs w:val="28"/>
        </w:rPr>
      </w:pPr>
      <w:r>
        <w:rPr>
          <w:rFonts w:ascii="Calibri" w:eastAsia="Calibri" w:hAnsi="Calibri"/>
          <w:noProof/>
          <w:sz w:val="22"/>
          <w:szCs w:val="22"/>
          <w:lang w:eastAsia="en-US"/>
        </w:rPr>
        <w:lastRenderedPageBreak/>
        <w:pict>
          <v:roundrect id="Скругленный прямоугольник 29" o:spid="_x0000_s1053" style="position:absolute;left:0;text-align:left;margin-left:19.4pt;margin-top:3pt;width:446.75pt;height:43.5pt;z-index:251717632;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" fillcolor="white [3212]" strokecolor="#92d050" strokeweight="15pt">
            <v:stroke opacity="32896f" linestyle="thinThick" joinstyle="bevel"/>
            <v:textbox style="mso-next-textbox:#Скругленный прямоугольник 29">
              <w:txbxContent>
                <w:p w:rsidR="00093CD2" w:rsidRPr="007D4532" w:rsidRDefault="00093CD2" w:rsidP="001818B2">
                  <w:pPr>
                    <w:autoSpaceDE w:val="0"/>
                    <w:autoSpaceDN w:val="0"/>
                    <w:adjustRightInd w:val="0"/>
                    <w:spacing w:after="0" w:line="240" w:lineRule="auto"/>
                    <w:jc w:val="center"/>
                    <w:rPr>
                      <w:rFonts w:ascii="Times New Roman" w:eastAsia="Times New Roman" w:hAnsi="Times New Roman"/>
                      <w:b/>
                      <w:bCs/>
                      <w:sz w:val="28"/>
                      <w:szCs w:val="28"/>
                      <w:lang w:eastAsia="ru-RU"/>
                    </w:rPr>
                  </w:pPr>
                  <w:r w:rsidRPr="007D4532">
                    <w:rPr>
                      <w:rFonts w:ascii="Times New Roman" w:eastAsia="Times New Roman" w:hAnsi="Times New Roman"/>
                      <w:b/>
                      <w:bCs/>
                      <w:sz w:val="28"/>
                      <w:szCs w:val="28"/>
                      <w:lang w:eastAsia="ru-RU"/>
                    </w:rPr>
                    <w:t>УМК по обучению детей татарскому, родному языку</w:t>
                  </w:r>
                </w:p>
                <w:p w:rsidR="00093CD2" w:rsidRDefault="00093CD2" w:rsidP="008F4FBC">
                  <w:pPr>
                    <w:jc w:val="center"/>
                  </w:pPr>
                </w:p>
              </w:txbxContent>
            </v:textbox>
            <w10:wrap anchorx="margin"/>
          </v:roundrect>
        </w:pict>
      </w:r>
    </w:p>
    <w:p w:rsidR="000B4F85" w:rsidRDefault="000B4F85" w:rsidP="00352C2E">
      <w:pPr>
        <w:pStyle w:val="c0"/>
        <w:spacing w:before="0" w:beforeAutospacing="0" w:after="0" w:afterAutospacing="0"/>
        <w:jc w:val="both"/>
        <w:rPr>
          <w:rStyle w:val="c4"/>
          <w:b/>
          <w:bCs/>
          <w:i/>
          <w:iCs/>
          <w:color w:val="000000"/>
          <w:sz w:val="28"/>
          <w:szCs w:val="28"/>
        </w:rPr>
      </w:pPr>
    </w:p>
    <w:p w:rsidR="000B4F85" w:rsidRDefault="000B4F85" w:rsidP="000923A5">
      <w:pPr>
        <w:spacing w:after="0"/>
        <w:rPr>
          <w:rFonts w:ascii="Times New Roman" w:hAnsi="Times New Roman"/>
          <w:b/>
          <w:bCs/>
          <w:sz w:val="28"/>
          <w:szCs w:val="28"/>
          <w:lang w:val="tt-RU"/>
        </w:rPr>
      </w:pPr>
    </w:p>
    <w:p w:rsidR="00DD6491" w:rsidRDefault="00DD6491" w:rsidP="008970FC">
      <w:pPr>
        <w:spacing w:after="0" w:line="240" w:lineRule="auto"/>
        <w:jc w:val="center"/>
        <w:rPr>
          <w:rFonts w:ascii="Times New Roman" w:hAnsi="Times New Roman"/>
          <w:b/>
          <w:bCs/>
          <w:sz w:val="24"/>
          <w:szCs w:val="24"/>
        </w:rPr>
      </w:pPr>
    </w:p>
    <w:p w:rsidR="007D4532" w:rsidRPr="008970FC" w:rsidRDefault="000B4F85" w:rsidP="008970FC">
      <w:pPr>
        <w:spacing w:after="0" w:line="240" w:lineRule="auto"/>
        <w:jc w:val="center"/>
        <w:rPr>
          <w:rFonts w:ascii="Times New Roman" w:hAnsi="Times New Roman"/>
          <w:b/>
          <w:bCs/>
          <w:sz w:val="24"/>
          <w:szCs w:val="24"/>
        </w:rPr>
      </w:pPr>
      <w:r w:rsidRPr="008970FC">
        <w:rPr>
          <w:rFonts w:ascii="Times New Roman" w:hAnsi="Times New Roman"/>
          <w:b/>
          <w:bCs/>
          <w:sz w:val="24"/>
          <w:szCs w:val="24"/>
        </w:rPr>
        <w:t>С</w:t>
      </w:r>
      <w:r w:rsidR="007D4532" w:rsidRPr="008970FC">
        <w:rPr>
          <w:rFonts w:ascii="Times New Roman" w:hAnsi="Times New Roman"/>
          <w:b/>
          <w:bCs/>
          <w:sz w:val="24"/>
          <w:szCs w:val="24"/>
        </w:rPr>
        <w:t>одержание УМК «</w:t>
      </w:r>
      <w:r w:rsidR="007D4532" w:rsidRPr="008970FC">
        <w:rPr>
          <w:rFonts w:ascii="Times New Roman" w:hAnsi="Times New Roman"/>
          <w:b/>
          <w:bCs/>
          <w:sz w:val="24"/>
          <w:szCs w:val="24"/>
          <w:lang w:val="tt-RU"/>
        </w:rPr>
        <w:t>Туган телдә сөйләшәбез</w:t>
      </w:r>
      <w:r w:rsidR="007D4532" w:rsidRPr="008970FC">
        <w:rPr>
          <w:rFonts w:ascii="Times New Roman" w:hAnsi="Times New Roman"/>
          <w:b/>
          <w:bCs/>
          <w:sz w:val="24"/>
          <w:szCs w:val="24"/>
        </w:rPr>
        <w:t xml:space="preserve">» </w:t>
      </w:r>
    </w:p>
    <w:p w:rsidR="007D4532" w:rsidRPr="008970FC" w:rsidRDefault="007D4532" w:rsidP="008970FC">
      <w:pPr>
        <w:spacing w:after="0" w:line="240" w:lineRule="auto"/>
        <w:jc w:val="center"/>
        <w:rPr>
          <w:rFonts w:ascii="Times New Roman" w:hAnsi="Times New Roman"/>
          <w:b/>
          <w:bCs/>
          <w:sz w:val="24"/>
          <w:szCs w:val="24"/>
        </w:rPr>
      </w:pPr>
      <w:r w:rsidRPr="008970FC">
        <w:rPr>
          <w:rFonts w:ascii="Times New Roman" w:hAnsi="Times New Roman"/>
          <w:b/>
          <w:bCs/>
          <w:sz w:val="24"/>
          <w:szCs w:val="24"/>
        </w:rPr>
        <w:t>(авторы Хазратова Ф.В., Зарипова З.М.)</w:t>
      </w:r>
    </w:p>
    <w:p w:rsidR="000923A5" w:rsidRPr="008970FC" w:rsidRDefault="000923A5" w:rsidP="008970FC">
      <w:pPr>
        <w:spacing w:after="0" w:line="240" w:lineRule="auto"/>
        <w:jc w:val="center"/>
        <w:rPr>
          <w:rFonts w:ascii="Times New Roman" w:hAnsi="Times New Roman"/>
          <w:b/>
          <w:bCs/>
          <w:sz w:val="24"/>
          <w:szCs w:val="24"/>
        </w:rPr>
      </w:pPr>
    </w:p>
    <w:p w:rsidR="000923A5" w:rsidRPr="008970FC" w:rsidRDefault="000923A5" w:rsidP="008970FC">
      <w:pPr>
        <w:spacing w:after="0" w:line="240" w:lineRule="auto"/>
        <w:jc w:val="both"/>
        <w:rPr>
          <w:rFonts w:ascii="Times New Roman" w:hAnsi="Times New Roman"/>
          <w:b/>
          <w:bCs/>
          <w:sz w:val="24"/>
          <w:szCs w:val="24"/>
        </w:rPr>
      </w:pPr>
      <w:r w:rsidRPr="008970FC">
        <w:rPr>
          <w:rFonts w:ascii="Times New Roman" w:hAnsi="Times New Roman"/>
          <w:b/>
          <w:bCs/>
          <w:sz w:val="24"/>
          <w:szCs w:val="24"/>
        </w:rPr>
        <w:t>Цель обучения родному языку:</w:t>
      </w:r>
    </w:p>
    <w:p w:rsidR="000923A5" w:rsidRPr="008970FC" w:rsidRDefault="000923A5" w:rsidP="008970FC">
      <w:pPr>
        <w:spacing w:after="0" w:line="240" w:lineRule="auto"/>
        <w:ind w:firstLine="567"/>
        <w:jc w:val="both"/>
        <w:rPr>
          <w:rFonts w:ascii="Times New Roman" w:hAnsi="Times New Roman"/>
          <w:sz w:val="24"/>
          <w:szCs w:val="24"/>
        </w:rPr>
      </w:pPr>
      <w:r w:rsidRPr="008970FC">
        <w:rPr>
          <w:rFonts w:ascii="Times New Roman" w:hAnsi="Times New Roman"/>
          <w:sz w:val="24"/>
          <w:szCs w:val="24"/>
        </w:rPr>
        <w:t>- развитие речевых способностей и умений, культуры речевого общения, разработка способов овладения дошкольниками навыками практического общения в различных жизненных ситуациях, формирование предпосылок чтения и письма.</w:t>
      </w:r>
    </w:p>
    <w:p w:rsidR="000923A5" w:rsidRPr="008970FC" w:rsidRDefault="000923A5" w:rsidP="008970FC">
      <w:pPr>
        <w:spacing w:after="0" w:line="240" w:lineRule="auto"/>
        <w:ind w:firstLine="567"/>
        <w:jc w:val="both"/>
        <w:rPr>
          <w:rFonts w:ascii="Times New Roman" w:hAnsi="Times New Roman"/>
          <w:sz w:val="24"/>
          <w:szCs w:val="24"/>
        </w:rPr>
      </w:pPr>
      <w:r w:rsidRPr="008970FC">
        <w:rPr>
          <w:rFonts w:ascii="Times New Roman" w:hAnsi="Times New Roman"/>
          <w:sz w:val="24"/>
          <w:szCs w:val="24"/>
        </w:rPr>
        <w:t>- положение о формировании у дошкольников элементарного осознания явлений языка и речи, о необходимости лингвистического развития в дошкольном детстве.</w:t>
      </w:r>
    </w:p>
    <w:p w:rsidR="000923A5" w:rsidRPr="008970FC" w:rsidRDefault="000923A5" w:rsidP="008970FC">
      <w:pPr>
        <w:spacing w:after="0" w:line="240" w:lineRule="auto"/>
        <w:ind w:firstLine="567"/>
        <w:jc w:val="center"/>
        <w:rPr>
          <w:rFonts w:ascii="Times New Roman" w:hAnsi="Times New Roman"/>
          <w:b/>
          <w:bCs/>
          <w:sz w:val="24"/>
          <w:szCs w:val="24"/>
        </w:rPr>
      </w:pPr>
    </w:p>
    <w:p w:rsidR="000923A5" w:rsidRPr="008970FC" w:rsidRDefault="000923A5" w:rsidP="008970FC">
      <w:pPr>
        <w:spacing w:after="0" w:line="240" w:lineRule="auto"/>
        <w:jc w:val="center"/>
        <w:rPr>
          <w:rFonts w:ascii="Times New Roman" w:hAnsi="Times New Roman"/>
          <w:b/>
          <w:bCs/>
          <w:sz w:val="24"/>
          <w:szCs w:val="24"/>
        </w:rPr>
      </w:pPr>
      <w:r w:rsidRPr="008970FC">
        <w:rPr>
          <w:rFonts w:ascii="Times New Roman" w:hAnsi="Times New Roman"/>
          <w:b/>
          <w:bCs/>
          <w:sz w:val="24"/>
          <w:szCs w:val="24"/>
        </w:rPr>
        <w:t>Речевую деятельность можно передать в следующих положениях:</w:t>
      </w:r>
    </w:p>
    <w:p w:rsidR="000923A5" w:rsidRPr="008970FC" w:rsidRDefault="000923A5" w:rsidP="00165ACC">
      <w:pPr>
        <w:numPr>
          <w:ilvl w:val="0"/>
          <w:numId w:val="19"/>
        </w:numPr>
        <w:tabs>
          <w:tab w:val="clear" w:pos="720"/>
          <w:tab w:val="num" w:pos="0"/>
        </w:tabs>
        <w:spacing w:after="0" w:line="240" w:lineRule="auto"/>
        <w:ind w:left="0" w:firstLine="567"/>
        <w:jc w:val="both"/>
        <w:rPr>
          <w:rFonts w:ascii="Times New Roman" w:hAnsi="Times New Roman"/>
          <w:sz w:val="24"/>
          <w:szCs w:val="24"/>
        </w:rPr>
      </w:pPr>
      <w:r w:rsidRPr="008970FC">
        <w:rPr>
          <w:rFonts w:ascii="Times New Roman" w:hAnsi="Times New Roman"/>
          <w:sz w:val="24"/>
          <w:szCs w:val="24"/>
        </w:rPr>
        <w:t>речь ребенка развивается в ходе генерализации (обобщения) языковых явлений, восприятия речи взрослых и собственной речевой активности;</w:t>
      </w:r>
    </w:p>
    <w:p w:rsidR="000923A5" w:rsidRPr="008970FC" w:rsidRDefault="000923A5" w:rsidP="00165ACC">
      <w:pPr>
        <w:numPr>
          <w:ilvl w:val="0"/>
          <w:numId w:val="19"/>
        </w:numPr>
        <w:tabs>
          <w:tab w:val="clear" w:pos="720"/>
          <w:tab w:val="num" w:pos="0"/>
        </w:tabs>
        <w:spacing w:after="0" w:line="240" w:lineRule="auto"/>
        <w:ind w:left="0" w:firstLine="567"/>
        <w:jc w:val="both"/>
        <w:rPr>
          <w:rFonts w:ascii="Times New Roman" w:hAnsi="Times New Roman"/>
          <w:sz w:val="24"/>
          <w:szCs w:val="24"/>
        </w:rPr>
      </w:pPr>
      <w:r w:rsidRPr="008970FC">
        <w:rPr>
          <w:rFonts w:ascii="Times New Roman" w:hAnsi="Times New Roman"/>
          <w:sz w:val="24"/>
          <w:szCs w:val="24"/>
        </w:rPr>
        <w:t>язык и речь представляют собой своеобразный «узел», в который «сплетаются» различные линии психического развития – развитие мышления, воображения, памяти, эмоций;</w:t>
      </w:r>
    </w:p>
    <w:p w:rsidR="000923A5" w:rsidRPr="008970FC" w:rsidRDefault="000923A5" w:rsidP="00165ACC">
      <w:pPr>
        <w:numPr>
          <w:ilvl w:val="0"/>
          <w:numId w:val="19"/>
        </w:numPr>
        <w:tabs>
          <w:tab w:val="clear" w:pos="720"/>
          <w:tab w:val="num" w:pos="0"/>
        </w:tabs>
        <w:spacing w:after="0" w:line="240" w:lineRule="auto"/>
        <w:ind w:left="0" w:firstLine="567"/>
        <w:jc w:val="both"/>
        <w:rPr>
          <w:rFonts w:ascii="Times New Roman" w:hAnsi="Times New Roman"/>
          <w:sz w:val="24"/>
          <w:szCs w:val="24"/>
        </w:rPr>
      </w:pPr>
      <w:r w:rsidRPr="008970FC">
        <w:rPr>
          <w:rFonts w:ascii="Times New Roman" w:hAnsi="Times New Roman"/>
          <w:sz w:val="24"/>
          <w:szCs w:val="24"/>
        </w:rPr>
        <w:t>ведущим направлением в обучении родному языку является формирование языковых обобщений и элементарного осознания явлений языка и речи;</w:t>
      </w:r>
    </w:p>
    <w:p w:rsidR="000923A5" w:rsidRPr="008970FC" w:rsidRDefault="000923A5" w:rsidP="00165ACC">
      <w:pPr>
        <w:numPr>
          <w:ilvl w:val="0"/>
          <w:numId w:val="19"/>
        </w:numPr>
        <w:tabs>
          <w:tab w:val="clear" w:pos="720"/>
          <w:tab w:val="num" w:pos="0"/>
        </w:tabs>
        <w:spacing w:after="0" w:line="240" w:lineRule="auto"/>
        <w:ind w:left="0" w:firstLine="567"/>
        <w:jc w:val="both"/>
        <w:rPr>
          <w:rFonts w:ascii="Times New Roman" w:hAnsi="Times New Roman"/>
          <w:sz w:val="24"/>
          <w:szCs w:val="24"/>
        </w:rPr>
      </w:pPr>
      <w:r w:rsidRPr="008970FC">
        <w:rPr>
          <w:rFonts w:ascii="Times New Roman" w:hAnsi="Times New Roman"/>
          <w:sz w:val="24"/>
          <w:szCs w:val="24"/>
        </w:rPr>
        <w:t>ориентировка ребенка в языковых явлениях определяет условия для самостоятельных наблюдений за языком, для саморазвития речи, придает речи творческий характер.</w:t>
      </w:r>
    </w:p>
    <w:p w:rsidR="000923A5" w:rsidRPr="008970FC" w:rsidRDefault="000923A5" w:rsidP="008970FC">
      <w:pPr>
        <w:spacing w:after="0" w:line="240" w:lineRule="auto"/>
        <w:jc w:val="center"/>
        <w:rPr>
          <w:rFonts w:ascii="Times New Roman" w:hAnsi="Times New Roman"/>
          <w:b/>
          <w:bCs/>
          <w:sz w:val="24"/>
          <w:szCs w:val="24"/>
        </w:rPr>
      </w:pPr>
      <w:r w:rsidRPr="008970FC">
        <w:rPr>
          <w:rFonts w:ascii="Times New Roman" w:hAnsi="Times New Roman"/>
          <w:b/>
          <w:bCs/>
          <w:sz w:val="24"/>
          <w:szCs w:val="24"/>
        </w:rPr>
        <w:t>Речевое развитие проходит в три этапа.</w:t>
      </w:r>
    </w:p>
    <w:p w:rsidR="000923A5" w:rsidRPr="008970FC" w:rsidRDefault="000923A5" w:rsidP="008970FC">
      <w:pPr>
        <w:spacing w:after="0" w:line="240" w:lineRule="auto"/>
        <w:ind w:left="720"/>
        <w:jc w:val="both"/>
        <w:rPr>
          <w:rFonts w:ascii="Times New Roman" w:hAnsi="Times New Roman"/>
          <w:sz w:val="24"/>
          <w:szCs w:val="24"/>
        </w:rPr>
      </w:pPr>
      <w:r w:rsidRPr="008970FC">
        <w:rPr>
          <w:rFonts w:ascii="Times New Roman" w:hAnsi="Times New Roman"/>
          <w:b/>
          <w:sz w:val="24"/>
          <w:szCs w:val="24"/>
          <w:lang w:val="en-US"/>
        </w:rPr>
        <w:t>I</w:t>
      </w:r>
      <w:r w:rsidRPr="008970FC">
        <w:rPr>
          <w:rFonts w:ascii="Times New Roman" w:hAnsi="Times New Roman"/>
          <w:b/>
          <w:sz w:val="24"/>
          <w:szCs w:val="24"/>
        </w:rPr>
        <w:t xml:space="preserve"> этап</w:t>
      </w:r>
    </w:p>
    <w:p w:rsidR="000923A5" w:rsidRPr="008970FC" w:rsidRDefault="000923A5" w:rsidP="008970FC">
      <w:pPr>
        <w:spacing w:after="0" w:line="240" w:lineRule="auto"/>
        <w:ind w:firstLine="567"/>
        <w:jc w:val="both"/>
        <w:rPr>
          <w:rFonts w:ascii="Times New Roman" w:hAnsi="Times New Roman"/>
          <w:sz w:val="24"/>
          <w:szCs w:val="24"/>
        </w:rPr>
      </w:pPr>
      <w:r w:rsidRPr="008970FC">
        <w:rPr>
          <w:rFonts w:ascii="Times New Roman" w:hAnsi="Times New Roman"/>
          <w:sz w:val="24"/>
          <w:szCs w:val="24"/>
        </w:rPr>
        <w:t>Довербальный - приходится на первый год жизни. В этот период в ходе довербального общения с окружающими складываются предпосылки развития речи. Ребенок не умеет говорить. Но складываются условия, обеспечивающие овладение речью ребенком в последующем. Такими условиями является формирование избирательной восприимчивости к речи окружающих - предпочтительное выделение ее среди других звуков, а также более тонкая дифференцировка речевых воздействий по сравнению с другими звуками. Возникает чувствительность к фонематическим характеристикам звучащей речи. Довербальный этап развития речи завершается пониманием ребенком простейших высказываний взрослого, возникновением пассивной речи.</w:t>
      </w:r>
    </w:p>
    <w:p w:rsidR="000923A5" w:rsidRPr="008970FC" w:rsidRDefault="000923A5" w:rsidP="008970FC">
      <w:pPr>
        <w:spacing w:after="0" w:line="240" w:lineRule="auto"/>
        <w:jc w:val="both"/>
        <w:rPr>
          <w:rFonts w:ascii="Times New Roman" w:hAnsi="Times New Roman"/>
          <w:sz w:val="24"/>
          <w:szCs w:val="24"/>
        </w:rPr>
      </w:pPr>
    </w:p>
    <w:p w:rsidR="000923A5" w:rsidRPr="008970FC" w:rsidRDefault="000923A5" w:rsidP="008970FC">
      <w:pPr>
        <w:spacing w:after="0" w:line="240" w:lineRule="auto"/>
        <w:ind w:left="720"/>
        <w:jc w:val="both"/>
        <w:rPr>
          <w:rFonts w:ascii="Times New Roman" w:hAnsi="Times New Roman"/>
          <w:sz w:val="24"/>
          <w:szCs w:val="24"/>
        </w:rPr>
      </w:pPr>
      <w:r w:rsidRPr="008970FC">
        <w:rPr>
          <w:rFonts w:ascii="Times New Roman" w:hAnsi="Times New Roman"/>
          <w:b/>
          <w:sz w:val="24"/>
          <w:szCs w:val="24"/>
          <w:lang w:val="en-US"/>
        </w:rPr>
        <w:t>II</w:t>
      </w:r>
      <w:r w:rsidRPr="008970FC">
        <w:rPr>
          <w:rFonts w:ascii="Times New Roman" w:hAnsi="Times New Roman"/>
          <w:b/>
          <w:sz w:val="24"/>
          <w:szCs w:val="24"/>
        </w:rPr>
        <w:t xml:space="preserve"> этап</w:t>
      </w:r>
    </w:p>
    <w:p w:rsidR="000923A5" w:rsidRPr="008970FC" w:rsidRDefault="000923A5" w:rsidP="008970FC">
      <w:pPr>
        <w:spacing w:after="0" w:line="240" w:lineRule="auto"/>
        <w:ind w:firstLine="567"/>
        <w:jc w:val="both"/>
        <w:rPr>
          <w:rFonts w:ascii="Times New Roman" w:hAnsi="Times New Roman"/>
          <w:sz w:val="24"/>
          <w:szCs w:val="24"/>
        </w:rPr>
      </w:pPr>
      <w:r w:rsidRPr="008970FC">
        <w:rPr>
          <w:rFonts w:ascii="Times New Roman" w:hAnsi="Times New Roman"/>
          <w:sz w:val="24"/>
          <w:szCs w:val="24"/>
        </w:rPr>
        <w:t>Переход ребенка к активной речи. Он приходится обычно на 2 год жизни. Ребенок начинает произносить первые слова и простейшие фразы, развивается фонематический слух. Большое значение для своевременного овладения ребенком речью и для нормального темпа ее развития на первом и втором этапах имеют условия общения со взрослым: эмоциональный контакт между взрослым и ребенком, деловое сотрудничество между ними и насыщенность общения речевыми элементами.</w:t>
      </w:r>
    </w:p>
    <w:p w:rsidR="000923A5" w:rsidRPr="008970FC" w:rsidRDefault="000923A5" w:rsidP="008970FC">
      <w:pPr>
        <w:spacing w:after="0" w:line="240" w:lineRule="auto"/>
        <w:ind w:left="720"/>
        <w:jc w:val="both"/>
        <w:rPr>
          <w:rFonts w:ascii="Times New Roman" w:hAnsi="Times New Roman"/>
          <w:sz w:val="24"/>
          <w:szCs w:val="24"/>
        </w:rPr>
      </w:pPr>
      <w:r w:rsidRPr="008970FC">
        <w:rPr>
          <w:rFonts w:ascii="Times New Roman" w:hAnsi="Times New Roman"/>
          <w:b/>
          <w:sz w:val="24"/>
          <w:szCs w:val="24"/>
          <w:lang w:val="en-US"/>
        </w:rPr>
        <w:t>II</w:t>
      </w:r>
      <w:r w:rsidRPr="008970FC">
        <w:rPr>
          <w:rFonts w:ascii="Times New Roman" w:hAnsi="Times New Roman"/>
          <w:b/>
          <w:sz w:val="24"/>
          <w:szCs w:val="24"/>
        </w:rPr>
        <w:t xml:space="preserve"> этап</w:t>
      </w:r>
    </w:p>
    <w:p w:rsidR="000923A5" w:rsidRPr="008970FC" w:rsidRDefault="000923A5" w:rsidP="008970FC">
      <w:pPr>
        <w:spacing w:after="0" w:line="240" w:lineRule="auto"/>
        <w:ind w:firstLine="567"/>
        <w:jc w:val="both"/>
        <w:rPr>
          <w:rFonts w:ascii="Times New Roman" w:hAnsi="Times New Roman"/>
          <w:sz w:val="24"/>
          <w:szCs w:val="24"/>
        </w:rPr>
      </w:pPr>
      <w:r w:rsidRPr="008970FC">
        <w:rPr>
          <w:rFonts w:ascii="Times New Roman" w:hAnsi="Times New Roman"/>
          <w:sz w:val="24"/>
          <w:szCs w:val="24"/>
        </w:rPr>
        <w:t xml:space="preserve">Совершенствование речи как ведущего средства общения. В ней все точнее отражаются намерения говорящего, все точнее передается содержание и общий контекст отражаемых событий. Происходит расширение словаря, усложнение грамматических конструкций, четче становится произношение. Но лексическое и грамматическое богатство речи у детей зависит от условий их общения с окружающими людьми. Они </w:t>
      </w:r>
      <w:r w:rsidRPr="008970FC">
        <w:rPr>
          <w:rFonts w:ascii="Times New Roman" w:hAnsi="Times New Roman"/>
          <w:sz w:val="24"/>
          <w:szCs w:val="24"/>
        </w:rPr>
        <w:lastRenderedPageBreak/>
        <w:t xml:space="preserve">усваивают из слышимой ими речи только то, что необходимо и достаточно для стоящих перед ними коммуникативных задач. </w:t>
      </w:r>
    </w:p>
    <w:p w:rsidR="000923A5" w:rsidRPr="008970FC" w:rsidRDefault="000923A5" w:rsidP="008970FC">
      <w:pPr>
        <w:spacing w:after="0" w:line="240" w:lineRule="auto"/>
        <w:jc w:val="center"/>
        <w:rPr>
          <w:rFonts w:ascii="Times New Roman" w:hAnsi="Times New Roman"/>
          <w:b/>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6910"/>
      </w:tblGrid>
      <w:tr w:rsidR="000923A5" w:rsidRPr="008970FC" w:rsidTr="00FC2687">
        <w:tc>
          <w:tcPr>
            <w:tcW w:w="9571" w:type="dxa"/>
            <w:gridSpan w:val="2"/>
            <w:shd w:val="clear" w:color="auto" w:fill="auto"/>
          </w:tcPr>
          <w:p w:rsidR="000923A5" w:rsidRPr="008970FC" w:rsidRDefault="000923A5" w:rsidP="008970FC">
            <w:pPr>
              <w:spacing w:after="0" w:line="240" w:lineRule="auto"/>
              <w:jc w:val="center"/>
              <w:rPr>
                <w:rFonts w:ascii="Times New Roman" w:hAnsi="Times New Roman"/>
                <w:b/>
                <w:bCs/>
                <w:sz w:val="24"/>
                <w:szCs w:val="24"/>
              </w:rPr>
            </w:pPr>
            <w:r w:rsidRPr="008970FC">
              <w:rPr>
                <w:rFonts w:ascii="Times New Roman" w:hAnsi="Times New Roman"/>
                <w:b/>
                <w:bCs/>
                <w:sz w:val="24"/>
                <w:szCs w:val="24"/>
              </w:rPr>
              <w:t>Основные задачи обучения родному языку</w:t>
            </w:r>
          </w:p>
        </w:tc>
      </w:tr>
      <w:tr w:rsidR="000923A5" w:rsidRPr="008970FC" w:rsidTr="00FC2687">
        <w:tc>
          <w:tcPr>
            <w:tcW w:w="2660" w:type="dxa"/>
            <w:shd w:val="clear" w:color="auto" w:fill="auto"/>
          </w:tcPr>
          <w:p w:rsidR="000923A5" w:rsidRPr="008970FC" w:rsidRDefault="000923A5" w:rsidP="008970FC">
            <w:pPr>
              <w:spacing w:after="0" w:line="240" w:lineRule="auto"/>
              <w:rPr>
                <w:rFonts w:ascii="Times New Roman" w:hAnsi="Times New Roman"/>
                <w:b/>
                <w:bCs/>
                <w:sz w:val="24"/>
                <w:szCs w:val="24"/>
              </w:rPr>
            </w:pPr>
            <w:r w:rsidRPr="008970FC">
              <w:rPr>
                <w:rFonts w:ascii="Times New Roman" w:hAnsi="Times New Roman"/>
                <w:b/>
                <w:i/>
                <w:sz w:val="24"/>
                <w:szCs w:val="24"/>
              </w:rPr>
              <w:t>Словарная работа</w:t>
            </w:r>
          </w:p>
        </w:tc>
        <w:tc>
          <w:tcPr>
            <w:tcW w:w="6911" w:type="dxa"/>
            <w:shd w:val="clear" w:color="auto" w:fill="auto"/>
          </w:tcPr>
          <w:p w:rsidR="000923A5" w:rsidRPr="008970FC" w:rsidRDefault="000923A5" w:rsidP="008970FC">
            <w:pPr>
              <w:spacing w:after="0" w:line="240" w:lineRule="auto"/>
              <w:jc w:val="both"/>
              <w:rPr>
                <w:rFonts w:ascii="Times New Roman" w:hAnsi="Times New Roman"/>
                <w:sz w:val="24"/>
                <w:szCs w:val="24"/>
              </w:rPr>
            </w:pPr>
            <w:r w:rsidRPr="008970FC">
              <w:rPr>
                <w:rFonts w:ascii="Times New Roman" w:hAnsi="Times New Roman"/>
                <w:sz w:val="24"/>
                <w:szCs w:val="24"/>
              </w:rPr>
              <w:t>1. В первую очередь, за счёт общеупотребляемой лексики (название предметов, их действия, свойства и др.) обогащается словарь.</w:t>
            </w:r>
          </w:p>
          <w:p w:rsidR="000923A5" w:rsidRPr="008970FC" w:rsidRDefault="000923A5" w:rsidP="008970FC">
            <w:pPr>
              <w:spacing w:after="0" w:line="240" w:lineRule="auto"/>
              <w:jc w:val="both"/>
              <w:rPr>
                <w:rFonts w:ascii="Times New Roman" w:hAnsi="Times New Roman"/>
                <w:sz w:val="24"/>
                <w:szCs w:val="24"/>
              </w:rPr>
            </w:pPr>
            <w:r w:rsidRPr="008970FC">
              <w:rPr>
                <w:rFonts w:ascii="Times New Roman" w:hAnsi="Times New Roman"/>
                <w:sz w:val="24"/>
                <w:szCs w:val="24"/>
              </w:rPr>
              <w:t>2. Конкретизация словаря. Показать пример, многократно повторять слова.</w:t>
            </w:r>
          </w:p>
          <w:p w:rsidR="000923A5" w:rsidRPr="008970FC" w:rsidRDefault="000923A5" w:rsidP="008970FC">
            <w:pPr>
              <w:spacing w:after="0" w:line="240" w:lineRule="auto"/>
              <w:jc w:val="both"/>
              <w:rPr>
                <w:rFonts w:ascii="Times New Roman" w:hAnsi="Times New Roman"/>
                <w:b/>
                <w:bCs/>
                <w:sz w:val="24"/>
                <w:szCs w:val="24"/>
              </w:rPr>
            </w:pPr>
            <w:r w:rsidRPr="008970FC">
              <w:rPr>
                <w:rFonts w:ascii="Times New Roman" w:hAnsi="Times New Roman"/>
                <w:sz w:val="24"/>
                <w:szCs w:val="24"/>
              </w:rPr>
              <w:t>3. Активизация словаря.</w:t>
            </w:r>
          </w:p>
        </w:tc>
      </w:tr>
      <w:tr w:rsidR="000923A5" w:rsidRPr="008970FC" w:rsidTr="00FC2687">
        <w:tc>
          <w:tcPr>
            <w:tcW w:w="2660" w:type="dxa"/>
            <w:shd w:val="clear" w:color="auto" w:fill="auto"/>
          </w:tcPr>
          <w:p w:rsidR="000923A5" w:rsidRPr="008970FC" w:rsidRDefault="000923A5" w:rsidP="008970FC">
            <w:pPr>
              <w:spacing w:after="0" w:line="240" w:lineRule="auto"/>
              <w:rPr>
                <w:rFonts w:ascii="Times New Roman" w:hAnsi="Times New Roman"/>
                <w:b/>
                <w:i/>
                <w:sz w:val="24"/>
                <w:szCs w:val="24"/>
              </w:rPr>
            </w:pPr>
            <w:r w:rsidRPr="008970FC">
              <w:rPr>
                <w:rFonts w:ascii="Times New Roman" w:hAnsi="Times New Roman"/>
                <w:b/>
                <w:i/>
                <w:sz w:val="24"/>
                <w:szCs w:val="24"/>
              </w:rPr>
              <w:t>Формирование грамматического строя речи</w:t>
            </w:r>
          </w:p>
        </w:tc>
        <w:tc>
          <w:tcPr>
            <w:tcW w:w="6911" w:type="dxa"/>
            <w:shd w:val="clear" w:color="auto" w:fill="auto"/>
          </w:tcPr>
          <w:p w:rsidR="000923A5" w:rsidRPr="008970FC" w:rsidRDefault="000923A5" w:rsidP="008970FC">
            <w:pPr>
              <w:spacing w:after="0" w:line="240" w:lineRule="auto"/>
              <w:jc w:val="both"/>
              <w:rPr>
                <w:rFonts w:ascii="Times New Roman" w:hAnsi="Times New Roman"/>
                <w:sz w:val="24"/>
                <w:szCs w:val="24"/>
              </w:rPr>
            </w:pPr>
            <w:r w:rsidRPr="008970FC">
              <w:rPr>
                <w:rFonts w:ascii="Times New Roman" w:hAnsi="Times New Roman"/>
                <w:sz w:val="24"/>
                <w:szCs w:val="24"/>
              </w:rPr>
              <w:t>Правильная и грамотная речь воспитателя, взрослых, использование упражнений по словообразованию.</w:t>
            </w:r>
          </w:p>
        </w:tc>
      </w:tr>
      <w:tr w:rsidR="000923A5" w:rsidRPr="008970FC" w:rsidTr="00FC2687">
        <w:tc>
          <w:tcPr>
            <w:tcW w:w="2660" w:type="dxa"/>
            <w:shd w:val="clear" w:color="auto" w:fill="auto"/>
          </w:tcPr>
          <w:p w:rsidR="000923A5" w:rsidRPr="008970FC" w:rsidRDefault="000923A5" w:rsidP="008970FC">
            <w:pPr>
              <w:spacing w:after="0" w:line="240" w:lineRule="auto"/>
              <w:rPr>
                <w:rFonts w:ascii="Times New Roman" w:hAnsi="Times New Roman"/>
                <w:b/>
                <w:i/>
                <w:sz w:val="24"/>
                <w:szCs w:val="24"/>
              </w:rPr>
            </w:pPr>
            <w:r w:rsidRPr="008970FC">
              <w:rPr>
                <w:rFonts w:ascii="Times New Roman" w:hAnsi="Times New Roman"/>
                <w:b/>
                <w:i/>
                <w:sz w:val="24"/>
                <w:szCs w:val="24"/>
              </w:rPr>
              <w:t>Звуковая культура речи</w:t>
            </w:r>
          </w:p>
        </w:tc>
        <w:tc>
          <w:tcPr>
            <w:tcW w:w="6911" w:type="dxa"/>
            <w:shd w:val="clear" w:color="auto" w:fill="auto"/>
          </w:tcPr>
          <w:p w:rsidR="000923A5" w:rsidRPr="008970FC" w:rsidRDefault="000923A5" w:rsidP="008970FC">
            <w:pPr>
              <w:spacing w:after="0" w:line="240" w:lineRule="auto"/>
              <w:jc w:val="both"/>
              <w:rPr>
                <w:rFonts w:ascii="Times New Roman" w:hAnsi="Times New Roman"/>
                <w:sz w:val="24"/>
                <w:szCs w:val="24"/>
              </w:rPr>
            </w:pPr>
            <w:r w:rsidRPr="008970FC">
              <w:rPr>
                <w:rFonts w:ascii="Times New Roman" w:hAnsi="Times New Roman"/>
                <w:sz w:val="24"/>
                <w:szCs w:val="24"/>
              </w:rPr>
              <w:t>Речевое дыхание, развитие артикуляционного аппарата, слуховое восприятие и другие компоненты.</w:t>
            </w:r>
          </w:p>
        </w:tc>
      </w:tr>
      <w:tr w:rsidR="000923A5" w:rsidRPr="008970FC" w:rsidTr="00FC2687">
        <w:tc>
          <w:tcPr>
            <w:tcW w:w="9571" w:type="dxa"/>
            <w:gridSpan w:val="2"/>
            <w:shd w:val="clear" w:color="auto" w:fill="auto"/>
          </w:tcPr>
          <w:p w:rsidR="000923A5" w:rsidRPr="008970FC" w:rsidRDefault="000923A5" w:rsidP="008970FC">
            <w:pPr>
              <w:spacing w:after="0" w:line="240" w:lineRule="auto"/>
              <w:jc w:val="center"/>
              <w:rPr>
                <w:rFonts w:ascii="Times New Roman" w:hAnsi="Times New Roman"/>
                <w:sz w:val="24"/>
                <w:szCs w:val="24"/>
              </w:rPr>
            </w:pPr>
            <w:r w:rsidRPr="008970FC">
              <w:rPr>
                <w:rFonts w:ascii="Times New Roman" w:hAnsi="Times New Roman"/>
                <w:b/>
                <w:bCs/>
                <w:sz w:val="24"/>
                <w:szCs w:val="24"/>
              </w:rPr>
              <w:t xml:space="preserve">Работа по воспитанию </w:t>
            </w:r>
          </w:p>
        </w:tc>
      </w:tr>
      <w:tr w:rsidR="000923A5" w:rsidRPr="008970FC" w:rsidTr="00FC2687">
        <w:tc>
          <w:tcPr>
            <w:tcW w:w="2660" w:type="dxa"/>
            <w:shd w:val="clear" w:color="auto" w:fill="auto"/>
          </w:tcPr>
          <w:p w:rsidR="000923A5" w:rsidRPr="008970FC" w:rsidRDefault="000923A5" w:rsidP="008970FC">
            <w:pPr>
              <w:spacing w:after="0" w:line="240" w:lineRule="auto"/>
              <w:rPr>
                <w:rFonts w:ascii="Times New Roman" w:hAnsi="Times New Roman"/>
                <w:b/>
                <w:i/>
                <w:sz w:val="24"/>
                <w:szCs w:val="24"/>
              </w:rPr>
            </w:pPr>
            <w:r w:rsidRPr="008970FC">
              <w:rPr>
                <w:rFonts w:ascii="Times New Roman" w:hAnsi="Times New Roman"/>
                <w:b/>
                <w:i/>
                <w:sz w:val="24"/>
                <w:szCs w:val="24"/>
              </w:rPr>
              <w:t>Связная речь</w:t>
            </w:r>
          </w:p>
        </w:tc>
        <w:tc>
          <w:tcPr>
            <w:tcW w:w="6911" w:type="dxa"/>
            <w:shd w:val="clear" w:color="auto" w:fill="auto"/>
          </w:tcPr>
          <w:p w:rsidR="000923A5" w:rsidRPr="008970FC" w:rsidRDefault="000923A5" w:rsidP="008970FC">
            <w:pPr>
              <w:spacing w:after="0" w:line="240" w:lineRule="auto"/>
              <w:jc w:val="both"/>
              <w:rPr>
                <w:rFonts w:ascii="Times New Roman" w:hAnsi="Times New Roman"/>
                <w:sz w:val="24"/>
                <w:szCs w:val="24"/>
              </w:rPr>
            </w:pPr>
            <w:r w:rsidRPr="008970FC">
              <w:rPr>
                <w:rFonts w:ascii="Times New Roman" w:hAnsi="Times New Roman"/>
                <w:sz w:val="24"/>
                <w:szCs w:val="24"/>
              </w:rPr>
              <w:t>Диалог</w:t>
            </w:r>
            <w:r w:rsidRPr="008970FC">
              <w:rPr>
                <w:rFonts w:ascii="Times New Roman" w:hAnsi="Times New Roman"/>
                <w:sz w:val="24"/>
                <w:szCs w:val="24"/>
                <w:lang w:val="tt-RU"/>
              </w:rPr>
              <w:t xml:space="preserve">ическая </w:t>
            </w:r>
            <w:r w:rsidRPr="008970FC">
              <w:rPr>
                <w:rFonts w:ascii="Times New Roman" w:hAnsi="Times New Roman"/>
                <w:sz w:val="24"/>
                <w:szCs w:val="24"/>
              </w:rPr>
              <w:t>и монолог</w:t>
            </w:r>
            <w:r w:rsidRPr="008970FC">
              <w:rPr>
                <w:rFonts w:ascii="Times New Roman" w:hAnsi="Times New Roman"/>
                <w:sz w:val="24"/>
                <w:szCs w:val="24"/>
                <w:lang w:val="tt-RU"/>
              </w:rPr>
              <w:t>ическая</w:t>
            </w:r>
            <w:r w:rsidRPr="008970FC">
              <w:rPr>
                <w:rFonts w:ascii="Times New Roman" w:hAnsi="Times New Roman"/>
                <w:sz w:val="24"/>
                <w:szCs w:val="24"/>
              </w:rPr>
              <w:t xml:space="preserve"> формы речи</w:t>
            </w:r>
          </w:p>
        </w:tc>
      </w:tr>
      <w:tr w:rsidR="000923A5" w:rsidRPr="008970FC" w:rsidTr="00FC2687">
        <w:tc>
          <w:tcPr>
            <w:tcW w:w="2660" w:type="dxa"/>
            <w:shd w:val="clear" w:color="auto" w:fill="auto"/>
          </w:tcPr>
          <w:p w:rsidR="000923A5" w:rsidRPr="008970FC" w:rsidRDefault="000923A5" w:rsidP="008970FC">
            <w:pPr>
              <w:spacing w:after="0" w:line="240" w:lineRule="auto"/>
              <w:rPr>
                <w:rFonts w:ascii="Times New Roman" w:hAnsi="Times New Roman"/>
                <w:b/>
                <w:i/>
                <w:sz w:val="24"/>
                <w:szCs w:val="24"/>
              </w:rPr>
            </w:pPr>
            <w:r w:rsidRPr="008970FC">
              <w:rPr>
                <w:rFonts w:ascii="Times New Roman" w:hAnsi="Times New Roman"/>
                <w:b/>
                <w:i/>
                <w:sz w:val="24"/>
                <w:szCs w:val="24"/>
              </w:rPr>
              <w:t>Ознакомление с художественной литературой и с народным творчеством</w:t>
            </w:r>
          </w:p>
        </w:tc>
        <w:tc>
          <w:tcPr>
            <w:tcW w:w="6911" w:type="dxa"/>
            <w:shd w:val="clear" w:color="auto" w:fill="auto"/>
          </w:tcPr>
          <w:p w:rsidR="000923A5" w:rsidRPr="008970FC" w:rsidRDefault="000923A5" w:rsidP="008970FC">
            <w:pPr>
              <w:spacing w:after="0" w:line="240" w:lineRule="auto"/>
              <w:jc w:val="both"/>
              <w:rPr>
                <w:rFonts w:ascii="Times New Roman" w:hAnsi="Times New Roman"/>
                <w:sz w:val="24"/>
                <w:szCs w:val="24"/>
              </w:rPr>
            </w:pPr>
            <w:r w:rsidRPr="008970FC">
              <w:rPr>
                <w:rFonts w:ascii="Times New Roman" w:hAnsi="Times New Roman"/>
                <w:sz w:val="24"/>
                <w:szCs w:val="24"/>
              </w:rPr>
              <w:t>1. Формирование целостного восприятия  мира.</w:t>
            </w:r>
          </w:p>
          <w:p w:rsidR="000923A5" w:rsidRPr="008970FC" w:rsidRDefault="000923A5" w:rsidP="008970FC">
            <w:pPr>
              <w:spacing w:after="0" w:line="240" w:lineRule="auto"/>
              <w:jc w:val="both"/>
              <w:rPr>
                <w:rFonts w:ascii="Times New Roman" w:hAnsi="Times New Roman"/>
                <w:sz w:val="24"/>
                <w:szCs w:val="24"/>
              </w:rPr>
            </w:pPr>
            <w:r w:rsidRPr="008970FC">
              <w:rPr>
                <w:rFonts w:ascii="Times New Roman" w:hAnsi="Times New Roman"/>
                <w:sz w:val="24"/>
                <w:szCs w:val="24"/>
              </w:rPr>
              <w:t>2. Развитие литературной речи.</w:t>
            </w:r>
          </w:p>
          <w:p w:rsidR="000923A5" w:rsidRPr="008970FC" w:rsidRDefault="000923A5" w:rsidP="008970FC">
            <w:pPr>
              <w:spacing w:after="0" w:line="240" w:lineRule="auto"/>
              <w:jc w:val="both"/>
              <w:rPr>
                <w:rFonts w:ascii="Times New Roman" w:hAnsi="Times New Roman"/>
                <w:sz w:val="24"/>
                <w:szCs w:val="24"/>
              </w:rPr>
            </w:pPr>
            <w:r w:rsidRPr="008970FC">
              <w:rPr>
                <w:rFonts w:ascii="Times New Roman" w:hAnsi="Times New Roman"/>
                <w:sz w:val="24"/>
                <w:szCs w:val="24"/>
              </w:rPr>
              <w:t>3. Развитие эстетического вкуса и восприятия литературных произведений.</w:t>
            </w:r>
          </w:p>
          <w:p w:rsidR="000923A5" w:rsidRPr="008970FC" w:rsidRDefault="000923A5" w:rsidP="008970FC">
            <w:pPr>
              <w:spacing w:after="0" w:line="240" w:lineRule="auto"/>
              <w:jc w:val="both"/>
              <w:rPr>
                <w:rFonts w:ascii="Times New Roman" w:hAnsi="Times New Roman"/>
                <w:sz w:val="24"/>
                <w:szCs w:val="24"/>
              </w:rPr>
            </w:pPr>
          </w:p>
        </w:tc>
      </w:tr>
    </w:tbl>
    <w:p w:rsidR="000923A5" w:rsidRPr="008970FC" w:rsidRDefault="000923A5" w:rsidP="008970FC">
      <w:pPr>
        <w:spacing w:after="0" w:line="240" w:lineRule="auto"/>
        <w:ind w:left="720"/>
        <w:jc w:val="both"/>
        <w:rPr>
          <w:rFonts w:ascii="Times New Roman" w:hAnsi="Times New Roman"/>
          <w:sz w:val="24"/>
          <w:szCs w:val="24"/>
        </w:rPr>
      </w:pPr>
    </w:p>
    <w:p w:rsidR="000923A5" w:rsidRPr="008970FC" w:rsidRDefault="000923A5" w:rsidP="008970FC">
      <w:pPr>
        <w:spacing w:after="0" w:line="240" w:lineRule="auto"/>
        <w:jc w:val="both"/>
        <w:rPr>
          <w:rFonts w:ascii="Times New Roman" w:hAnsi="Times New Roman"/>
          <w:b/>
          <w:sz w:val="24"/>
          <w:szCs w:val="24"/>
          <w:lang w:val="tt-RU"/>
        </w:rPr>
      </w:pPr>
      <w:r w:rsidRPr="008970FC">
        <w:rPr>
          <w:rFonts w:ascii="Times New Roman" w:hAnsi="Times New Roman"/>
          <w:b/>
          <w:sz w:val="24"/>
          <w:szCs w:val="24"/>
          <w:lang w:val="tt-RU"/>
        </w:rPr>
        <w:t xml:space="preserve">Основная цель УМК </w:t>
      </w:r>
      <w:r w:rsidRPr="008970FC">
        <w:rPr>
          <w:rFonts w:ascii="Times New Roman" w:hAnsi="Times New Roman"/>
          <w:sz w:val="24"/>
          <w:szCs w:val="24"/>
        </w:rPr>
        <w:t>«</w:t>
      </w:r>
      <w:r w:rsidRPr="008970FC">
        <w:rPr>
          <w:rFonts w:ascii="Times New Roman" w:hAnsi="Times New Roman"/>
          <w:b/>
          <w:sz w:val="24"/>
          <w:szCs w:val="24"/>
          <w:lang w:val="tt-RU"/>
        </w:rPr>
        <w:t>Туган телдә сөйләшәбез</w:t>
      </w:r>
      <w:r w:rsidRPr="008970FC">
        <w:rPr>
          <w:rFonts w:ascii="Times New Roman" w:hAnsi="Times New Roman"/>
          <w:sz w:val="24"/>
          <w:szCs w:val="24"/>
        </w:rPr>
        <w:t>»</w:t>
      </w:r>
    </w:p>
    <w:p w:rsidR="000923A5" w:rsidRPr="008970FC" w:rsidRDefault="000923A5" w:rsidP="008970FC">
      <w:pPr>
        <w:spacing w:after="0" w:line="240" w:lineRule="auto"/>
        <w:jc w:val="both"/>
        <w:rPr>
          <w:rFonts w:ascii="Times New Roman" w:hAnsi="Times New Roman"/>
          <w:sz w:val="24"/>
          <w:szCs w:val="24"/>
          <w:lang w:val="tt-RU"/>
        </w:rPr>
      </w:pPr>
      <w:r w:rsidRPr="008970FC">
        <w:rPr>
          <w:rFonts w:ascii="Times New Roman" w:hAnsi="Times New Roman"/>
          <w:sz w:val="24"/>
          <w:szCs w:val="24"/>
          <w:lang w:val="tt-RU"/>
        </w:rPr>
        <w:t>- формирование правильной устной родной речи детей дошкольного возраста</w:t>
      </w:r>
    </w:p>
    <w:p w:rsidR="000923A5" w:rsidRPr="008970FC" w:rsidRDefault="000923A5" w:rsidP="008970FC">
      <w:pPr>
        <w:spacing w:after="0" w:line="240" w:lineRule="auto"/>
        <w:jc w:val="both"/>
        <w:rPr>
          <w:rFonts w:ascii="Times New Roman" w:hAnsi="Times New Roman"/>
          <w:sz w:val="24"/>
          <w:szCs w:val="24"/>
          <w:lang w:val="tt-RU"/>
        </w:rPr>
      </w:pPr>
    </w:p>
    <w:p w:rsidR="000923A5" w:rsidRPr="008970FC" w:rsidRDefault="000923A5" w:rsidP="008970FC">
      <w:pPr>
        <w:spacing w:after="0" w:line="240" w:lineRule="auto"/>
        <w:jc w:val="both"/>
        <w:rPr>
          <w:rFonts w:ascii="Times New Roman" w:hAnsi="Times New Roman"/>
          <w:sz w:val="24"/>
          <w:szCs w:val="24"/>
          <w:lang w:val="tt-RU"/>
        </w:rPr>
      </w:pPr>
      <w:r w:rsidRPr="008970FC">
        <w:rPr>
          <w:rFonts w:ascii="Times New Roman" w:hAnsi="Times New Roman"/>
          <w:b/>
          <w:sz w:val="24"/>
          <w:szCs w:val="24"/>
          <w:lang w:val="tt-RU"/>
        </w:rPr>
        <w:t xml:space="preserve">УМК </w:t>
      </w:r>
      <w:r w:rsidRPr="008970FC">
        <w:rPr>
          <w:rFonts w:ascii="Times New Roman" w:hAnsi="Times New Roman"/>
          <w:b/>
          <w:sz w:val="24"/>
          <w:szCs w:val="24"/>
        </w:rPr>
        <w:t>«</w:t>
      </w:r>
      <w:r w:rsidRPr="008970FC">
        <w:rPr>
          <w:rFonts w:ascii="Times New Roman" w:hAnsi="Times New Roman"/>
          <w:b/>
          <w:sz w:val="24"/>
          <w:szCs w:val="24"/>
          <w:lang w:val="tt-RU"/>
        </w:rPr>
        <w:t>Туган телдә сөйләшәбез</w:t>
      </w:r>
      <w:r w:rsidRPr="008970FC">
        <w:rPr>
          <w:rFonts w:ascii="Times New Roman" w:hAnsi="Times New Roman"/>
          <w:b/>
          <w:sz w:val="24"/>
          <w:szCs w:val="24"/>
        </w:rPr>
        <w:t>»</w:t>
      </w:r>
      <w:r w:rsidRPr="008970FC">
        <w:rPr>
          <w:rFonts w:ascii="Times New Roman" w:hAnsi="Times New Roman"/>
          <w:b/>
          <w:sz w:val="24"/>
          <w:szCs w:val="24"/>
          <w:lang w:val="tt-RU"/>
        </w:rPr>
        <w:t xml:space="preserve"> разработан для</w:t>
      </w:r>
      <w:r w:rsidRPr="008970FC">
        <w:rPr>
          <w:rFonts w:ascii="Times New Roman" w:hAnsi="Times New Roman"/>
          <w:sz w:val="24"/>
          <w:szCs w:val="24"/>
          <w:lang w:val="tt-RU"/>
        </w:rPr>
        <w:t>:</w:t>
      </w:r>
    </w:p>
    <w:p w:rsidR="000923A5" w:rsidRPr="008970FC" w:rsidRDefault="000923A5" w:rsidP="00165ACC">
      <w:pPr>
        <w:numPr>
          <w:ilvl w:val="0"/>
          <w:numId w:val="20"/>
        </w:numPr>
        <w:spacing w:after="0" w:line="240" w:lineRule="auto"/>
        <w:jc w:val="both"/>
        <w:rPr>
          <w:rFonts w:ascii="Times New Roman" w:hAnsi="Times New Roman"/>
          <w:sz w:val="24"/>
          <w:szCs w:val="24"/>
        </w:rPr>
      </w:pPr>
      <w:r w:rsidRPr="008970FC">
        <w:rPr>
          <w:rFonts w:ascii="Times New Roman" w:hAnsi="Times New Roman"/>
          <w:sz w:val="24"/>
          <w:szCs w:val="24"/>
          <w:lang w:val="tt-RU"/>
        </w:rPr>
        <w:t>первой младшей группы</w:t>
      </w:r>
    </w:p>
    <w:p w:rsidR="000923A5" w:rsidRPr="008970FC" w:rsidRDefault="000923A5" w:rsidP="00165ACC">
      <w:pPr>
        <w:numPr>
          <w:ilvl w:val="0"/>
          <w:numId w:val="20"/>
        </w:numPr>
        <w:spacing w:after="0" w:line="240" w:lineRule="auto"/>
        <w:jc w:val="both"/>
        <w:rPr>
          <w:rFonts w:ascii="Times New Roman" w:hAnsi="Times New Roman"/>
          <w:sz w:val="24"/>
          <w:szCs w:val="24"/>
        </w:rPr>
      </w:pPr>
      <w:r w:rsidRPr="008970FC">
        <w:rPr>
          <w:rFonts w:ascii="Times New Roman" w:hAnsi="Times New Roman"/>
          <w:sz w:val="24"/>
          <w:szCs w:val="24"/>
          <w:lang w:val="tt-RU"/>
        </w:rPr>
        <w:t xml:space="preserve"> второй младшей группы</w:t>
      </w:r>
    </w:p>
    <w:p w:rsidR="000923A5" w:rsidRPr="008970FC" w:rsidRDefault="000923A5" w:rsidP="00165ACC">
      <w:pPr>
        <w:numPr>
          <w:ilvl w:val="0"/>
          <w:numId w:val="20"/>
        </w:numPr>
        <w:spacing w:after="0" w:line="240" w:lineRule="auto"/>
        <w:jc w:val="both"/>
        <w:rPr>
          <w:rFonts w:ascii="Times New Roman" w:hAnsi="Times New Roman"/>
          <w:sz w:val="24"/>
          <w:szCs w:val="24"/>
        </w:rPr>
      </w:pPr>
      <w:r w:rsidRPr="008970FC">
        <w:rPr>
          <w:rFonts w:ascii="Times New Roman" w:hAnsi="Times New Roman"/>
          <w:sz w:val="24"/>
          <w:szCs w:val="24"/>
          <w:lang w:val="tt-RU"/>
        </w:rPr>
        <w:t xml:space="preserve"> средней группы</w:t>
      </w:r>
    </w:p>
    <w:p w:rsidR="000923A5" w:rsidRPr="008970FC" w:rsidRDefault="000923A5" w:rsidP="00165ACC">
      <w:pPr>
        <w:numPr>
          <w:ilvl w:val="0"/>
          <w:numId w:val="20"/>
        </w:numPr>
        <w:spacing w:after="0" w:line="240" w:lineRule="auto"/>
        <w:jc w:val="both"/>
        <w:rPr>
          <w:rFonts w:ascii="Times New Roman" w:hAnsi="Times New Roman"/>
          <w:sz w:val="24"/>
          <w:szCs w:val="24"/>
        </w:rPr>
      </w:pPr>
      <w:r w:rsidRPr="008970FC">
        <w:rPr>
          <w:rFonts w:ascii="Times New Roman" w:hAnsi="Times New Roman"/>
          <w:sz w:val="24"/>
          <w:szCs w:val="24"/>
          <w:lang w:val="tt-RU"/>
        </w:rPr>
        <w:t xml:space="preserve"> старшей группы</w:t>
      </w:r>
    </w:p>
    <w:p w:rsidR="000923A5" w:rsidRPr="008970FC" w:rsidRDefault="000923A5" w:rsidP="00165ACC">
      <w:pPr>
        <w:numPr>
          <w:ilvl w:val="0"/>
          <w:numId w:val="20"/>
        </w:numPr>
        <w:spacing w:after="0" w:line="240" w:lineRule="auto"/>
        <w:jc w:val="both"/>
        <w:rPr>
          <w:rFonts w:ascii="Times New Roman" w:hAnsi="Times New Roman"/>
          <w:sz w:val="24"/>
          <w:szCs w:val="24"/>
        </w:rPr>
      </w:pPr>
      <w:r w:rsidRPr="008970FC">
        <w:rPr>
          <w:rFonts w:ascii="Times New Roman" w:hAnsi="Times New Roman"/>
          <w:sz w:val="24"/>
          <w:szCs w:val="24"/>
          <w:lang w:val="tt-RU"/>
        </w:rPr>
        <w:t>подготовительной к школе группы.</w:t>
      </w:r>
    </w:p>
    <w:p w:rsidR="000923A5" w:rsidRPr="008970FC" w:rsidRDefault="000923A5" w:rsidP="008970FC">
      <w:pPr>
        <w:spacing w:after="0" w:line="240" w:lineRule="auto"/>
        <w:jc w:val="both"/>
        <w:rPr>
          <w:rFonts w:ascii="Times New Roman" w:hAnsi="Times New Roman"/>
          <w:b/>
          <w:i/>
          <w:sz w:val="24"/>
          <w:szCs w:val="24"/>
          <w:lang w:val="tt-RU"/>
        </w:rPr>
      </w:pPr>
      <w:r w:rsidRPr="008970FC">
        <w:rPr>
          <w:rFonts w:ascii="Times New Roman" w:hAnsi="Times New Roman"/>
          <w:b/>
          <w:i/>
          <w:sz w:val="24"/>
          <w:szCs w:val="24"/>
          <w:lang w:val="tt-RU"/>
        </w:rPr>
        <w:t>УМК методические пособия по обучению родному (татарскому) языку и развитии речи детей дошкольного возраста включает:</w:t>
      </w:r>
    </w:p>
    <w:p w:rsidR="000923A5" w:rsidRPr="008970FC" w:rsidRDefault="000923A5" w:rsidP="00165ACC">
      <w:pPr>
        <w:numPr>
          <w:ilvl w:val="0"/>
          <w:numId w:val="21"/>
        </w:numPr>
        <w:spacing w:after="0" w:line="240" w:lineRule="auto"/>
        <w:jc w:val="both"/>
        <w:rPr>
          <w:rFonts w:ascii="Times New Roman" w:hAnsi="Times New Roman"/>
          <w:sz w:val="24"/>
          <w:szCs w:val="24"/>
        </w:rPr>
      </w:pPr>
      <w:r w:rsidRPr="008970FC">
        <w:rPr>
          <w:rFonts w:ascii="Times New Roman" w:hAnsi="Times New Roman"/>
          <w:sz w:val="24"/>
          <w:szCs w:val="24"/>
        </w:rPr>
        <w:t>Пояснительная записка</w:t>
      </w:r>
    </w:p>
    <w:p w:rsidR="000923A5" w:rsidRPr="008970FC" w:rsidRDefault="000923A5" w:rsidP="00165ACC">
      <w:pPr>
        <w:numPr>
          <w:ilvl w:val="0"/>
          <w:numId w:val="21"/>
        </w:numPr>
        <w:spacing w:after="0" w:line="240" w:lineRule="auto"/>
        <w:jc w:val="both"/>
        <w:rPr>
          <w:rFonts w:ascii="Times New Roman" w:hAnsi="Times New Roman"/>
          <w:sz w:val="24"/>
          <w:szCs w:val="24"/>
        </w:rPr>
      </w:pPr>
      <w:r w:rsidRPr="008970FC">
        <w:rPr>
          <w:rFonts w:ascii="Times New Roman" w:hAnsi="Times New Roman"/>
          <w:sz w:val="24"/>
          <w:szCs w:val="24"/>
        </w:rPr>
        <w:t>Тематический план деятельности</w:t>
      </w:r>
    </w:p>
    <w:p w:rsidR="000923A5" w:rsidRPr="008970FC" w:rsidRDefault="000923A5" w:rsidP="00165ACC">
      <w:pPr>
        <w:numPr>
          <w:ilvl w:val="0"/>
          <w:numId w:val="21"/>
        </w:numPr>
        <w:spacing w:after="0" w:line="240" w:lineRule="auto"/>
        <w:jc w:val="both"/>
        <w:rPr>
          <w:rFonts w:ascii="Times New Roman" w:hAnsi="Times New Roman"/>
          <w:sz w:val="24"/>
          <w:szCs w:val="24"/>
        </w:rPr>
      </w:pPr>
      <w:r w:rsidRPr="008970FC">
        <w:rPr>
          <w:rFonts w:ascii="Times New Roman" w:hAnsi="Times New Roman"/>
          <w:sz w:val="24"/>
          <w:szCs w:val="24"/>
        </w:rPr>
        <w:t>Краткое содержание организации деятельности</w:t>
      </w:r>
    </w:p>
    <w:p w:rsidR="000923A5" w:rsidRPr="008970FC" w:rsidRDefault="000923A5" w:rsidP="00165ACC">
      <w:pPr>
        <w:numPr>
          <w:ilvl w:val="0"/>
          <w:numId w:val="21"/>
        </w:numPr>
        <w:spacing w:after="0" w:line="240" w:lineRule="auto"/>
        <w:jc w:val="both"/>
        <w:rPr>
          <w:rFonts w:ascii="Times New Roman" w:hAnsi="Times New Roman"/>
          <w:sz w:val="24"/>
          <w:szCs w:val="24"/>
        </w:rPr>
      </w:pPr>
      <w:r w:rsidRPr="008970FC">
        <w:rPr>
          <w:rFonts w:ascii="Times New Roman" w:hAnsi="Times New Roman"/>
          <w:sz w:val="24"/>
          <w:szCs w:val="24"/>
        </w:rPr>
        <w:t>Конспекты интегрированной деятельности:</w:t>
      </w:r>
    </w:p>
    <w:p w:rsidR="000923A5" w:rsidRPr="008970FC" w:rsidRDefault="000923A5" w:rsidP="008970FC">
      <w:pPr>
        <w:spacing w:after="0" w:line="240" w:lineRule="auto"/>
        <w:jc w:val="both"/>
        <w:rPr>
          <w:rFonts w:ascii="Times New Roman" w:hAnsi="Times New Roman"/>
          <w:sz w:val="24"/>
          <w:szCs w:val="24"/>
        </w:rPr>
      </w:pPr>
      <w:r w:rsidRPr="008970FC">
        <w:rPr>
          <w:rFonts w:ascii="Times New Roman" w:hAnsi="Times New Roman"/>
          <w:sz w:val="24"/>
          <w:szCs w:val="24"/>
        </w:rPr>
        <w:t>Первая младшая группа – 106</w:t>
      </w:r>
    </w:p>
    <w:p w:rsidR="000923A5" w:rsidRPr="008970FC" w:rsidRDefault="000923A5" w:rsidP="008970FC">
      <w:pPr>
        <w:spacing w:after="0" w:line="240" w:lineRule="auto"/>
        <w:jc w:val="both"/>
        <w:rPr>
          <w:rFonts w:ascii="Times New Roman" w:hAnsi="Times New Roman"/>
          <w:sz w:val="24"/>
          <w:szCs w:val="24"/>
        </w:rPr>
      </w:pPr>
      <w:r w:rsidRPr="008970FC">
        <w:rPr>
          <w:rFonts w:ascii="Times New Roman" w:hAnsi="Times New Roman"/>
          <w:sz w:val="24"/>
          <w:szCs w:val="24"/>
        </w:rPr>
        <w:t>Вторая младшая группа – 72</w:t>
      </w:r>
    </w:p>
    <w:p w:rsidR="000923A5" w:rsidRPr="008970FC" w:rsidRDefault="000923A5" w:rsidP="008970FC">
      <w:pPr>
        <w:spacing w:after="0" w:line="240" w:lineRule="auto"/>
        <w:jc w:val="both"/>
        <w:rPr>
          <w:rFonts w:ascii="Times New Roman" w:hAnsi="Times New Roman"/>
          <w:sz w:val="24"/>
          <w:szCs w:val="24"/>
        </w:rPr>
      </w:pPr>
      <w:r w:rsidRPr="008970FC">
        <w:rPr>
          <w:rFonts w:ascii="Times New Roman" w:hAnsi="Times New Roman"/>
          <w:sz w:val="24"/>
          <w:szCs w:val="24"/>
        </w:rPr>
        <w:t>Средняя группа – 72</w:t>
      </w:r>
    </w:p>
    <w:p w:rsidR="000923A5" w:rsidRPr="008970FC" w:rsidRDefault="000923A5" w:rsidP="008970FC">
      <w:pPr>
        <w:spacing w:after="0" w:line="240" w:lineRule="auto"/>
        <w:jc w:val="both"/>
        <w:rPr>
          <w:rFonts w:ascii="Times New Roman" w:hAnsi="Times New Roman"/>
          <w:sz w:val="24"/>
          <w:szCs w:val="24"/>
        </w:rPr>
      </w:pPr>
      <w:r w:rsidRPr="008970FC">
        <w:rPr>
          <w:rFonts w:ascii="Times New Roman" w:hAnsi="Times New Roman"/>
          <w:sz w:val="24"/>
          <w:szCs w:val="24"/>
        </w:rPr>
        <w:t>Старшая группа – 98</w:t>
      </w:r>
    </w:p>
    <w:p w:rsidR="000923A5" w:rsidRPr="008970FC" w:rsidRDefault="000923A5" w:rsidP="008970FC">
      <w:pPr>
        <w:spacing w:after="0" w:line="240" w:lineRule="auto"/>
        <w:jc w:val="both"/>
        <w:rPr>
          <w:rFonts w:ascii="Times New Roman" w:hAnsi="Times New Roman"/>
          <w:sz w:val="24"/>
          <w:szCs w:val="24"/>
        </w:rPr>
      </w:pPr>
      <w:r w:rsidRPr="008970FC">
        <w:rPr>
          <w:rFonts w:ascii="Times New Roman" w:hAnsi="Times New Roman"/>
          <w:sz w:val="24"/>
          <w:szCs w:val="24"/>
        </w:rPr>
        <w:t>Подготовительная группа – 100</w:t>
      </w:r>
    </w:p>
    <w:p w:rsidR="000923A5" w:rsidRPr="008970FC" w:rsidRDefault="000923A5" w:rsidP="00165ACC">
      <w:pPr>
        <w:numPr>
          <w:ilvl w:val="0"/>
          <w:numId w:val="22"/>
        </w:numPr>
        <w:spacing w:after="0" w:line="240" w:lineRule="auto"/>
        <w:jc w:val="both"/>
        <w:rPr>
          <w:rFonts w:ascii="Times New Roman" w:hAnsi="Times New Roman"/>
          <w:sz w:val="24"/>
          <w:szCs w:val="24"/>
        </w:rPr>
      </w:pPr>
      <w:r w:rsidRPr="008970FC">
        <w:rPr>
          <w:rFonts w:ascii="Times New Roman" w:hAnsi="Times New Roman"/>
          <w:sz w:val="24"/>
          <w:szCs w:val="24"/>
        </w:rPr>
        <w:t>Диагностический материал в каждой возрастной группе</w:t>
      </w:r>
    </w:p>
    <w:p w:rsidR="000923A5" w:rsidRPr="008970FC" w:rsidRDefault="000923A5" w:rsidP="00165ACC">
      <w:pPr>
        <w:numPr>
          <w:ilvl w:val="0"/>
          <w:numId w:val="22"/>
        </w:numPr>
        <w:spacing w:after="0" w:line="240" w:lineRule="auto"/>
        <w:jc w:val="both"/>
        <w:rPr>
          <w:rFonts w:ascii="Times New Roman" w:hAnsi="Times New Roman"/>
          <w:sz w:val="24"/>
          <w:szCs w:val="24"/>
        </w:rPr>
      </w:pPr>
      <w:r w:rsidRPr="008970FC">
        <w:rPr>
          <w:rFonts w:ascii="Times New Roman" w:hAnsi="Times New Roman"/>
          <w:sz w:val="24"/>
          <w:szCs w:val="24"/>
          <w:lang w:val="tt-RU"/>
        </w:rPr>
        <w:t>Рабочая тетрадь в средней группе</w:t>
      </w:r>
    </w:p>
    <w:p w:rsidR="000923A5" w:rsidRPr="008970FC" w:rsidRDefault="000923A5" w:rsidP="00165ACC">
      <w:pPr>
        <w:numPr>
          <w:ilvl w:val="0"/>
          <w:numId w:val="22"/>
        </w:numPr>
        <w:spacing w:after="0" w:line="240" w:lineRule="auto"/>
        <w:jc w:val="both"/>
        <w:rPr>
          <w:rFonts w:ascii="Times New Roman" w:hAnsi="Times New Roman"/>
          <w:sz w:val="24"/>
          <w:szCs w:val="24"/>
        </w:rPr>
      </w:pPr>
      <w:r w:rsidRPr="008970FC">
        <w:rPr>
          <w:rFonts w:ascii="Times New Roman" w:hAnsi="Times New Roman"/>
          <w:sz w:val="24"/>
          <w:szCs w:val="24"/>
          <w:lang w:val="tt-RU"/>
        </w:rPr>
        <w:t>Аудиозаписи, серии картин.</w:t>
      </w:r>
    </w:p>
    <w:p w:rsidR="000923A5" w:rsidRPr="008970FC" w:rsidRDefault="000923A5" w:rsidP="008970FC">
      <w:pPr>
        <w:spacing w:after="0" w:line="240" w:lineRule="auto"/>
        <w:ind w:left="720"/>
        <w:jc w:val="both"/>
        <w:rPr>
          <w:rFonts w:ascii="Times New Roman" w:hAnsi="Times New Roman"/>
          <w:sz w:val="24"/>
          <w:szCs w:val="24"/>
        </w:rPr>
      </w:pPr>
    </w:p>
    <w:p w:rsidR="000923A5" w:rsidRPr="008970FC" w:rsidRDefault="000923A5" w:rsidP="008970FC">
      <w:pPr>
        <w:spacing w:after="0" w:line="240" w:lineRule="auto"/>
        <w:jc w:val="center"/>
        <w:rPr>
          <w:rFonts w:ascii="Times New Roman" w:hAnsi="Times New Roman"/>
          <w:b/>
          <w:i/>
          <w:sz w:val="24"/>
          <w:szCs w:val="24"/>
        </w:rPr>
      </w:pPr>
      <w:r w:rsidRPr="008970FC">
        <w:rPr>
          <w:rFonts w:ascii="Times New Roman" w:hAnsi="Times New Roman"/>
          <w:b/>
          <w:i/>
          <w:sz w:val="24"/>
          <w:szCs w:val="24"/>
        </w:rPr>
        <w:t>Перспективный план разработан в соответствии с тематическим принципом:</w:t>
      </w:r>
    </w:p>
    <w:p w:rsidR="000923A5" w:rsidRPr="008970FC" w:rsidRDefault="000923A5" w:rsidP="008970FC">
      <w:pPr>
        <w:spacing w:after="0" w:line="240" w:lineRule="auto"/>
        <w:jc w:val="both"/>
        <w:rPr>
          <w:rFonts w:ascii="Times New Roman" w:hAnsi="Times New Roman"/>
          <w:b/>
          <w:i/>
          <w:sz w:val="24"/>
          <w:szCs w:val="24"/>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9"/>
        <w:gridCol w:w="6201"/>
      </w:tblGrid>
      <w:tr w:rsidR="000923A5" w:rsidRPr="008970FC" w:rsidTr="00FC2687">
        <w:tc>
          <w:tcPr>
            <w:tcW w:w="3369" w:type="dxa"/>
            <w:shd w:val="clear" w:color="auto" w:fill="auto"/>
          </w:tcPr>
          <w:p w:rsidR="000923A5" w:rsidRPr="008970FC" w:rsidRDefault="000923A5" w:rsidP="008970FC">
            <w:pPr>
              <w:spacing w:after="0" w:line="240" w:lineRule="auto"/>
              <w:jc w:val="both"/>
              <w:rPr>
                <w:rFonts w:ascii="Times New Roman" w:hAnsi="Times New Roman"/>
                <w:b/>
                <w:sz w:val="24"/>
                <w:szCs w:val="24"/>
              </w:rPr>
            </w:pPr>
            <w:r w:rsidRPr="008970FC">
              <w:rPr>
                <w:rFonts w:ascii="Times New Roman" w:hAnsi="Times New Roman"/>
                <w:b/>
                <w:sz w:val="24"/>
                <w:szCs w:val="24"/>
              </w:rPr>
              <w:t>Первая младшая группа:</w:t>
            </w:r>
          </w:p>
          <w:p w:rsidR="000923A5" w:rsidRPr="008970FC" w:rsidRDefault="000923A5" w:rsidP="008970FC">
            <w:pPr>
              <w:spacing w:after="0" w:line="240" w:lineRule="auto"/>
              <w:jc w:val="both"/>
              <w:rPr>
                <w:rFonts w:ascii="Times New Roman" w:hAnsi="Times New Roman"/>
                <w:b/>
                <w:i/>
                <w:sz w:val="24"/>
                <w:szCs w:val="24"/>
              </w:rPr>
            </w:pPr>
          </w:p>
        </w:tc>
        <w:tc>
          <w:tcPr>
            <w:tcW w:w="6202" w:type="dxa"/>
            <w:shd w:val="clear" w:color="auto" w:fill="auto"/>
          </w:tcPr>
          <w:p w:rsidR="000923A5" w:rsidRPr="008970FC" w:rsidRDefault="000923A5" w:rsidP="00165ACC">
            <w:pPr>
              <w:numPr>
                <w:ilvl w:val="0"/>
                <w:numId w:val="23"/>
              </w:numPr>
              <w:spacing w:after="0" w:line="240" w:lineRule="auto"/>
              <w:jc w:val="both"/>
              <w:rPr>
                <w:rFonts w:ascii="Times New Roman" w:hAnsi="Times New Roman"/>
                <w:sz w:val="24"/>
                <w:szCs w:val="24"/>
              </w:rPr>
            </w:pPr>
            <w:r w:rsidRPr="008970FC">
              <w:rPr>
                <w:rFonts w:ascii="Times New Roman" w:hAnsi="Times New Roman"/>
                <w:sz w:val="24"/>
                <w:szCs w:val="24"/>
              </w:rPr>
              <w:t>Детский сад</w:t>
            </w:r>
          </w:p>
          <w:p w:rsidR="000923A5" w:rsidRPr="008970FC" w:rsidRDefault="000923A5" w:rsidP="00165ACC">
            <w:pPr>
              <w:numPr>
                <w:ilvl w:val="0"/>
                <w:numId w:val="23"/>
              </w:numPr>
              <w:spacing w:after="0" w:line="240" w:lineRule="auto"/>
              <w:jc w:val="both"/>
              <w:rPr>
                <w:rFonts w:ascii="Times New Roman" w:hAnsi="Times New Roman"/>
                <w:sz w:val="24"/>
                <w:szCs w:val="24"/>
              </w:rPr>
            </w:pPr>
            <w:r w:rsidRPr="008970FC">
              <w:rPr>
                <w:rFonts w:ascii="Times New Roman" w:hAnsi="Times New Roman"/>
                <w:sz w:val="24"/>
                <w:szCs w:val="24"/>
              </w:rPr>
              <w:t xml:space="preserve"> Осень</w:t>
            </w:r>
          </w:p>
          <w:p w:rsidR="000923A5" w:rsidRPr="008970FC" w:rsidRDefault="000923A5" w:rsidP="00165ACC">
            <w:pPr>
              <w:numPr>
                <w:ilvl w:val="0"/>
                <w:numId w:val="23"/>
              </w:numPr>
              <w:spacing w:after="0" w:line="240" w:lineRule="auto"/>
              <w:jc w:val="both"/>
              <w:rPr>
                <w:rFonts w:ascii="Times New Roman" w:hAnsi="Times New Roman"/>
                <w:sz w:val="24"/>
                <w:szCs w:val="24"/>
              </w:rPr>
            </w:pPr>
            <w:r w:rsidRPr="008970FC">
              <w:rPr>
                <w:rFonts w:ascii="Times New Roman" w:hAnsi="Times New Roman"/>
                <w:sz w:val="24"/>
                <w:szCs w:val="24"/>
              </w:rPr>
              <w:t>Я-Человек</w:t>
            </w:r>
          </w:p>
          <w:p w:rsidR="000923A5" w:rsidRPr="008970FC" w:rsidRDefault="000923A5" w:rsidP="00165ACC">
            <w:pPr>
              <w:numPr>
                <w:ilvl w:val="0"/>
                <w:numId w:val="23"/>
              </w:numPr>
              <w:spacing w:after="0" w:line="240" w:lineRule="auto"/>
              <w:jc w:val="both"/>
              <w:rPr>
                <w:rFonts w:ascii="Times New Roman" w:hAnsi="Times New Roman"/>
                <w:sz w:val="24"/>
                <w:szCs w:val="24"/>
              </w:rPr>
            </w:pPr>
            <w:r w:rsidRPr="008970FC">
              <w:rPr>
                <w:rFonts w:ascii="Times New Roman" w:hAnsi="Times New Roman"/>
                <w:sz w:val="24"/>
                <w:szCs w:val="24"/>
              </w:rPr>
              <w:lastRenderedPageBreak/>
              <w:t>Мое окружение</w:t>
            </w:r>
          </w:p>
          <w:p w:rsidR="000923A5" w:rsidRPr="008970FC" w:rsidRDefault="000923A5" w:rsidP="00165ACC">
            <w:pPr>
              <w:numPr>
                <w:ilvl w:val="0"/>
                <w:numId w:val="23"/>
              </w:numPr>
              <w:spacing w:after="0" w:line="240" w:lineRule="auto"/>
              <w:jc w:val="both"/>
              <w:rPr>
                <w:rFonts w:ascii="Times New Roman" w:hAnsi="Times New Roman"/>
                <w:sz w:val="24"/>
                <w:szCs w:val="24"/>
              </w:rPr>
            </w:pPr>
            <w:r w:rsidRPr="008970FC">
              <w:rPr>
                <w:rFonts w:ascii="Times New Roman" w:hAnsi="Times New Roman"/>
                <w:sz w:val="24"/>
                <w:szCs w:val="24"/>
              </w:rPr>
              <w:t>Зима</w:t>
            </w:r>
          </w:p>
          <w:p w:rsidR="000923A5" w:rsidRPr="008970FC" w:rsidRDefault="000923A5" w:rsidP="00165ACC">
            <w:pPr>
              <w:numPr>
                <w:ilvl w:val="0"/>
                <w:numId w:val="23"/>
              </w:numPr>
              <w:spacing w:after="0" w:line="240" w:lineRule="auto"/>
              <w:jc w:val="both"/>
              <w:rPr>
                <w:rFonts w:ascii="Times New Roman" w:hAnsi="Times New Roman"/>
                <w:sz w:val="24"/>
                <w:szCs w:val="24"/>
              </w:rPr>
            </w:pPr>
            <w:r w:rsidRPr="008970FC">
              <w:rPr>
                <w:rFonts w:ascii="Times New Roman" w:hAnsi="Times New Roman"/>
                <w:sz w:val="24"/>
                <w:szCs w:val="24"/>
              </w:rPr>
              <w:t>Новый год</w:t>
            </w:r>
          </w:p>
          <w:p w:rsidR="000923A5" w:rsidRPr="008970FC" w:rsidRDefault="000923A5" w:rsidP="00165ACC">
            <w:pPr>
              <w:numPr>
                <w:ilvl w:val="0"/>
                <w:numId w:val="23"/>
              </w:numPr>
              <w:spacing w:after="0" w:line="240" w:lineRule="auto"/>
              <w:jc w:val="both"/>
              <w:rPr>
                <w:rFonts w:ascii="Times New Roman" w:hAnsi="Times New Roman"/>
                <w:sz w:val="24"/>
                <w:szCs w:val="24"/>
              </w:rPr>
            </w:pPr>
            <w:r w:rsidRPr="008970FC">
              <w:rPr>
                <w:rFonts w:ascii="Times New Roman" w:hAnsi="Times New Roman"/>
                <w:sz w:val="24"/>
                <w:szCs w:val="24"/>
              </w:rPr>
              <w:t>Папы и мамы, дедушки и бабушки</w:t>
            </w:r>
          </w:p>
          <w:p w:rsidR="000923A5" w:rsidRPr="008970FC" w:rsidRDefault="000923A5" w:rsidP="00165ACC">
            <w:pPr>
              <w:numPr>
                <w:ilvl w:val="0"/>
                <w:numId w:val="23"/>
              </w:numPr>
              <w:spacing w:after="0" w:line="240" w:lineRule="auto"/>
              <w:jc w:val="both"/>
              <w:rPr>
                <w:rFonts w:ascii="Times New Roman" w:hAnsi="Times New Roman"/>
                <w:sz w:val="24"/>
                <w:szCs w:val="24"/>
              </w:rPr>
            </w:pPr>
            <w:r w:rsidRPr="008970FC">
              <w:rPr>
                <w:rFonts w:ascii="Times New Roman" w:hAnsi="Times New Roman"/>
                <w:sz w:val="24"/>
                <w:szCs w:val="24"/>
              </w:rPr>
              <w:t>Народное творчество</w:t>
            </w:r>
          </w:p>
          <w:p w:rsidR="000923A5" w:rsidRPr="008970FC" w:rsidRDefault="000923A5" w:rsidP="00165ACC">
            <w:pPr>
              <w:numPr>
                <w:ilvl w:val="0"/>
                <w:numId w:val="23"/>
              </w:numPr>
              <w:spacing w:after="0" w:line="240" w:lineRule="auto"/>
              <w:jc w:val="both"/>
              <w:rPr>
                <w:rFonts w:ascii="Times New Roman" w:hAnsi="Times New Roman"/>
                <w:sz w:val="24"/>
                <w:szCs w:val="24"/>
              </w:rPr>
            </w:pPr>
            <w:r w:rsidRPr="008970FC">
              <w:rPr>
                <w:rFonts w:ascii="Times New Roman" w:hAnsi="Times New Roman"/>
                <w:sz w:val="24"/>
                <w:szCs w:val="24"/>
              </w:rPr>
              <w:t>Весна</w:t>
            </w:r>
          </w:p>
          <w:p w:rsidR="000923A5" w:rsidRPr="008970FC" w:rsidRDefault="000923A5" w:rsidP="00165ACC">
            <w:pPr>
              <w:numPr>
                <w:ilvl w:val="0"/>
                <w:numId w:val="23"/>
              </w:numPr>
              <w:spacing w:after="0" w:line="240" w:lineRule="auto"/>
              <w:jc w:val="both"/>
              <w:rPr>
                <w:rFonts w:ascii="Times New Roman" w:hAnsi="Times New Roman"/>
                <w:b/>
                <w:i/>
                <w:sz w:val="24"/>
                <w:szCs w:val="24"/>
              </w:rPr>
            </w:pPr>
            <w:r w:rsidRPr="008970FC">
              <w:rPr>
                <w:rFonts w:ascii="Times New Roman" w:hAnsi="Times New Roman"/>
                <w:sz w:val="24"/>
                <w:szCs w:val="24"/>
              </w:rPr>
              <w:t xml:space="preserve"> Лето</w:t>
            </w:r>
          </w:p>
        </w:tc>
      </w:tr>
      <w:tr w:rsidR="000923A5" w:rsidRPr="008970FC" w:rsidTr="00FC2687">
        <w:tc>
          <w:tcPr>
            <w:tcW w:w="3369" w:type="dxa"/>
            <w:shd w:val="clear" w:color="auto" w:fill="auto"/>
          </w:tcPr>
          <w:p w:rsidR="000923A5" w:rsidRPr="008970FC" w:rsidRDefault="000923A5" w:rsidP="008970FC">
            <w:pPr>
              <w:spacing w:after="0" w:line="240" w:lineRule="auto"/>
              <w:jc w:val="both"/>
              <w:rPr>
                <w:rFonts w:ascii="Times New Roman" w:hAnsi="Times New Roman"/>
                <w:sz w:val="24"/>
                <w:szCs w:val="24"/>
              </w:rPr>
            </w:pPr>
            <w:r w:rsidRPr="008970FC">
              <w:rPr>
                <w:rFonts w:ascii="Times New Roman" w:hAnsi="Times New Roman"/>
                <w:b/>
                <w:sz w:val="24"/>
                <w:szCs w:val="24"/>
              </w:rPr>
              <w:lastRenderedPageBreak/>
              <w:t>Вторая младшая</w:t>
            </w:r>
            <w:r w:rsidR="00261D64">
              <w:rPr>
                <w:rFonts w:ascii="Times New Roman" w:hAnsi="Times New Roman"/>
                <w:b/>
                <w:sz w:val="24"/>
                <w:szCs w:val="24"/>
              </w:rPr>
              <w:t xml:space="preserve"> </w:t>
            </w:r>
            <w:r w:rsidRPr="008970FC">
              <w:rPr>
                <w:rFonts w:ascii="Times New Roman" w:hAnsi="Times New Roman"/>
                <w:b/>
                <w:sz w:val="24"/>
                <w:szCs w:val="24"/>
              </w:rPr>
              <w:t>группа</w:t>
            </w:r>
            <w:r w:rsidRPr="008970FC">
              <w:rPr>
                <w:rFonts w:ascii="Times New Roman" w:hAnsi="Times New Roman"/>
                <w:sz w:val="24"/>
                <w:szCs w:val="24"/>
              </w:rPr>
              <w:t>:</w:t>
            </w:r>
          </w:p>
          <w:p w:rsidR="000923A5" w:rsidRPr="008970FC" w:rsidRDefault="000923A5" w:rsidP="008970FC">
            <w:pPr>
              <w:spacing w:after="0" w:line="240" w:lineRule="auto"/>
              <w:jc w:val="both"/>
              <w:rPr>
                <w:rFonts w:ascii="Times New Roman" w:hAnsi="Times New Roman"/>
                <w:b/>
                <w:i/>
                <w:sz w:val="24"/>
                <w:szCs w:val="24"/>
              </w:rPr>
            </w:pPr>
          </w:p>
        </w:tc>
        <w:tc>
          <w:tcPr>
            <w:tcW w:w="6202" w:type="dxa"/>
            <w:shd w:val="clear" w:color="auto" w:fill="auto"/>
          </w:tcPr>
          <w:p w:rsidR="000923A5" w:rsidRPr="008970FC" w:rsidRDefault="000923A5" w:rsidP="00165ACC">
            <w:pPr>
              <w:numPr>
                <w:ilvl w:val="0"/>
                <w:numId w:val="24"/>
              </w:numPr>
              <w:spacing w:after="0" w:line="240" w:lineRule="auto"/>
              <w:jc w:val="both"/>
              <w:rPr>
                <w:rFonts w:ascii="Times New Roman" w:hAnsi="Times New Roman"/>
                <w:sz w:val="24"/>
                <w:szCs w:val="24"/>
              </w:rPr>
            </w:pPr>
            <w:r w:rsidRPr="008970FC">
              <w:rPr>
                <w:rFonts w:ascii="Times New Roman" w:hAnsi="Times New Roman"/>
                <w:sz w:val="24"/>
                <w:szCs w:val="24"/>
                <w:lang w:val="tt-RU"/>
              </w:rPr>
              <w:t>До свидания, лето! Здравствуй, детский сад!</w:t>
            </w:r>
          </w:p>
          <w:p w:rsidR="000923A5" w:rsidRPr="008970FC" w:rsidRDefault="000923A5" w:rsidP="00165ACC">
            <w:pPr>
              <w:numPr>
                <w:ilvl w:val="0"/>
                <w:numId w:val="24"/>
              </w:numPr>
              <w:spacing w:after="0" w:line="240" w:lineRule="auto"/>
              <w:jc w:val="both"/>
              <w:rPr>
                <w:rFonts w:ascii="Times New Roman" w:hAnsi="Times New Roman"/>
                <w:sz w:val="24"/>
                <w:szCs w:val="24"/>
              </w:rPr>
            </w:pPr>
            <w:r w:rsidRPr="008970FC">
              <w:rPr>
                <w:rFonts w:ascii="Times New Roman" w:hAnsi="Times New Roman"/>
                <w:sz w:val="24"/>
                <w:szCs w:val="24"/>
                <w:lang w:val="tt-RU"/>
              </w:rPr>
              <w:t>Осень</w:t>
            </w:r>
          </w:p>
          <w:p w:rsidR="000923A5" w:rsidRPr="008970FC" w:rsidRDefault="000923A5" w:rsidP="00165ACC">
            <w:pPr>
              <w:numPr>
                <w:ilvl w:val="0"/>
                <w:numId w:val="24"/>
              </w:numPr>
              <w:spacing w:after="0" w:line="240" w:lineRule="auto"/>
              <w:jc w:val="both"/>
              <w:rPr>
                <w:rFonts w:ascii="Times New Roman" w:hAnsi="Times New Roman"/>
                <w:sz w:val="24"/>
                <w:szCs w:val="24"/>
              </w:rPr>
            </w:pPr>
            <w:r w:rsidRPr="008970FC">
              <w:rPr>
                <w:rFonts w:ascii="Times New Roman" w:hAnsi="Times New Roman"/>
                <w:sz w:val="24"/>
                <w:szCs w:val="24"/>
                <w:lang w:val="tt-RU"/>
              </w:rPr>
              <w:t>Я и моя семья</w:t>
            </w:r>
          </w:p>
          <w:p w:rsidR="000923A5" w:rsidRPr="008970FC" w:rsidRDefault="000923A5" w:rsidP="00165ACC">
            <w:pPr>
              <w:numPr>
                <w:ilvl w:val="0"/>
                <w:numId w:val="24"/>
              </w:numPr>
              <w:spacing w:after="0" w:line="240" w:lineRule="auto"/>
              <w:jc w:val="both"/>
              <w:rPr>
                <w:rFonts w:ascii="Times New Roman" w:hAnsi="Times New Roman"/>
                <w:sz w:val="24"/>
                <w:szCs w:val="24"/>
              </w:rPr>
            </w:pPr>
            <w:r w:rsidRPr="008970FC">
              <w:rPr>
                <w:rFonts w:ascii="Times New Roman" w:hAnsi="Times New Roman"/>
                <w:sz w:val="24"/>
                <w:szCs w:val="24"/>
                <w:lang w:val="tt-RU"/>
              </w:rPr>
              <w:t>Минем йортым, минем шәһәрем</w:t>
            </w:r>
          </w:p>
          <w:p w:rsidR="000923A5" w:rsidRPr="008970FC" w:rsidRDefault="000923A5" w:rsidP="00165ACC">
            <w:pPr>
              <w:numPr>
                <w:ilvl w:val="0"/>
                <w:numId w:val="24"/>
              </w:numPr>
              <w:spacing w:after="0" w:line="240" w:lineRule="auto"/>
              <w:jc w:val="both"/>
              <w:rPr>
                <w:rFonts w:ascii="Times New Roman" w:hAnsi="Times New Roman"/>
                <w:sz w:val="24"/>
                <w:szCs w:val="24"/>
              </w:rPr>
            </w:pPr>
            <w:r w:rsidRPr="008970FC">
              <w:rPr>
                <w:rFonts w:ascii="Times New Roman" w:hAnsi="Times New Roman"/>
                <w:sz w:val="24"/>
                <w:szCs w:val="24"/>
                <w:lang w:val="tt-RU"/>
              </w:rPr>
              <w:t>Новый год</w:t>
            </w:r>
          </w:p>
          <w:p w:rsidR="000923A5" w:rsidRPr="008970FC" w:rsidRDefault="000923A5" w:rsidP="00165ACC">
            <w:pPr>
              <w:numPr>
                <w:ilvl w:val="0"/>
                <w:numId w:val="24"/>
              </w:numPr>
              <w:spacing w:after="0" w:line="240" w:lineRule="auto"/>
              <w:jc w:val="both"/>
              <w:rPr>
                <w:rFonts w:ascii="Times New Roman" w:hAnsi="Times New Roman"/>
                <w:sz w:val="24"/>
                <w:szCs w:val="24"/>
              </w:rPr>
            </w:pPr>
            <w:r w:rsidRPr="008970FC">
              <w:rPr>
                <w:rFonts w:ascii="Times New Roman" w:hAnsi="Times New Roman"/>
                <w:sz w:val="24"/>
                <w:szCs w:val="24"/>
                <w:lang w:val="tt-RU"/>
              </w:rPr>
              <w:t>Зима</w:t>
            </w:r>
          </w:p>
          <w:p w:rsidR="000923A5" w:rsidRPr="008970FC" w:rsidRDefault="000923A5" w:rsidP="00165ACC">
            <w:pPr>
              <w:numPr>
                <w:ilvl w:val="0"/>
                <w:numId w:val="24"/>
              </w:numPr>
              <w:spacing w:after="0" w:line="240" w:lineRule="auto"/>
              <w:jc w:val="both"/>
              <w:rPr>
                <w:rFonts w:ascii="Times New Roman" w:hAnsi="Times New Roman"/>
                <w:sz w:val="24"/>
                <w:szCs w:val="24"/>
              </w:rPr>
            </w:pPr>
            <w:r w:rsidRPr="008970FC">
              <w:rPr>
                <w:rFonts w:ascii="Times New Roman" w:hAnsi="Times New Roman"/>
                <w:sz w:val="24"/>
                <w:szCs w:val="24"/>
                <w:lang w:val="tt-RU"/>
              </w:rPr>
              <w:t>День защитников Отечества</w:t>
            </w:r>
          </w:p>
          <w:p w:rsidR="000923A5" w:rsidRPr="008970FC" w:rsidRDefault="000923A5" w:rsidP="00165ACC">
            <w:pPr>
              <w:numPr>
                <w:ilvl w:val="0"/>
                <w:numId w:val="24"/>
              </w:numPr>
              <w:spacing w:after="0" w:line="240" w:lineRule="auto"/>
              <w:jc w:val="both"/>
              <w:rPr>
                <w:rFonts w:ascii="Times New Roman" w:hAnsi="Times New Roman"/>
                <w:sz w:val="24"/>
                <w:szCs w:val="24"/>
              </w:rPr>
            </w:pPr>
            <w:r w:rsidRPr="008970FC">
              <w:rPr>
                <w:rFonts w:ascii="Times New Roman" w:hAnsi="Times New Roman"/>
                <w:sz w:val="24"/>
                <w:szCs w:val="24"/>
                <w:lang w:val="tt-RU"/>
              </w:rPr>
              <w:t xml:space="preserve">Восьмое Марта </w:t>
            </w:r>
          </w:p>
          <w:p w:rsidR="000923A5" w:rsidRPr="008970FC" w:rsidRDefault="000923A5" w:rsidP="00165ACC">
            <w:pPr>
              <w:numPr>
                <w:ilvl w:val="0"/>
                <w:numId w:val="24"/>
              </w:numPr>
              <w:spacing w:after="0" w:line="240" w:lineRule="auto"/>
              <w:jc w:val="both"/>
              <w:rPr>
                <w:rFonts w:ascii="Times New Roman" w:hAnsi="Times New Roman"/>
                <w:sz w:val="24"/>
                <w:szCs w:val="24"/>
              </w:rPr>
            </w:pPr>
            <w:r w:rsidRPr="008970FC">
              <w:rPr>
                <w:rFonts w:ascii="Times New Roman" w:hAnsi="Times New Roman"/>
                <w:sz w:val="24"/>
                <w:szCs w:val="24"/>
                <w:lang w:val="tt-RU"/>
              </w:rPr>
              <w:t>Народные жемчужины</w:t>
            </w:r>
          </w:p>
          <w:p w:rsidR="000923A5" w:rsidRPr="008970FC" w:rsidRDefault="000923A5" w:rsidP="00165ACC">
            <w:pPr>
              <w:numPr>
                <w:ilvl w:val="0"/>
                <w:numId w:val="24"/>
              </w:numPr>
              <w:spacing w:after="0" w:line="240" w:lineRule="auto"/>
              <w:jc w:val="both"/>
              <w:rPr>
                <w:rFonts w:ascii="Times New Roman" w:hAnsi="Times New Roman"/>
                <w:sz w:val="24"/>
                <w:szCs w:val="24"/>
              </w:rPr>
            </w:pPr>
            <w:r w:rsidRPr="008970FC">
              <w:rPr>
                <w:rFonts w:ascii="Times New Roman" w:hAnsi="Times New Roman"/>
                <w:sz w:val="24"/>
                <w:szCs w:val="24"/>
                <w:lang w:val="tt-RU"/>
              </w:rPr>
              <w:t>Весна</w:t>
            </w:r>
          </w:p>
          <w:p w:rsidR="000923A5" w:rsidRPr="008970FC" w:rsidRDefault="000923A5" w:rsidP="00165ACC">
            <w:pPr>
              <w:numPr>
                <w:ilvl w:val="0"/>
                <w:numId w:val="24"/>
              </w:numPr>
              <w:spacing w:after="0" w:line="240" w:lineRule="auto"/>
              <w:jc w:val="both"/>
              <w:rPr>
                <w:rFonts w:ascii="Times New Roman" w:hAnsi="Times New Roman"/>
                <w:b/>
                <w:i/>
                <w:sz w:val="24"/>
                <w:szCs w:val="24"/>
              </w:rPr>
            </w:pPr>
            <w:r w:rsidRPr="008970FC">
              <w:rPr>
                <w:rFonts w:ascii="Times New Roman" w:hAnsi="Times New Roman"/>
                <w:sz w:val="24"/>
                <w:szCs w:val="24"/>
                <w:lang w:val="tt-RU"/>
              </w:rPr>
              <w:t xml:space="preserve">Лето </w:t>
            </w:r>
          </w:p>
        </w:tc>
      </w:tr>
      <w:tr w:rsidR="000923A5" w:rsidRPr="008970FC" w:rsidTr="00FC2687">
        <w:tc>
          <w:tcPr>
            <w:tcW w:w="3369" w:type="dxa"/>
            <w:shd w:val="clear" w:color="auto" w:fill="auto"/>
          </w:tcPr>
          <w:p w:rsidR="000923A5" w:rsidRPr="008970FC" w:rsidRDefault="000923A5" w:rsidP="008970FC">
            <w:pPr>
              <w:spacing w:after="0" w:line="240" w:lineRule="auto"/>
              <w:jc w:val="both"/>
              <w:rPr>
                <w:rFonts w:ascii="Times New Roman" w:hAnsi="Times New Roman"/>
                <w:b/>
                <w:sz w:val="24"/>
                <w:szCs w:val="24"/>
              </w:rPr>
            </w:pPr>
            <w:r w:rsidRPr="008970FC">
              <w:rPr>
                <w:rFonts w:ascii="Times New Roman" w:hAnsi="Times New Roman"/>
                <w:b/>
                <w:sz w:val="24"/>
                <w:szCs w:val="24"/>
              </w:rPr>
              <w:t>Средняя группа:</w:t>
            </w:r>
          </w:p>
          <w:p w:rsidR="000923A5" w:rsidRPr="008970FC" w:rsidRDefault="000923A5" w:rsidP="008970FC">
            <w:pPr>
              <w:spacing w:after="0" w:line="240" w:lineRule="auto"/>
              <w:jc w:val="both"/>
              <w:rPr>
                <w:rFonts w:ascii="Times New Roman" w:hAnsi="Times New Roman"/>
                <w:b/>
                <w:i/>
                <w:sz w:val="24"/>
                <w:szCs w:val="24"/>
              </w:rPr>
            </w:pPr>
          </w:p>
        </w:tc>
        <w:tc>
          <w:tcPr>
            <w:tcW w:w="6202" w:type="dxa"/>
            <w:shd w:val="clear" w:color="auto" w:fill="auto"/>
          </w:tcPr>
          <w:p w:rsidR="000923A5" w:rsidRPr="008970FC" w:rsidRDefault="000923A5" w:rsidP="00165ACC">
            <w:pPr>
              <w:numPr>
                <w:ilvl w:val="0"/>
                <w:numId w:val="25"/>
              </w:numPr>
              <w:spacing w:after="0" w:line="240" w:lineRule="auto"/>
              <w:jc w:val="both"/>
              <w:rPr>
                <w:rFonts w:ascii="Times New Roman" w:hAnsi="Times New Roman"/>
                <w:sz w:val="24"/>
                <w:szCs w:val="24"/>
              </w:rPr>
            </w:pPr>
            <w:r w:rsidRPr="008970FC">
              <w:rPr>
                <w:rFonts w:ascii="Times New Roman" w:hAnsi="Times New Roman"/>
                <w:sz w:val="24"/>
                <w:szCs w:val="24"/>
              </w:rPr>
              <w:t>День знаний</w:t>
            </w:r>
          </w:p>
          <w:p w:rsidR="000923A5" w:rsidRPr="008970FC" w:rsidRDefault="000923A5" w:rsidP="00165ACC">
            <w:pPr>
              <w:numPr>
                <w:ilvl w:val="0"/>
                <w:numId w:val="25"/>
              </w:numPr>
              <w:spacing w:after="0" w:line="240" w:lineRule="auto"/>
              <w:jc w:val="both"/>
              <w:rPr>
                <w:rFonts w:ascii="Times New Roman" w:hAnsi="Times New Roman"/>
                <w:sz w:val="24"/>
                <w:szCs w:val="24"/>
              </w:rPr>
            </w:pPr>
            <w:r w:rsidRPr="008970FC">
              <w:rPr>
                <w:rFonts w:ascii="Times New Roman" w:hAnsi="Times New Roman"/>
                <w:sz w:val="24"/>
                <w:szCs w:val="24"/>
              </w:rPr>
              <w:t>Осень</w:t>
            </w:r>
          </w:p>
          <w:p w:rsidR="000923A5" w:rsidRPr="008970FC" w:rsidRDefault="000923A5" w:rsidP="00165ACC">
            <w:pPr>
              <w:numPr>
                <w:ilvl w:val="0"/>
                <w:numId w:val="25"/>
              </w:numPr>
              <w:spacing w:after="0" w:line="240" w:lineRule="auto"/>
              <w:jc w:val="both"/>
              <w:rPr>
                <w:rFonts w:ascii="Times New Roman" w:hAnsi="Times New Roman"/>
                <w:sz w:val="24"/>
                <w:szCs w:val="24"/>
              </w:rPr>
            </w:pPr>
            <w:r w:rsidRPr="008970FC">
              <w:rPr>
                <w:rFonts w:ascii="Times New Roman" w:hAnsi="Times New Roman"/>
                <w:sz w:val="24"/>
                <w:szCs w:val="24"/>
              </w:rPr>
              <w:t>Я человек этой Земли</w:t>
            </w:r>
          </w:p>
          <w:p w:rsidR="000923A5" w:rsidRPr="008970FC" w:rsidRDefault="000923A5" w:rsidP="00165ACC">
            <w:pPr>
              <w:numPr>
                <w:ilvl w:val="0"/>
                <w:numId w:val="25"/>
              </w:numPr>
              <w:spacing w:after="0" w:line="240" w:lineRule="auto"/>
              <w:jc w:val="both"/>
              <w:rPr>
                <w:rFonts w:ascii="Times New Roman" w:hAnsi="Times New Roman"/>
                <w:sz w:val="24"/>
                <w:szCs w:val="24"/>
              </w:rPr>
            </w:pPr>
            <w:r w:rsidRPr="008970FC">
              <w:rPr>
                <w:rFonts w:ascii="Times New Roman" w:hAnsi="Times New Roman"/>
                <w:sz w:val="24"/>
                <w:szCs w:val="24"/>
              </w:rPr>
              <w:t>Мой город, моя страна</w:t>
            </w:r>
          </w:p>
          <w:p w:rsidR="000923A5" w:rsidRPr="008970FC" w:rsidRDefault="000923A5" w:rsidP="00165ACC">
            <w:pPr>
              <w:numPr>
                <w:ilvl w:val="0"/>
                <w:numId w:val="25"/>
              </w:numPr>
              <w:spacing w:after="0" w:line="240" w:lineRule="auto"/>
              <w:jc w:val="both"/>
              <w:rPr>
                <w:rFonts w:ascii="Times New Roman" w:hAnsi="Times New Roman"/>
                <w:sz w:val="24"/>
                <w:szCs w:val="24"/>
              </w:rPr>
            </w:pPr>
            <w:r w:rsidRPr="008970FC">
              <w:rPr>
                <w:rFonts w:ascii="Times New Roman" w:hAnsi="Times New Roman"/>
                <w:sz w:val="24"/>
                <w:szCs w:val="24"/>
                <w:lang w:val="tt-RU"/>
              </w:rPr>
              <w:t>Новый год</w:t>
            </w:r>
          </w:p>
          <w:p w:rsidR="000923A5" w:rsidRPr="008970FC" w:rsidRDefault="000923A5" w:rsidP="00165ACC">
            <w:pPr>
              <w:numPr>
                <w:ilvl w:val="0"/>
                <w:numId w:val="25"/>
              </w:numPr>
              <w:spacing w:after="0" w:line="240" w:lineRule="auto"/>
              <w:jc w:val="both"/>
              <w:rPr>
                <w:rFonts w:ascii="Times New Roman" w:hAnsi="Times New Roman"/>
                <w:sz w:val="24"/>
                <w:szCs w:val="24"/>
              </w:rPr>
            </w:pPr>
            <w:r w:rsidRPr="008970FC">
              <w:rPr>
                <w:rFonts w:ascii="Times New Roman" w:hAnsi="Times New Roman"/>
                <w:sz w:val="24"/>
                <w:szCs w:val="24"/>
                <w:lang w:val="tt-RU"/>
              </w:rPr>
              <w:t>Зима</w:t>
            </w:r>
          </w:p>
          <w:p w:rsidR="000923A5" w:rsidRPr="008970FC" w:rsidRDefault="000923A5" w:rsidP="00165ACC">
            <w:pPr>
              <w:numPr>
                <w:ilvl w:val="0"/>
                <w:numId w:val="25"/>
              </w:numPr>
              <w:spacing w:after="0" w:line="240" w:lineRule="auto"/>
              <w:jc w:val="both"/>
              <w:rPr>
                <w:rFonts w:ascii="Times New Roman" w:hAnsi="Times New Roman"/>
                <w:sz w:val="24"/>
                <w:szCs w:val="24"/>
              </w:rPr>
            </w:pPr>
            <w:r w:rsidRPr="008970FC">
              <w:rPr>
                <w:rFonts w:ascii="Times New Roman" w:hAnsi="Times New Roman"/>
                <w:sz w:val="24"/>
                <w:szCs w:val="24"/>
                <w:lang w:val="tt-RU"/>
              </w:rPr>
              <w:t>День защитника Отечества</w:t>
            </w:r>
          </w:p>
          <w:p w:rsidR="000923A5" w:rsidRPr="008970FC" w:rsidRDefault="000923A5" w:rsidP="00165ACC">
            <w:pPr>
              <w:numPr>
                <w:ilvl w:val="0"/>
                <w:numId w:val="25"/>
              </w:numPr>
              <w:spacing w:after="0" w:line="240" w:lineRule="auto"/>
              <w:jc w:val="both"/>
              <w:rPr>
                <w:rFonts w:ascii="Times New Roman" w:hAnsi="Times New Roman"/>
                <w:sz w:val="24"/>
                <w:szCs w:val="24"/>
              </w:rPr>
            </w:pPr>
            <w:r w:rsidRPr="008970FC">
              <w:rPr>
                <w:rFonts w:ascii="Times New Roman" w:hAnsi="Times New Roman"/>
                <w:sz w:val="24"/>
                <w:szCs w:val="24"/>
                <w:lang w:val="tt-RU"/>
              </w:rPr>
              <w:t>Восьмое Марта</w:t>
            </w:r>
          </w:p>
          <w:p w:rsidR="000923A5" w:rsidRPr="008970FC" w:rsidRDefault="000923A5" w:rsidP="00165ACC">
            <w:pPr>
              <w:numPr>
                <w:ilvl w:val="0"/>
                <w:numId w:val="25"/>
              </w:numPr>
              <w:spacing w:after="0" w:line="240" w:lineRule="auto"/>
              <w:jc w:val="both"/>
              <w:rPr>
                <w:rFonts w:ascii="Times New Roman" w:hAnsi="Times New Roman"/>
                <w:sz w:val="24"/>
                <w:szCs w:val="24"/>
              </w:rPr>
            </w:pPr>
            <w:r w:rsidRPr="008970FC">
              <w:rPr>
                <w:rFonts w:ascii="Times New Roman" w:hAnsi="Times New Roman"/>
                <w:sz w:val="24"/>
                <w:szCs w:val="24"/>
                <w:lang w:val="tt-RU"/>
              </w:rPr>
              <w:t>Народные жемчужины</w:t>
            </w:r>
          </w:p>
          <w:p w:rsidR="000923A5" w:rsidRPr="008970FC" w:rsidRDefault="000923A5" w:rsidP="00165ACC">
            <w:pPr>
              <w:numPr>
                <w:ilvl w:val="0"/>
                <w:numId w:val="25"/>
              </w:numPr>
              <w:spacing w:after="0" w:line="240" w:lineRule="auto"/>
              <w:jc w:val="both"/>
              <w:rPr>
                <w:rFonts w:ascii="Times New Roman" w:hAnsi="Times New Roman"/>
                <w:sz w:val="24"/>
                <w:szCs w:val="24"/>
              </w:rPr>
            </w:pPr>
            <w:r w:rsidRPr="008970FC">
              <w:rPr>
                <w:rFonts w:ascii="Times New Roman" w:hAnsi="Times New Roman"/>
                <w:sz w:val="24"/>
                <w:szCs w:val="24"/>
                <w:lang w:val="tt-RU"/>
              </w:rPr>
              <w:t>Весна</w:t>
            </w:r>
          </w:p>
          <w:p w:rsidR="000923A5" w:rsidRPr="008970FC" w:rsidRDefault="000923A5" w:rsidP="00165ACC">
            <w:pPr>
              <w:numPr>
                <w:ilvl w:val="0"/>
                <w:numId w:val="25"/>
              </w:numPr>
              <w:spacing w:after="0" w:line="240" w:lineRule="auto"/>
              <w:jc w:val="both"/>
              <w:rPr>
                <w:rFonts w:ascii="Times New Roman" w:hAnsi="Times New Roman"/>
                <w:sz w:val="24"/>
                <w:szCs w:val="24"/>
              </w:rPr>
            </w:pPr>
            <w:r w:rsidRPr="008970FC">
              <w:rPr>
                <w:rFonts w:ascii="Times New Roman" w:hAnsi="Times New Roman"/>
                <w:sz w:val="24"/>
                <w:szCs w:val="24"/>
                <w:lang w:val="tt-RU"/>
              </w:rPr>
              <w:t>День Победы</w:t>
            </w:r>
          </w:p>
          <w:p w:rsidR="000923A5" w:rsidRPr="00E16086" w:rsidRDefault="000923A5" w:rsidP="00E16086">
            <w:pPr>
              <w:numPr>
                <w:ilvl w:val="0"/>
                <w:numId w:val="25"/>
              </w:numPr>
              <w:spacing w:after="0" w:line="240" w:lineRule="auto"/>
              <w:jc w:val="both"/>
              <w:rPr>
                <w:rFonts w:ascii="Times New Roman" w:hAnsi="Times New Roman"/>
                <w:b/>
                <w:i/>
                <w:sz w:val="24"/>
                <w:szCs w:val="24"/>
              </w:rPr>
            </w:pPr>
            <w:r w:rsidRPr="008970FC">
              <w:rPr>
                <w:rFonts w:ascii="Times New Roman" w:hAnsi="Times New Roman"/>
                <w:sz w:val="24"/>
                <w:szCs w:val="24"/>
                <w:lang w:val="tt-RU"/>
              </w:rPr>
              <w:t>Лето</w:t>
            </w:r>
          </w:p>
        </w:tc>
      </w:tr>
      <w:tr w:rsidR="000923A5" w:rsidRPr="008970FC" w:rsidTr="00FC2687">
        <w:tc>
          <w:tcPr>
            <w:tcW w:w="3369" w:type="dxa"/>
            <w:shd w:val="clear" w:color="auto" w:fill="auto"/>
          </w:tcPr>
          <w:p w:rsidR="000923A5" w:rsidRPr="008970FC" w:rsidRDefault="000923A5" w:rsidP="008970FC">
            <w:pPr>
              <w:spacing w:after="0" w:line="240" w:lineRule="auto"/>
              <w:jc w:val="both"/>
              <w:rPr>
                <w:rFonts w:ascii="Times New Roman" w:hAnsi="Times New Roman"/>
                <w:b/>
                <w:i/>
                <w:sz w:val="24"/>
                <w:szCs w:val="24"/>
              </w:rPr>
            </w:pPr>
            <w:r w:rsidRPr="008970FC">
              <w:rPr>
                <w:rFonts w:ascii="Times New Roman" w:hAnsi="Times New Roman"/>
                <w:b/>
                <w:bCs/>
                <w:sz w:val="24"/>
                <w:szCs w:val="24"/>
              </w:rPr>
              <w:t>Для старшей и подготовительной группы УМК разработан на основе проектной деятельности</w:t>
            </w:r>
          </w:p>
        </w:tc>
        <w:tc>
          <w:tcPr>
            <w:tcW w:w="6202" w:type="dxa"/>
            <w:shd w:val="clear" w:color="auto" w:fill="auto"/>
          </w:tcPr>
          <w:p w:rsidR="000923A5" w:rsidRPr="008970FC" w:rsidRDefault="000923A5" w:rsidP="008970FC">
            <w:pPr>
              <w:spacing w:after="0" w:line="240" w:lineRule="auto"/>
              <w:jc w:val="both"/>
              <w:rPr>
                <w:rFonts w:ascii="Times New Roman" w:hAnsi="Times New Roman"/>
                <w:sz w:val="24"/>
                <w:szCs w:val="24"/>
              </w:rPr>
            </w:pPr>
            <w:r w:rsidRPr="008970FC">
              <w:rPr>
                <w:rFonts w:ascii="Times New Roman" w:hAnsi="Times New Roman"/>
                <w:sz w:val="24"/>
                <w:szCs w:val="24"/>
              </w:rPr>
              <w:t>В старшей группе:</w:t>
            </w:r>
          </w:p>
          <w:p w:rsidR="000923A5" w:rsidRPr="008970FC" w:rsidRDefault="000923A5" w:rsidP="008970FC">
            <w:pPr>
              <w:spacing w:after="0" w:line="240" w:lineRule="auto"/>
              <w:jc w:val="both"/>
              <w:rPr>
                <w:rFonts w:ascii="Times New Roman" w:hAnsi="Times New Roman"/>
                <w:sz w:val="24"/>
                <w:szCs w:val="24"/>
              </w:rPr>
            </w:pPr>
            <w:r w:rsidRPr="008970FC">
              <w:rPr>
                <w:rFonts w:ascii="Times New Roman" w:hAnsi="Times New Roman"/>
                <w:sz w:val="24"/>
                <w:szCs w:val="24"/>
              </w:rPr>
              <w:t xml:space="preserve"> – 36 проектов</w:t>
            </w:r>
          </w:p>
          <w:p w:rsidR="000923A5" w:rsidRPr="008970FC" w:rsidRDefault="000923A5" w:rsidP="008970FC">
            <w:pPr>
              <w:spacing w:after="0" w:line="240" w:lineRule="auto"/>
              <w:jc w:val="both"/>
              <w:rPr>
                <w:rFonts w:ascii="Times New Roman" w:hAnsi="Times New Roman"/>
                <w:sz w:val="24"/>
                <w:szCs w:val="24"/>
              </w:rPr>
            </w:pPr>
            <w:r w:rsidRPr="008970FC">
              <w:rPr>
                <w:rFonts w:ascii="Times New Roman" w:hAnsi="Times New Roman"/>
                <w:sz w:val="24"/>
                <w:szCs w:val="24"/>
              </w:rPr>
              <w:t>В подготовительной группе:</w:t>
            </w:r>
          </w:p>
          <w:p w:rsidR="000923A5" w:rsidRPr="008970FC" w:rsidRDefault="000923A5" w:rsidP="008970FC">
            <w:pPr>
              <w:spacing w:after="0" w:line="240" w:lineRule="auto"/>
              <w:jc w:val="both"/>
              <w:rPr>
                <w:rFonts w:ascii="Times New Roman" w:hAnsi="Times New Roman"/>
                <w:sz w:val="24"/>
                <w:szCs w:val="24"/>
              </w:rPr>
            </w:pPr>
            <w:r w:rsidRPr="008970FC">
              <w:rPr>
                <w:rFonts w:ascii="Times New Roman" w:hAnsi="Times New Roman"/>
                <w:sz w:val="24"/>
                <w:szCs w:val="24"/>
              </w:rPr>
              <w:t xml:space="preserve"> – 31 проект </w:t>
            </w:r>
          </w:p>
          <w:p w:rsidR="000923A5" w:rsidRPr="008970FC" w:rsidRDefault="000923A5" w:rsidP="008970FC">
            <w:pPr>
              <w:spacing w:after="0" w:line="240" w:lineRule="auto"/>
              <w:jc w:val="both"/>
              <w:rPr>
                <w:rFonts w:ascii="Times New Roman" w:hAnsi="Times New Roman"/>
                <w:b/>
                <w:i/>
                <w:sz w:val="24"/>
                <w:szCs w:val="24"/>
              </w:rPr>
            </w:pPr>
            <w:r w:rsidRPr="008970FC">
              <w:rPr>
                <w:rFonts w:ascii="Times New Roman" w:hAnsi="Times New Roman"/>
                <w:sz w:val="24"/>
                <w:szCs w:val="24"/>
              </w:rPr>
              <w:t>Эти проекты отражены в комплексно-тематическом плане</w:t>
            </w:r>
          </w:p>
        </w:tc>
      </w:tr>
      <w:tr w:rsidR="000923A5" w:rsidRPr="008970FC" w:rsidTr="00FC2687">
        <w:tc>
          <w:tcPr>
            <w:tcW w:w="3369" w:type="dxa"/>
            <w:shd w:val="clear" w:color="auto" w:fill="auto"/>
          </w:tcPr>
          <w:p w:rsidR="000923A5" w:rsidRPr="008970FC" w:rsidRDefault="000923A5" w:rsidP="008970FC">
            <w:pPr>
              <w:spacing w:after="0" w:line="240" w:lineRule="auto"/>
              <w:jc w:val="both"/>
              <w:rPr>
                <w:rFonts w:ascii="Times New Roman" w:hAnsi="Times New Roman"/>
                <w:b/>
                <w:bCs/>
                <w:sz w:val="24"/>
                <w:szCs w:val="24"/>
              </w:rPr>
            </w:pPr>
            <w:r w:rsidRPr="008970FC">
              <w:rPr>
                <w:rFonts w:ascii="Times New Roman" w:hAnsi="Times New Roman"/>
                <w:b/>
                <w:bCs/>
                <w:sz w:val="24"/>
                <w:szCs w:val="24"/>
              </w:rPr>
              <w:t>Также использовали методику И.Н. Мурашковской составления рассказа по картине</w:t>
            </w:r>
          </w:p>
          <w:p w:rsidR="000923A5" w:rsidRPr="008970FC" w:rsidRDefault="000923A5" w:rsidP="008970FC">
            <w:pPr>
              <w:spacing w:after="0" w:line="240" w:lineRule="auto"/>
              <w:jc w:val="both"/>
              <w:rPr>
                <w:rFonts w:ascii="Times New Roman" w:hAnsi="Times New Roman"/>
                <w:b/>
                <w:i/>
                <w:sz w:val="24"/>
                <w:szCs w:val="24"/>
              </w:rPr>
            </w:pPr>
          </w:p>
        </w:tc>
        <w:tc>
          <w:tcPr>
            <w:tcW w:w="6202" w:type="dxa"/>
            <w:shd w:val="clear" w:color="auto" w:fill="auto"/>
          </w:tcPr>
          <w:p w:rsidR="000923A5" w:rsidRPr="008970FC" w:rsidRDefault="000923A5" w:rsidP="00165ACC">
            <w:pPr>
              <w:numPr>
                <w:ilvl w:val="0"/>
                <w:numId w:val="26"/>
              </w:numPr>
              <w:spacing w:after="0" w:line="240" w:lineRule="auto"/>
              <w:jc w:val="both"/>
              <w:rPr>
                <w:rFonts w:ascii="Times New Roman" w:hAnsi="Times New Roman"/>
                <w:sz w:val="24"/>
                <w:szCs w:val="24"/>
              </w:rPr>
            </w:pPr>
            <w:r w:rsidRPr="008970FC">
              <w:rPr>
                <w:rFonts w:ascii="Times New Roman" w:hAnsi="Times New Roman"/>
                <w:sz w:val="24"/>
                <w:szCs w:val="24"/>
              </w:rPr>
              <w:t>Мой детский сад</w:t>
            </w:r>
          </w:p>
          <w:p w:rsidR="000923A5" w:rsidRPr="008970FC" w:rsidRDefault="000923A5" w:rsidP="00165ACC">
            <w:pPr>
              <w:numPr>
                <w:ilvl w:val="0"/>
                <w:numId w:val="26"/>
              </w:numPr>
              <w:spacing w:after="0" w:line="240" w:lineRule="auto"/>
              <w:jc w:val="both"/>
              <w:rPr>
                <w:rFonts w:ascii="Times New Roman" w:hAnsi="Times New Roman"/>
                <w:sz w:val="24"/>
                <w:szCs w:val="24"/>
              </w:rPr>
            </w:pPr>
            <w:r w:rsidRPr="008970FC">
              <w:rPr>
                <w:rFonts w:ascii="Times New Roman" w:hAnsi="Times New Roman"/>
                <w:sz w:val="24"/>
                <w:szCs w:val="24"/>
              </w:rPr>
              <w:t>Я люблю тебя, Татарстан!</w:t>
            </w:r>
          </w:p>
          <w:p w:rsidR="000923A5" w:rsidRPr="008970FC" w:rsidRDefault="000923A5" w:rsidP="00165ACC">
            <w:pPr>
              <w:numPr>
                <w:ilvl w:val="0"/>
                <w:numId w:val="26"/>
              </w:numPr>
              <w:spacing w:after="0" w:line="240" w:lineRule="auto"/>
              <w:jc w:val="both"/>
              <w:rPr>
                <w:rFonts w:ascii="Times New Roman" w:hAnsi="Times New Roman"/>
                <w:sz w:val="24"/>
                <w:szCs w:val="24"/>
              </w:rPr>
            </w:pPr>
            <w:r w:rsidRPr="008970FC">
              <w:rPr>
                <w:rFonts w:ascii="Times New Roman" w:hAnsi="Times New Roman"/>
                <w:sz w:val="24"/>
                <w:szCs w:val="24"/>
              </w:rPr>
              <w:t>Здоровье – богатство</w:t>
            </w:r>
          </w:p>
          <w:p w:rsidR="000923A5" w:rsidRPr="008970FC" w:rsidRDefault="000923A5" w:rsidP="00165ACC">
            <w:pPr>
              <w:numPr>
                <w:ilvl w:val="0"/>
                <w:numId w:val="26"/>
              </w:numPr>
              <w:spacing w:after="0" w:line="240" w:lineRule="auto"/>
              <w:jc w:val="both"/>
              <w:rPr>
                <w:rFonts w:ascii="Times New Roman" w:hAnsi="Times New Roman"/>
                <w:sz w:val="24"/>
                <w:szCs w:val="24"/>
              </w:rPr>
            </w:pPr>
            <w:r w:rsidRPr="008970FC">
              <w:rPr>
                <w:rFonts w:ascii="Times New Roman" w:hAnsi="Times New Roman"/>
                <w:sz w:val="24"/>
                <w:szCs w:val="24"/>
              </w:rPr>
              <w:t>Здравствуй, школа!</w:t>
            </w:r>
          </w:p>
          <w:p w:rsidR="000923A5" w:rsidRPr="008970FC" w:rsidRDefault="000923A5" w:rsidP="00165ACC">
            <w:pPr>
              <w:numPr>
                <w:ilvl w:val="0"/>
                <w:numId w:val="26"/>
              </w:numPr>
              <w:spacing w:after="0" w:line="240" w:lineRule="auto"/>
              <w:jc w:val="both"/>
              <w:rPr>
                <w:rFonts w:ascii="Times New Roman" w:hAnsi="Times New Roman"/>
                <w:sz w:val="24"/>
                <w:szCs w:val="24"/>
              </w:rPr>
            </w:pPr>
            <w:r w:rsidRPr="008970FC">
              <w:rPr>
                <w:rFonts w:ascii="Times New Roman" w:hAnsi="Times New Roman"/>
                <w:sz w:val="24"/>
                <w:szCs w:val="24"/>
              </w:rPr>
              <w:t>Солнечная система</w:t>
            </w:r>
          </w:p>
          <w:p w:rsidR="000923A5" w:rsidRPr="008970FC" w:rsidRDefault="000923A5" w:rsidP="00165ACC">
            <w:pPr>
              <w:numPr>
                <w:ilvl w:val="0"/>
                <w:numId w:val="26"/>
              </w:numPr>
              <w:spacing w:after="0" w:line="240" w:lineRule="auto"/>
              <w:jc w:val="both"/>
              <w:rPr>
                <w:rFonts w:ascii="Times New Roman" w:hAnsi="Times New Roman"/>
                <w:sz w:val="24"/>
                <w:szCs w:val="24"/>
              </w:rPr>
            </w:pPr>
            <w:r w:rsidRPr="008970FC">
              <w:rPr>
                <w:rFonts w:ascii="Times New Roman" w:hAnsi="Times New Roman"/>
                <w:sz w:val="24"/>
                <w:szCs w:val="24"/>
              </w:rPr>
              <w:t>Хлеб – всему голова</w:t>
            </w:r>
          </w:p>
          <w:p w:rsidR="000923A5" w:rsidRPr="008970FC" w:rsidRDefault="000923A5" w:rsidP="00165ACC">
            <w:pPr>
              <w:numPr>
                <w:ilvl w:val="0"/>
                <w:numId w:val="26"/>
              </w:numPr>
              <w:spacing w:after="0" w:line="240" w:lineRule="auto"/>
              <w:jc w:val="both"/>
              <w:rPr>
                <w:rFonts w:ascii="Times New Roman" w:hAnsi="Times New Roman"/>
                <w:sz w:val="24"/>
                <w:szCs w:val="24"/>
              </w:rPr>
            </w:pPr>
            <w:r w:rsidRPr="008970FC">
              <w:rPr>
                <w:rFonts w:ascii="Times New Roman" w:hAnsi="Times New Roman"/>
                <w:sz w:val="24"/>
                <w:szCs w:val="24"/>
              </w:rPr>
              <w:t>Моя семья, мой дом</w:t>
            </w:r>
          </w:p>
          <w:p w:rsidR="000923A5" w:rsidRPr="008970FC" w:rsidRDefault="000923A5" w:rsidP="00165ACC">
            <w:pPr>
              <w:numPr>
                <w:ilvl w:val="0"/>
                <w:numId w:val="26"/>
              </w:numPr>
              <w:spacing w:after="0" w:line="240" w:lineRule="auto"/>
              <w:jc w:val="both"/>
              <w:rPr>
                <w:rFonts w:ascii="Times New Roman" w:hAnsi="Times New Roman"/>
                <w:sz w:val="24"/>
                <w:szCs w:val="24"/>
              </w:rPr>
            </w:pPr>
            <w:r w:rsidRPr="008970FC">
              <w:rPr>
                <w:rFonts w:ascii="Times New Roman" w:hAnsi="Times New Roman"/>
                <w:sz w:val="24"/>
                <w:szCs w:val="24"/>
              </w:rPr>
              <w:t>Мы сильны дружбой</w:t>
            </w:r>
          </w:p>
          <w:p w:rsidR="000923A5" w:rsidRPr="008970FC" w:rsidRDefault="000923A5" w:rsidP="00165ACC">
            <w:pPr>
              <w:numPr>
                <w:ilvl w:val="0"/>
                <w:numId w:val="26"/>
              </w:numPr>
              <w:spacing w:after="0" w:line="240" w:lineRule="auto"/>
              <w:jc w:val="both"/>
              <w:rPr>
                <w:rFonts w:ascii="Times New Roman" w:hAnsi="Times New Roman"/>
                <w:b/>
                <w:i/>
                <w:sz w:val="24"/>
                <w:szCs w:val="24"/>
              </w:rPr>
            </w:pPr>
            <w:r w:rsidRPr="008970FC">
              <w:rPr>
                <w:rFonts w:ascii="Times New Roman" w:hAnsi="Times New Roman"/>
                <w:sz w:val="24"/>
                <w:szCs w:val="24"/>
              </w:rPr>
              <w:t>Творчество Абдуллы Алиша и т.д.</w:t>
            </w:r>
          </w:p>
        </w:tc>
      </w:tr>
      <w:tr w:rsidR="000923A5" w:rsidRPr="008970FC" w:rsidTr="00FC2687">
        <w:tc>
          <w:tcPr>
            <w:tcW w:w="3369" w:type="dxa"/>
            <w:shd w:val="clear" w:color="auto" w:fill="auto"/>
          </w:tcPr>
          <w:p w:rsidR="000923A5" w:rsidRPr="008970FC" w:rsidRDefault="000923A5" w:rsidP="008970FC">
            <w:pPr>
              <w:spacing w:after="0" w:line="240" w:lineRule="auto"/>
              <w:jc w:val="both"/>
              <w:rPr>
                <w:rFonts w:ascii="Times New Roman" w:hAnsi="Times New Roman"/>
                <w:b/>
                <w:bCs/>
                <w:sz w:val="24"/>
                <w:szCs w:val="24"/>
              </w:rPr>
            </w:pPr>
            <w:r w:rsidRPr="008970FC">
              <w:rPr>
                <w:rFonts w:ascii="Times New Roman" w:hAnsi="Times New Roman"/>
                <w:b/>
                <w:bCs/>
                <w:sz w:val="24"/>
                <w:szCs w:val="24"/>
              </w:rPr>
              <w:t>Серия картин</w:t>
            </w:r>
          </w:p>
          <w:p w:rsidR="000923A5" w:rsidRPr="008970FC" w:rsidRDefault="000923A5" w:rsidP="008970FC">
            <w:pPr>
              <w:spacing w:after="0" w:line="240" w:lineRule="auto"/>
              <w:ind w:left="720"/>
              <w:jc w:val="both"/>
              <w:rPr>
                <w:rFonts w:ascii="Times New Roman" w:hAnsi="Times New Roman"/>
                <w:b/>
                <w:bCs/>
                <w:sz w:val="24"/>
                <w:szCs w:val="24"/>
              </w:rPr>
            </w:pPr>
          </w:p>
        </w:tc>
        <w:tc>
          <w:tcPr>
            <w:tcW w:w="6202" w:type="dxa"/>
            <w:shd w:val="clear" w:color="auto" w:fill="auto"/>
          </w:tcPr>
          <w:p w:rsidR="000923A5" w:rsidRPr="008970FC" w:rsidRDefault="000923A5" w:rsidP="00165ACC">
            <w:pPr>
              <w:numPr>
                <w:ilvl w:val="0"/>
                <w:numId w:val="32"/>
              </w:numPr>
              <w:spacing w:after="0" w:line="240" w:lineRule="auto"/>
              <w:jc w:val="both"/>
              <w:rPr>
                <w:rFonts w:ascii="Times New Roman" w:hAnsi="Times New Roman"/>
                <w:sz w:val="24"/>
                <w:szCs w:val="24"/>
              </w:rPr>
            </w:pPr>
            <w:r w:rsidRPr="008970FC">
              <w:rPr>
                <w:rFonts w:ascii="Times New Roman" w:hAnsi="Times New Roman"/>
                <w:sz w:val="24"/>
                <w:szCs w:val="24"/>
              </w:rPr>
              <w:t>Картины в формате А3:</w:t>
            </w:r>
          </w:p>
          <w:p w:rsidR="000923A5" w:rsidRPr="008970FC" w:rsidRDefault="000923A5" w:rsidP="008970FC">
            <w:pPr>
              <w:spacing w:after="0" w:line="240" w:lineRule="auto"/>
              <w:jc w:val="both"/>
              <w:rPr>
                <w:rFonts w:ascii="Times New Roman" w:hAnsi="Times New Roman"/>
                <w:sz w:val="24"/>
                <w:szCs w:val="24"/>
              </w:rPr>
            </w:pPr>
            <w:r w:rsidRPr="008970FC">
              <w:rPr>
                <w:rFonts w:ascii="Times New Roman" w:hAnsi="Times New Roman"/>
                <w:sz w:val="24"/>
                <w:szCs w:val="24"/>
              </w:rPr>
              <w:t>Сюжетные</w:t>
            </w:r>
          </w:p>
          <w:p w:rsidR="000923A5" w:rsidRPr="008970FC" w:rsidRDefault="000923A5" w:rsidP="008970FC">
            <w:pPr>
              <w:spacing w:after="0" w:line="240" w:lineRule="auto"/>
              <w:jc w:val="both"/>
              <w:rPr>
                <w:rFonts w:ascii="Times New Roman" w:hAnsi="Times New Roman"/>
                <w:sz w:val="24"/>
                <w:szCs w:val="24"/>
              </w:rPr>
            </w:pPr>
            <w:r w:rsidRPr="008970FC">
              <w:rPr>
                <w:rFonts w:ascii="Times New Roman" w:hAnsi="Times New Roman"/>
                <w:sz w:val="24"/>
                <w:szCs w:val="24"/>
              </w:rPr>
              <w:t>По содержанию художественной литературы</w:t>
            </w:r>
          </w:p>
          <w:p w:rsidR="000923A5" w:rsidRPr="008970FC" w:rsidRDefault="000923A5" w:rsidP="00165ACC">
            <w:pPr>
              <w:numPr>
                <w:ilvl w:val="0"/>
                <w:numId w:val="33"/>
              </w:numPr>
              <w:spacing w:after="0" w:line="240" w:lineRule="auto"/>
              <w:jc w:val="both"/>
              <w:rPr>
                <w:rFonts w:ascii="Times New Roman" w:hAnsi="Times New Roman"/>
                <w:sz w:val="24"/>
                <w:szCs w:val="24"/>
              </w:rPr>
            </w:pPr>
            <w:r w:rsidRPr="008970FC">
              <w:rPr>
                <w:rFonts w:ascii="Times New Roman" w:hAnsi="Times New Roman"/>
                <w:sz w:val="24"/>
                <w:szCs w:val="24"/>
              </w:rPr>
              <w:t>Картинки в формате А4</w:t>
            </w:r>
          </w:p>
          <w:p w:rsidR="000923A5" w:rsidRPr="008970FC" w:rsidRDefault="000923A5" w:rsidP="00165ACC">
            <w:pPr>
              <w:numPr>
                <w:ilvl w:val="0"/>
                <w:numId w:val="33"/>
              </w:numPr>
              <w:spacing w:after="0" w:line="240" w:lineRule="auto"/>
              <w:jc w:val="both"/>
              <w:rPr>
                <w:rFonts w:ascii="Times New Roman" w:hAnsi="Times New Roman"/>
                <w:sz w:val="24"/>
                <w:szCs w:val="24"/>
              </w:rPr>
            </w:pPr>
            <w:r w:rsidRPr="008970FC">
              <w:rPr>
                <w:rFonts w:ascii="Times New Roman" w:hAnsi="Times New Roman"/>
                <w:sz w:val="24"/>
                <w:szCs w:val="24"/>
              </w:rPr>
              <w:t>Раздаточные картинки в формате А5</w:t>
            </w:r>
          </w:p>
          <w:p w:rsidR="000923A5" w:rsidRPr="008970FC" w:rsidRDefault="000923A5" w:rsidP="00165ACC">
            <w:pPr>
              <w:numPr>
                <w:ilvl w:val="0"/>
                <w:numId w:val="33"/>
              </w:numPr>
              <w:spacing w:after="0" w:line="240" w:lineRule="auto"/>
              <w:jc w:val="both"/>
              <w:rPr>
                <w:rFonts w:ascii="Times New Roman" w:hAnsi="Times New Roman"/>
                <w:sz w:val="24"/>
                <w:szCs w:val="24"/>
              </w:rPr>
            </w:pPr>
            <w:r w:rsidRPr="008970FC">
              <w:rPr>
                <w:rFonts w:ascii="Times New Roman" w:hAnsi="Times New Roman"/>
                <w:sz w:val="24"/>
                <w:szCs w:val="24"/>
              </w:rPr>
              <w:t>Маски</w:t>
            </w:r>
          </w:p>
          <w:p w:rsidR="000923A5" w:rsidRPr="008970FC" w:rsidRDefault="000923A5" w:rsidP="00165ACC">
            <w:pPr>
              <w:numPr>
                <w:ilvl w:val="0"/>
                <w:numId w:val="33"/>
              </w:numPr>
              <w:spacing w:after="0" w:line="240" w:lineRule="auto"/>
              <w:jc w:val="both"/>
              <w:rPr>
                <w:rFonts w:ascii="Times New Roman" w:hAnsi="Times New Roman"/>
                <w:sz w:val="24"/>
                <w:szCs w:val="24"/>
              </w:rPr>
            </w:pPr>
            <w:r w:rsidRPr="008970FC">
              <w:rPr>
                <w:rFonts w:ascii="Times New Roman" w:hAnsi="Times New Roman"/>
                <w:sz w:val="24"/>
                <w:szCs w:val="24"/>
              </w:rPr>
              <w:t xml:space="preserve">Рисунки для работы на фланелеграфе или </w:t>
            </w:r>
            <w:r w:rsidRPr="008970FC">
              <w:rPr>
                <w:rFonts w:ascii="Times New Roman" w:hAnsi="Times New Roman"/>
                <w:sz w:val="24"/>
                <w:szCs w:val="24"/>
              </w:rPr>
              <w:lastRenderedPageBreak/>
              <w:t>коврографе</w:t>
            </w:r>
          </w:p>
          <w:p w:rsidR="000923A5" w:rsidRPr="008970FC" w:rsidRDefault="000923A5" w:rsidP="00165ACC">
            <w:pPr>
              <w:numPr>
                <w:ilvl w:val="0"/>
                <w:numId w:val="33"/>
              </w:numPr>
              <w:spacing w:after="0" w:line="240" w:lineRule="auto"/>
              <w:jc w:val="both"/>
              <w:rPr>
                <w:rFonts w:ascii="Times New Roman" w:hAnsi="Times New Roman"/>
                <w:sz w:val="24"/>
                <w:szCs w:val="24"/>
              </w:rPr>
            </w:pPr>
            <w:r w:rsidRPr="008970FC">
              <w:rPr>
                <w:rFonts w:ascii="Times New Roman" w:hAnsi="Times New Roman"/>
                <w:sz w:val="24"/>
                <w:szCs w:val="24"/>
                <w:lang w:val="tt-RU"/>
              </w:rPr>
              <w:t>Мозаичные рисунки</w:t>
            </w:r>
          </w:p>
        </w:tc>
      </w:tr>
      <w:tr w:rsidR="000923A5" w:rsidRPr="008970FC" w:rsidTr="00FC2687">
        <w:tc>
          <w:tcPr>
            <w:tcW w:w="3369" w:type="dxa"/>
            <w:shd w:val="clear" w:color="auto" w:fill="auto"/>
          </w:tcPr>
          <w:p w:rsidR="000923A5" w:rsidRPr="008970FC" w:rsidRDefault="000923A5" w:rsidP="008970FC">
            <w:pPr>
              <w:spacing w:after="0" w:line="240" w:lineRule="auto"/>
              <w:jc w:val="both"/>
              <w:rPr>
                <w:rFonts w:ascii="Times New Roman" w:hAnsi="Times New Roman"/>
                <w:b/>
                <w:bCs/>
                <w:sz w:val="24"/>
                <w:szCs w:val="24"/>
              </w:rPr>
            </w:pPr>
            <w:r w:rsidRPr="008970FC">
              <w:rPr>
                <w:rFonts w:ascii="Times New Roman" w:hAnsi="Times New Roman"/>
                <w:b/>
                <w:bCs/>
                <w:sz w:val="24"/>
                <w:szCs w:val="24"/>
              </w:rPr>
              <w:lastRenderedPageBreak/>
              <w:t>Средства приемы развития речи</w:t>
            </w:r>
          </w:p>
          <w:p w:rsidR="000923A5" w:rsidRPr="008970FC" w:rsidRDefault="000923A5" w:rsidP="008970FC">
            <w:pPr>
              <w:spacing w:after="0" w:line="240" w:lineRule="auto"/>
              <w:jc w:val="both"/>
              <w:rPr>
                <w:rFonts w:ascii="Times New Roman" w:hAnsi="Times New Roman"/>
                <w:b/>
                <w:bCs/>
                <w:sz w:val="24"/>
                <w:szCs w:val="24"/>
              </w:rPr>
            </w:pPr>
          </w:p>
        </w:tc>
        <w:tc>
          <w:tcPr>
            <w:tcW w:w="6202" w:type="dxa"/>
            <w:shd w:val="clear" w:color="auto" w:fill="auto"/>
          </w:tcPr>
          <w:p w:rsidR="000923A5" w:rsidRPr="008970FC" w:rsidRDefault="000923A5" w:rsidP="00165ACC">
            <w:pPr>
              <w:numPr>
                <w:ilvl w:val="0"/>
                <w:numId w:val="34"/>
              </w:numPr>
              <w:spacing w:after="0" w:line="240" w:lineRule="auto"/>
              <w:jc w:val="both"/>
              <w:rPr>
                <w:rFonts w:ascii="Times New Roman" w:hAnsi="Times New Roman"/>
                <w:sz w:val="24"/>
                <w:szCs w:val="24"/>
              </w:rPr>
            </w:pPr>
            <w:r w:rsidRPr="008970FC">
              <w:rPr>
                <w:rFonts w:ascii="Times New Roman" w:hAnsi="Times New Roman"/>
                <w:sz w:val="24"/>
                <w:szCs w:val="24"/>
              </w:rPr>
              <w:t>Пальчиковые игры</w:t>
            </w:r>
          </w:p>
          <w:p w:rsidR="000923A5" w:rsidRPr="008970FC" w:rsidRDefault="000923A5" w:rsidP="00165ACC">
            <w:pPr>
              <w:numPr>
                <w:ilvl w:val="0"/>
                <w:numId w:val="34"/>
              </w:numPr>
              <w:spacing w:after="0" w:line="240" w:lineRule="auto"/>
              <w:jc w:val="both"/>
              <w:rPr>
                <w:rFonts w:ascii="Times New Roman" w:hAnsi="Times New Roman"/>
                <w:sz w:val="24"/>
                <w:szCs w:val="24"/>
              </w:rPr>
            </w:pPr>
            <w:r w:rsidRPr="008970FC">
              <w:rPr>
                <w:rFonts w:ascii="Times New Roman" w:hAnsi="Times New Roman"/>
                <w:sz w:val="24"/>
                <w:szCs w:val="24"/>
              </w:rPr>
              <w:t>Игры, танцы с предметами</w:t>
            </w:r>
          </w:p>
          <w:p w:rsidR="000923A5" w:rsidRPr="008970FC" w:rsidRDefault="000923A5" w:rsidP="00165ACC">
            <w:pPr>
              <w:numPr>
                <w:ilvl w:val="0"/>
                <w:numId w:val="34"/>
              </w:numPr>
              <w:spacing w:after="0" w:line="240" w:lineRule="auto"/>
              <w:jc w:val="both"/>
              <w:rPr>
                <w:rFonts w:ascii="Times New Roman" w:hAnsi="Times New Roman"/>
                <w:sz w:val="24"/>
                <w:szCs w:val="24"/>
              </w:rPr>
            </w:pPr>
            <w:r w:rsidRPr="008970FC">
              <w:rPr>
                <w:rFonts w:ascii="Times New Roman" w:hAnsi="Times New Roman"/>
                <w:sz w:val="24"/>
                <w:szCs w:val="24"/>
              </w:rPr>
              <w:t>Использование музыки</w:t>
            </w:r>
          </w:p>
          <w:p w:rsidR="000923A5" w:rsidRPr="008970FC" w:rsidRDefault="000923A5" w:rsidP="00165ACC">
            <w:pPr>
              <w:numPr>
                <w:ilvl w:val="0"/>
                <w:numId w:val="34"/>
              </w:numPr>
              <w:spacing w:after="0" w:line="240" w:lineRule="auto"/>
              <w:jc w:val="both"/>
              <w:rPr>
                <w:rFonts w:ascii="Times New Roman" w:hAnsi="Times New Roman"/>
                <w:sz w:val="24"/>
                <w:szCs w:val="24"/>
              </w:rPr>
            </w:pPr>
            <w:r w:rsidRPr="008970FC">
              <w:rPr>
                <w:rFonts w:ascii="Times New Roman" w:hAnsi="Times New Roman"/>
                <w:sz w:val="24"/>
                <w:szCs w:val="24"/>
              </w:rPr>
              <w:t xml:space="preserve">«Живые картинки» </w:t>
            </w:r>
          </w:p>
          <w:p w:rsidR="000923A5" w:rsidRPr="008970FC" w:rsidRDefault="000923A5" w:rsidP="00165ACC">
            <w:pPr>
              <w:numPr>
                <w:ilvl w:val="0"/>
                <w:numId w:val="34"/>
              </w:numPr>
              <w:spacing w:after="0" w:line="240" w:lineRule="auto"/>
              <w:jc w:val="both"/>
              <w:rPr>
                <w:rFonts w:ascii="Times New Roman" w:hAnsi="Times New Roman"/>
                <w:sz w:val="24"/>
                <w:szCs w:val="24"/>
              </w:rPr>
            </w:pPr>
            <w:r w:rsidRPr="008970FC">
              <w:rPr>
                <w:rFonts w:ascii="Times New Roman" w:hAnsi="Times New Roman"/>
                <w:sz w:val="24"/>
                <w:szCs w:val="24"/>
              </w:rPr>
              <w:t>Активизация детей</w:t>
            </w:r>
          </w:p>
          <w:p w:rsidR="000923A5" w:rsidRPr="008970FC" w:rsidRDefault="000923A5" w:rsidP="00165ACC">
            <w:pPr>
              <w:numPr>
                <w:ilvl w:val="0"/>
                <w:numId w:val="34"/>
              </w:numPr>
              <w:spacing w:after="0" w:line="240" w:lineRule="auto"/>
              <w:jc w:val="both"/>
              <w:rPr>
                <w:rFonts w:ascii="Times New Roman" w:hAnsi="Times New Roman"/>
                <w:sz w:val="24"/>
                <w:szCs w:val="24"/>
              </w:rPr>
            </w:pPr>
            <w:r w:rsidRPr="008970FC">
              <w:rPr>
                <w:rFonts w:ascii="Times New Roman" w:hAnsi="Times New Roman"/>
                <w:sz w:val="24"/>
                <w:szCs w:val="24"/>
              </w:rPr>
              <w:t>Картины</w:t>
            </w:r>
          </w:p>
          <w:p w:rsidR="000923A5" w:rsidRPr="008970FC" w:rsidRDefault="000923A5" w:rsidP="00165ACC">
            <w:pPr>
              <w:numPr>
                <w:ilvl w:val="0"/>
                <w:numId w:val="34"/>
              </w:numPr>
              <w:spacing w:after="0" w:line="240" w:lineRule="auto"/>
              <w:jc w:val="both"/>
              <w:rPr>
                <w:rFonts w:ascii="Times New Roman" w:hAnsi="Times New Roman"/>
                <w:sz w:val="24"/>
                <w:szCs w:val="24"/>
              </w:rPr>
            </w:pPr>
            <w:r w:rsidRPr="008970FC">
              <w:rPr>
                <w:rFonts w:ascii="Times New Roman" w:hAnsi="Times New Roman"/>
                <w:sz w:val="24"/>
                <w:szCs w:val="24"/>
              </w:rPr>
              <w:t>Наблюдения за сезонными изменениями в процессе экскурсий на природу;</w:t>
            </w:r>
          </w:p>
          <w:p w:rsidR="000923A5" w:rsidRPr="008970FC" w:rsidRDefault="000923A5" w:rsidP="00165ACC">
            <w:pPr>
              <w:numPr>
                <w:ilvl w:val="0"/>
                <w:numId w:val="34"/>
              </w:numPr>
              <w:spacing w:after="0" w:line="240" w:lineRule="auto"/>
              <w:jc w:val="both"/>
              <w:rPr>
                <w:rFonts w:ascii="Times New Roman" w:hAnsi="Times New Roman"/>
                <w:sz w:val="24"/>
                <w:szCs w:val="24"/>
              </w:rPr>
            </w:pPr>
            <w:r w:rsidRPr="008970FC">
              <w:rPr>
                <w:rFonts w:ascii="Times New Roman" w:hAnsi="Times New Roman"/>
                <w:sz w:val="24"/>
                <w:szCs w:val="24"/>
              </w:rPr>
              <w:t>Проведение учебно-речевых ситуаций в процессе самостоятельной бытовой и трудовой деятельности;</w:t>
            </w:r>
          </w:p>
          <w:p w:rsidR="000923A5" w:rsidRPr="008970FC" w:rsidRDefault="000923A5" w:rsidP="00165ACC">
            <w:pPr>
              <w:numPr>
                <w:ilvl w:val="0"/>
                <w:numId w:val="34"/>
              </w:numPr>
              <w:spacing w:after="0" w:line="240" w:lineRule="auto"/>
              <w:jc w:val="both"/>
              <w:rPr>
                <w:rFonts w:ascii="Times New Roman" w:hAnsi="Times New Roman"/>
                <w:sz w:val="24"/>
                <w:szCs w:val="24"/>
              </w:rPr>
            </w:pPr>
            <w:r w:rsidRPr="008970FC">
              <w:rPr>
                <w:rFonts w:ascii="Times New Roman" w:hAnsi="Times New Roman"/>
                <w:sz w:val="24"/>
                <w:szCs w:val="24"/>
              </w:rPr>
              <w:t>Экскурсии с целью наблюдения за трудовой деятельностью взрослых;</w:t>
            </w:r>
          </w:p>
          <w:p w:rsidR="000923A5" w:rsidRPr="008970FC" w:rsidRDefault="000923A5" w:rsidP="00165ACC">
            <w:pPr>
              <w:numPr>
                <w:ilvl w:val="0"/>
                <w:numId w:val="34"/>
              </w:numPr>
              <w:spacing w:after="0" w:line="240" w:lineRule="auto"/>
              <w:jc w:val="both"/>
              <w:rPr>
                <w:rFonts w:ascii="Times New Roman" w:hAnsi="Times New Roman"/>
                <w:sz w:val="24"/>
                <w:szCs w:val="24"/>
              </w:rPr>
            </w:pPr>
            <w:r w:rsidRPr="008970FC">
              <w:rPr>
                <w:rFonts w:ascii="Times New Roman" w:hAnsi="Times New Roman"/>
                <w:sz w:val="24"/>
                <w:szCs w:val="24"/>
              </w:rPr>
              <w:t>Составление диалогов, связных высказываний по произведениям татарских и русских художников, описывающих природу, татарский интерьер, людей, животных, растительный мир Татарстана;</w:t>
            </w:r>
          </w:p>
          <w:p w:rsidR="000923A5" w:rsidRPr="008970FC" w:rsidRDefault="000923A5" w:rsidP="00165ACC">
            <w:pPr>
              <w:numPr>
                <w:ilvl w:val="0"/>
                <w:numId w:val="34"/>
              </w:numPr>
              <w:spacing w:after="0" w:line="240" w:lineRule="auto"/>
              <w:jc w:val="both"/>
              <w:rPr>
                <w:rFonts w:ascii="Times New Roman" w:hAnsi="Times New Roman"/>
                <w:sz w:val="24"/>
                <w:szCs w:val="24"/>
              </w:rPr>
            </w:pPr>
            <w:r w:rsidRPr="008970FC">
              <w:rPr>
                <w:rFonts w:ascii="Times New Roman" w:hAnsi="Times New Roman"/>
                <w:sz w:val="24"/>
                <w:szCs w:val="24"/>
              </w:rPr>
              <w:t>Просмотр мультипликационных фильмов на татарском языке и их обсуждение;</w:t>
            </w:r>
          </w:p>
          <w:p w:rsidR="000923A5" w:rsidRPr="008970FC" w:rsidRDefault="000923A5" w:rsidP="00165ACC">
            <w:pPr>
              <w:numPr>
                <w:ilvl w:val="0"/>
                <w:numId w:val="34"/>
              </w:numPr>
              <w:spacing w:after="0" w:line="240" w:lineRule="auto"/>
              <w:jc w:val="both"/>
              <w:rPr>
                <w:rFonts w:ascii="Times New Roman" w:hAnsi="Times New Roman"/>
                <w:sz w:val="24"/>
                <w:szCs w:val="24"/>
              </w:rPr>
            </w:pPr>
            <w:r w:rsidRPr="008970FC">
              <w:rPr>
                <w:rFonts w:ascii="Times New Roman" w:hAnsi="Times New Roman"/>
                <w:sz w:val="24"/>
                <w:szCs w:val="24"/>
              </w:rPr>
              <w:t>Слушание доступных для понимания татарских народных сказок, песен, отрывков из спектаклей на татарском языке, татарской классической музыки;</w:t>
            </w:r>
          </w:p>
          <w:p w:rsidR="000923A5" w:rsidRPr="008970FC" w:rsidRDefault="000923A5" w:rsidP="00165ACC">
            <w:pPr>
              <w:numPr>
                <w:ilvl w:val="0"/>
                <w:numId w:val="34"/>
              </w:numPr>
              <w:spacing w:after="0" w:line="240" w:lineRule="auto"/>
              <w:jc w:val="both"/>
              <w:rPr>
                <w:rFonts w:ascii="Times New Roman" w:hAnsi="Times New Roman"/>
                <w:sz w:val="24"/>
                <w:szCs w:val="24"/>
              </w:rPr>
            </w:pPr>
            <w:r w:rsidRPr="008970FC">
              <w:rPr>
                <w:rFonts w:ascii="Times New Roman" w:hAnsi="Times New Roman"/>
                <w:sz w:val="24"/>
                <w:szCs w:val="24"/>
              </w:rPr>
              <w:t>Использование словесных поручений;</w:t>
            </w:r>
          </w:p>
          <w:p w:rsidR="000923A5" w:rsidRPr="008970FC" w:rsidRDefault="000923A5" w:rsidP="00165ACC">
            <w:pPr>
              <w:numPr>
                <w:ilvl w:val="0"/>
                <w:numId w:val="34"/>
              </w:numPr>
              <w:spacing w:after="0" w:line="240" w:lineRule="auto"/>
              <w:jc w:val="both"/>
              <w:rPr>
                <w:rFonts w:ascii="Times New Roman" w:hAnsi="Times New Roman"/>
                <w:sz w:val="24"/>
                <w:szCs w:val="24"/>
              </w:rPr>
            </w:pPr>
            <w:r w:rsidRPr="008970FC">
              <w:rPr>
                <w:rFonts w:ascii="Times New Roman" w:hAnsi="Times New Roman"/>
                <w:sz w:val="24"/>
                <w:szCs w:val="24"/>
              </w:rPr>
              <w:t>Специально организованные речевые ситуации</w:t>
            </w:r>
          </w:p>
        </w:tc>
      </w:tr>
    </w:tbl>
    <w:p w:rsidR="000923A5" w:rsidRPr="008970FC" w:rsidRDefault="000923A5" w:rsidP="008970FC">
      <w:pPr>
        <w:spacing w:after="0" w:line="240" w:lineRule="auto"/>
        <w:jc w:val="both"/>
        <w:rPr>
          <w:rFonts w:ascii="Times New Roman" w:hAnsi="Times New Roman"/>
          <w:b/>
          <w:sz w:val="24"/>
          <w:szCs w:val="24"/>
        </w:rPr>
      </w:pPr>
      <w:r w:rsidRPr="008970FC">
        <w:rPr>
          <w:rFonts w:ascii="Times New Roman" w:hAnsi="Times New Roman"/>
          <w:b/>
          <w:sz w:val="24"/>
          <w:szCs w:val="24"/>
        </w:rPr>
        <w:t xml:space="preserve">Организованная деятельность детей включает следующие виды: </w:t>
      </w:r>
    </w:p>
    <w:p w:rsidR="000923A5" w:rsidRPr="008970FC" w:rsidRDefault="000923A5" w:rsidP="00165ACC">
      <w:pPr>
        <w:numPr>
          <w:ilvl w:val="0"/>
          <w:numId w:val="27"/>
        </w:numPr>
        <w:spacing w:after="0" w:line="240" w:lineRule="auto"/>
        <w:jc w:val="both"/>
        <w:rPr>
          <w:rFonts w:ascii="Times New Roman" w:hAnsi="Times New Roman"/>
          <w:sz w:val="24"/>
          <w:szCs w:val="24"/>
        </w:rPr>
      </w:pPr>
      <w:r w:rsidRPr="008970FC">
        <w:rPr>
          <w:rFonts w:ascii="Times New Roman" w:hAnsi="Times New Roman"/>
          <w:sz w:val="24"/>
          <w:szCs w:val="24"/>
        </w:rPr>
        <w:t>Познавательная деятельность</w:t>
      </w:r>
    </w:p>
    <w:p w:rsidR="000923A5" w:rsidRPr="008970FC" w:rsidRDefault="000923A5" w:rsidP="00165ACC">
      <w:pPr>
        <w:numPr>
          <w:ilvl w:val="0"/>
          <w:numId w:val="27"/>
        </w:numPr>
        <w:spacing w:after="0" w:line="240" w:lineRule="auto"/>
        <w:jc w:val="both"/>
        <w:rPr>
          <w:rFonts w:ascii="Times New Roman" w:hAnsi="Times New Roman"/>
          <w:sz w:val="24"/>
          <w:szCs w:val="24"/>
        </w:rPr>
      </w:pPr>
      <w:r w:rsidRPr="008970FC">
        <w:rPr>
          <w:rFonts w:ascii="Times New Roman" w:hAnsi="Times New Roman"/>
          <w:sz w:val="24"/>
          <w:szCs w:val="24"/>
        </w:rPr>
        <w:t>Речевая деятельность</w:t>
      </w:r>
    </w:p>
    <w:p w:rsidR="000923A5" w:rsidRPr="008970FC" w:rsidRDefault="000923A5" w:rsidP="00165ACC">
      <w:pPr>
        <w:numPr>
          <w:ilvl w:val="0"/>
          <w:numId w:val="27"/>
        </w:numPr>
        <w:spacing w:after="0" w:line="240" w:lineRule="auto"/>
        <w:jc w:val="both"/>
        <w:rPr>
          <w:rFonts w:ascii="Times New Roman" w:hAnsi="Times New Roman"/>
          <w:sz w:val="24"/>
          <w:szCs w:val="24"/>
        </w:rPr>
      </w:pPr>
      <w:r w:rsidRPr="008970FC">
        <w:rPr>
          <w:rFonts w:ascii="Times New Roman" w:hAnsi="Times New Roman"/>
          <w:sz w:val="24"/>
          <w:szCs w:val="24"/>
        </w:rPr>
        <w:t>Художественно-эстетическая деятельность</w:t>
      </w:r>
    </w:p>
    <w:p w:rsidR="000923A5" w:rsidRPr="008970FC" w:rsidRDefault="000923A5" w:rsidP="008970FC">
      <w:pPr>
        <w:spacing w:after="0" w:line="240" w:lineRule="auto"/>
        <w:ind w:left="720"/>
        <w:jc w:val="both"/>
        <w:rPr>
          <w:rFonts w:ascii="Times New Roman" w:hAnsi="Times New Roman"/>
          <w:sz w:val="24"/>
          <w:szCs w:val="24"/>
        </w:rPr>
      </w:pPr>
    </w:p>
    <w:p w:rsidR="000923A5" w:rsidRPr="008970FC" w:rsidRDefault="000923A5" w:rsidP="00165ACC">
      <w:pPr>
        <w:pStyle w:val="a5"/>
        <w:numPr>
          <w:ilvl w:val="0"/>
          <w:numId w:val="30"/>
        </w:numPr>
        <w:spacing w:after="0" w:line="240" w:lineRule="auto"/>
        <w:ind w:left="0" w:firstLine="360"/>
        <w:jc w:val="both"/>
        <w:rPr>
          <w:rFonts w:ascii="Times New Roman" w:eastAsia="Times New Roman" w:hAnsi="Times New Roman"/>
          <w:color w:val="000000"/>
          <w:kern w:val="24"/>
          <w:sz w:val="24"/>
          <w:szCs w:val="24"/>
          <w:lang w:eastAsia="ru-RU"/>
        </w:rPr>
      </w:pPr>
      <w:r w:rsidRPr="008970FC">
        <w:rPr>
          <w:rFonts w:ascii="Times New Roman" w:hAnsi="Times New Roman"/>
          <w:b/>
          <w:bCs/>
          <w:sz w:val="24"/>
          <w:szCs w:val="24"/>
        </w:rPr>
        <w:t>Познание (познавательно-исследовательская и продуктивная (конструктивная) деятельность. Формирование целостной картины мира);</w:t>
      </w:r>
    </w:p>
    <w:p w:rsidR="000923A5" w:rsidRPr="008970FC" w:rsidRDefault="000923A5" w:rsidP="008970FC">
      <w:pPr>
        <w:pStyle w:val="a5"/>
        <w:spacing w:after="0" w:line="240" w:lineRule="auto"/>
        <w:jc w:val="both"/>
        <w:rPr>
          <w:rFonts w:ascii="Times New Roman" w:hAnsi="Times New Roman"/>
          <w:bCs/>
          <w:sz w:val="24"/>
          <w:szCs w:val="24"/>
        </w:rPr>
      </w:pPr>
      <w:r w:rsidRPr="008970FC">
        <w:rPr>
          <w:rFonts w:ascii="Times New Roman" w:hAnsi="Times New Roman"/>
          <w:bCs/>
          <w:sz w:val="24"/>
          <w:szCs w:val="24"/>
        </w:rPr>
        <w:t>Содержание образовательной области направлено на достижение целей развития у детей познавательных интересов, интеллектуального развития детей через решение следующих задач:</w:t>
      </w:r>
    </w:p>
    <w:p w:rsidR="000923A5" w:rsidRPr="008970FC" w:rsidRDefault="000923A5" w:rsidP="00165ACC">
      <w:pPr>
        <w:numPr>
          <w:ilvl w:val="0"/>
          <w:numId w:val="28"/>
        </w:numPr>
        <w:spacing w:after="0" w:line="240" w:lineRule="auto"/>
        <w:jc w:val="both"/>
        <w:rPr>
          <w:rFonts w:ascii="Times New Roman" w:hAnsi="Times New Roman"/>
          <w:bCs/>
          <w:sz w:val="24"/>
          <w:szCs w:val="24"/>
        </w:rPr>
      </w:pPr>
      <w:r w:rsidRPr="008970FC">
        <w:rPr>
          <w:rFonts w:ascii="Times New Roman" w:hAnsi="Times New Roman"/>
          <w:bCs/>
          <w:sz w:val="24"/>
          <w:szCs w:val="24"/>
        </w:rPr>
        <w:t>сенсорное развитие;</w:t>
      </w:r>
    </w:p>
    <w:p w:rsidR="000923A5" w:rsidRPr="008970FC" w:rsidRDefault="000923A5" w:rsidP="00165ACC">
      <w:pPr>
        <w:numPr>
          <w:ilvl w:val="0"/>
          <w:numId w:val="28"/>
        </w:numPr>
        <w:spacing w:after="0" w:line="240" w:lineRule="auto"/>
        <w:jc w:val="both"/>
        <w:rPr>
          <w:rFonts w:ascii="Times New Roman" w:hAnsi="Times New Roman"/>
          <w:bCs/>
          <w:sz w:val="24"/>
          <w:szCs w:val="24"/>
        </w:rPr>
      </w:pPr>
      <w:r w:rsidRPr="008970FC">
        <w:rPr>
          <w:rFonts w:ascii="Times New Roman" w:hAnsi="Times New Roman"/>
          <w:bCs/>
          <w:sz w:val="24"/>
          <w:szCs w:val="24"/>
        </w:rPr>
        <w:t>развитие познавательно-исследовательской и продуктивной (конструктивной) деятельности;</w:t>
      </w:r>
    </w:p>
    <w:p w:rsidR="000923A5" w:rsidRPr="008970FC" w:rsidRDefault="000923A5" w:rsidP="00165ACC">
      <w:pPr>
        <w:numPr>
          <w:ilvl w:val="0"/>
          <w:numId w:val="28"/>
        </w:numPr>
        <w:spacing w:after="0" w:line="240" w:lineRule="auto"/>
        <w:jc w:val="both"/>
        <w:rPr>
          <w:rFonts w:ascii="Times New Roman" w:hAnsi="Times New Roman"/>
          <w:bCs/>
          <w:sz w:val="24"/>
          <w:szCs w:val="24"/>
        </w:rPr>
      </w:pPr>
      <w:r w:rsidRPr="008970FC">
        <w:rPr>
          <w:rFonts w:ascii="Times New Roman" w:hAnsi="Times New Roman"/>
          <w:bCs/>
          <w:sz w:val="24"/>
          <w:szCs w:val="24"/>
        </w:rPr>
        <w:t>формирование целостной картины мира, расширение кругозора детей.</w:t>
      </w:r>
    </w:p>
    <w:p w:rsidR="000923A5" w:rsidRPr="008970FC" w:rsidRDefault="000923A5" w:rsidP="008970FC">
      <w:pPr>
        <w:spacing w:after="0" w:line="240" w:lineRule="auto"/>
        <w:ind w:left="720"/>
        <w:jc w:val="both"/>
        <w:rPr>
          <w:rFonts w:ascii="Times New Roman" w:hAnsi="Times New Roman"/>
          <w:sz w:val="24"/>
          <w:szCs w:val="24"/>
        </w:rPr>
      </w:pPr>
    </w:p>
    <w:p w:rsidR="000923A5" w:rsidRPr="008970FC" w:rsidRDefault="000923A5" w:rsidP="00165ACC">
      <w:pPr>
        <w:numPr>
          <w:ilvl w:val="0"/>
          <w:numId w:val="30"/>
        </w:numPr>
        <w:spacing w:after="0" w:line="240" w:lineRule="auto"/>
        <w:jc w:val="both"/>
        <w:rPr>
          <w:rFonts w:ascii="Times New Roman" w:hAnsi="Times New Roman"/>
          <w:sz w:val="24"/>
          <w:szCs w:val="24"/>
        </w:rPr>
      </w:pPr>
      <w:r w:rsidRPr="008970FC">
        <w:rPr>
          <w:rFonts w:ascii="Times New Roman" w:hAnsi="Times New Roman"/>
          <w:b/>
          <w:bCs/>
          <w:sz w:val="24"/>
          <w:szCs w:val="24"/>
        </w:rPr>
        <w:t>Речевое развитие.</w:t>
      </w:r>
    </w:p>
    <w:p w:rsidR="000923A5" w:rsidRPr="008970FC" w:rsidRDefault="000923A5" w:rsidP="00165ACC">
      <w:pPr>
        <w:numPr>
          <w:ilvl w:val="0"/>
          <w:numId w:val="29"/>
        </w:numPr>
        <w:spacing w:after="0" w:line="240" w:lineRule="auto"/>
        <w:jc w:val="both"/>
        <w:rPr>
          <w:rFonts w:ascii="Times New Roman" w:hAnsi="Times New Roman"/>
          <w:sz w:val="24"/>
          <w:szCs w:val="24"/>
        </w:rPr>
      </w:pPr>
      <w:r w:rsidRPr="008970FC">
        <w:rPr>
          <w:rFonts w:ascii="Times New Roman" w:hAnsi="Times New Roman"/>
          <w:sz w:val="24"/>
          <w:szCs w:val="24"/>
        </w:rPr>
        <w:t>достижение целей овладения конструктивными способами и средствами взаимодействия с окружающими людьми через решение следующих задач:</w:t>
      </w:r>
    </w:p>
    <w:p w:rsidR="000923A5" w:rsidRPr="008970FC" w:rsidRDefault="000923A5" w:rsidP="00165ACC">
      <w:pPr>
        <w:numPr>
          <w:ilvl w:val="0"/>
          <w:numId w:val="29"/>
        </w:numPr>
        <w:spacing w:after="0" w:line="240" w:lineRule="auto"/>
        <w:jc w:val="both"/>
        <w:rPr>
          <w:rFonts w:ascii="Times New Roman" w:hAnsi="Times New Roman"/>
          <w:sz w:val="24"/>
          <w:szCs w:val="24"/>
        </w:rPr>
      </w:pPr>
      <w:r w:rsidRPr="008970FC">
        <w:rPr>
          <w:rFonts w:ascii="Times New Roman" w:hAnsi="Times New Roman"/>
          <w:sz w:val="24"/>
          <w:szCs w:val="24"/>
        </w:rPr>
        <w:t>развитие свободного общения со взрослыми и детьми;</w:t>
      </w:r>
    </w:p>
    <w:p w:rsidR="000923A5" w:rsidRPr="008970FC" w:rsidRDefault="000923A5" w:rsidP="00165ACC">
      <w:pPr>
        <w:numPr>
          <w:ilvl w:val="0"/>
          <w:numId w:val="29"/>
        </w:numPr>
        <w:spacing w:after="0" w:line="240" w:lineRule="auto"/>
        <w:jc w:val="both"/>
        <w:rPr>
          <w:rFonts w:ascii="Times New Roman" w:hAnsi="Times New Roman"/>
          <w:sz w:val="24"/>
          <w:szCs w:val="24"/>
        </w:rPr>
      </w:pPr>
      <w:r w:rsidRPr="008970FC">
        <w:rPr>
          <w:rFonts w:ascii="Times New Roman" w:hAnsi="Times New Roman"/>
          <w:sz w:val="24"/>
          <w:szCs w:val="24"/>
        </w:rPr>
        <w:t>развитие всех компонентов устной речи детей (лексической стороны, грамматического строя речи, произносительной стороны речи; связной речи - диалогической и монологической форм) в различных формах и видах детской деятельности;</w:t>
      </w:r>
    </w:p>
    <w:p w:rsidR="000923A5" w:rsidRDefault="000923A5" w:rsidP="00165ACC">
      <w:pPr>
        <w:numPr>
          <w:ilvl w:val="0"/>
          <w:numId w:val="29"/>
        </w:numPr>
        <w:spacing w:after="0" w:line="240" w:lineRule="auto"/>
        <w:jc w:val="both"/>
        <w:rPr>
          <w:rFonts w:ascii="Times New Roman" w:hAnsi="Times New Roman"/>
          <w:sz w:val="24"/>
          <w:szCs w:val="24"/>
        </w:rPr>
      </w:pPr>
      <w:r w:rsidRPr="008970FC">
        <w:rPr>
          <w:rFonts w:ascii="Times New Roman" w:hAnsi="Times New Roman"/>
          <w:sz w:val="24"/>
          <w:szCs w:val="24"/>
        </w:rPr>
        <w:t>практическое овладение воспитанниками нормами речи.</w:t>
      </w:r>
    </w:p>
    <w:p w:rsidR="0014792B" w:rsidRDefault="0014792B" w:rsidP="0014792B">
      <w:pPr>
        <w:spacing w:after="0" w:line="240" w:lineRule="auto"/>
        <w:jc w:val="both"/>
        <w:rPr>
          <w:rFonts w:ascii="Times New Roman" w:hAnsi="Times New Roman"/>
          <w:sz w:val="24"/>
          <w:szCs w:val="24"/>
        </w:rPr>
      </w:pPr>
    </w:p>
    <w:p w:rsidR="0014792B" w:rsidRPr="008970FC" w:rsidRDefault="0014792B" w:rsidP="0014792B">
      <w:pPr>
        <w:spacing w:after="0" w:line="240" w:lineRule="auto"/>
        <w:jc w:val="both"/>
        <w:rPr>
          <w:rFonts w:ascii="Times New Roman" w:hAnsi="Times New Roman"/>
          <w:sz w:val="24"/>
          <w:szCs w:val="24"/>
        </w:rPr>
      </w:pPr>
    </w:p>
    <w:p w:rsidR="000923A5" w:rsidRPr="008970FC" w:rsidRDefault="000923A5" w:rsidP="008970FC">
      <w:pPr>
        <w:spacing w:after="0" w:line="240" w:lineRule="auto"/>
        <w:ind w:left="720"/>
        <w:jc w:val="both"/>
        <w:rPr>
          <w:rFonts w:ascii="Times New Roman" w:hAnsi="Times New Roman"/>
          <w:sz w:val="24"/>
          <w:szCs w:val="24"/>
        </w:rPr>
      </w:pPr>
    </w:p>
    <w:p w:rsidR="000923A5" w:rsidRPr="008970FC" w:rsidRDefault="000923A5" w:rsidP="00165ACC">
      <w:pPr>
        <w:numPr>
          <w:ilvl w:val="0"/>
          <w:numId w:val="30"/>
        </w:numPr>
        <w:spacing w:after="0" w:line="240" w:lineRule="auto"/>
        <w:jc w:val="both"/>
        <w:rPr>
          <w:rFonts w:ascii="Times New Roman" w:hAnsi="Times New Roman"/>
          <w:b/>
          <w:bCs/>
          <w:sz w:val="24"/>
          <w:szCs w:val="24"/>
        </w:rPr>
      </w:pPr>
      <w:r w:rsidRPr="008970FC">
        <w:rPr>
          <w:rFonts w:ascii="Times New Roman" w:hAnsi="Times New Roman"/>
          <w:b/>
          <w:bCs/>
          <w:sz w:val="24"/>
          <w:szCs w:val="24"/>
        </w:rPr>
        <w:t>Чтение художественной литературы</w:t>
      </w:r>
    </w:p>
    <w:p w:rsidR="000923A5" w:rsidRPr="008970FC" w:rsidRDefault="000923A5" w:rsidP="00165ACC">
      <w:pPr>
        <w:numPr>
          <w:ilvl w:val="0"/>
          <w:numId w:val="31"/>
        </w:numPr>
        <w:spacing w:after="0" w:line="240" w:lineRule="auto"/>
        <w:jc w:val="both"/>
        <w:rPr>
          <w:rFonts w:ascii="Times New Roman" w:hAnsi="Times New Roman"/>
          <w:bCs/>
          <w:sz w:val="24"/>
          <w:szCs w:val="24"/>
        </w:rPr>
      </w:pPr>
      <w:r w:rsidRPr="008970FC">
        <w:rPr>
          <w:rFonts w:ascii="Times New Roman" w:hAnsi="Times New Roman"/>
          <w:bCs/>
          <w:sz w:val="24"/>
          <w:szCs w:val="24"/>
        </w:rPr>
        <w:t>Содержание образовательной области направлено на достижение цели формирования интереса и потребности в чтении (восприятии) книг через решение следующих задач:</w:t>
      </w:r>
    </w:p>
    <w:p w:rsidR="000923A5" w:rsidRPr="008970FC" w:rsidRDefault="000923A5" w:rsidP="00165ACC">
      <w:pPr>
        <w:numPr>
          <w:ilvl w:val="0"/>
          <w:numId w:val="31"/>
        </w:numPr>
        <w:spacing w:after="0" w:line="240" w:lineRule="auto"/>
        <w:jc w:val="both"/>
        <w:rPr>
          <w:rFonts w:ascii="Times New Roman" w:hAnsi="Times New Roman"/>
          <w:bCs/>
          <w:sz w:val="24"/>
          <w:szCs w:val="24"/>
        </w:rPr>
      </w:pPr>
      <w:r w:rsidRPr="008970FC">
        <w:rPr>
          <w:rFonts w:ascii="Times New Roman" w:hAnsi="Times New Roman"/>
          <w:bCs/>
          <w:sz w:val="24"/>
          <w:szCs w:val="24"/>
        </w:rPr>
        <w:t>формирование целостной картины мира, в том числе первичных ценностных представлений;</w:t>
      </w:r>
    </w:p>
    <w:p w:rsidR="000923A5" w:rsidRPr="008970FC" w:rsidRDefault="000923A5" w:rsidP="00165ACC">
      <w:pPr>
        <w:numPr>
          <w:ilvl w:val="0"/>
          <w:numId w:val="31"/>
        </w:numPr>
        <w:spacing w:after="0" w:line="240" w:lineRule="auto"/>
        <w:jc w:val="both"/>
        <w:rPr>
          <w:rFonts w:ascii="Times New Roman" w:hAnsi="Times New Roman"/>
          <w:bCs/>
          <w:sz w:val="24"/>
          <w:szCs w:val="24"/>
        </w:rPr>
      </w:pPr>
      <w:r w:rsidRPr="008970FC">
        <w:rPr>
          <w:rFonts w:ascii="Times New Roman" w:hAnsi="Times New Roman"/>
          <w:bCs/>
          <w:sz w:val="24"/>
          <w:szCs w:val="24"/>
        </w:rPr>
        <w:t>развитие литературной речи;</w:t>
      </w:r>
    </w:p>
    <w:p w:rsidR="000923A5" w:rsidRPr="008970FC" w:rsidRDefault="000923A5" w:rsidP="00165ACC">
      <w:pPr>
        <w:numPr>
          <w:ilvl w:val="0"/>
          <w:numId w:val="31"/>
        </w:numPr>
        <w:spacing w:after="0" w:line="240" w:lineRule="auto"/>
        <w:jc w:val="both"/>
        <w:rPr>
          <w:rFonts w:ascii="Times New Roman" w:hAnsi="Times New Roman"/>
          <w:bCs/>
          <w:sz w:val="24"/>
          <w:szCs w:val="24"/>
        </w:rPr>
      </w:pPr>
      <w:r w:rsidRPr="008970FC">
        <w:rPr>
          <w:rFonts w:ascii="Times New Roman" w:hAnsi="Times New Roman"/>
          <w:bCs/>
          <w:sz w:val="24"/>
          <w:szCs w:val="24"/>
        </w:rPr>
        <w:t>приобщение к словесному искусству, в том числе развитие художественного восприятия и эстетического вкуса.</w:t>
      </w:r>
    </w:p>
    <w:p w:rsidR="000923A5" w:rsidRPr="008970FC" w:rsidRDefault="000923A5" w:rsidP="008970FC">
      <w:pPr>
        <w:spacing w:after="0" w:line="240" w:lineRule="auto"/>
        <w:jc w:val="both"/>
        <w:rPr>
          <w:rFonts w:ascii="Times New Roman" w:hAnsi="Times New Roman"/>
          <w:bCs/>
          <w:sz w:val="24"/>
          <w:szCs w:val="24"/>
        </w:rPr>
      </w:pPr>
    </w:p>
    <w:p w:rsidR="000923A5" w:rsidRPr="008970FC" w:rsidRDefault="000923A5" w:rsidP="008970FC">
      <w:pPr>
        <w:spacing w:after="0" w:line="240" w:lineRule="auto"/>
        <w:jc w:val="both"/>
        <w:rPr>
          <w:rFonts w:ascii="Times New Roman" w:hAnsi="Times New Roman"/>
          <w:bCs/>
          <w:sz w:val="24"/>
          <w:szCs w:val="24"/>
        </w:rPr>
      </w:pPr>
    </w:p>
    <w:p w:rsidR="000923A5" w:rsidRPr="008970FC" w:rsidRDefault="000923A5" w:rsidP="008970FC">
      <w:pPr>
        <w:spacing w:after="0" w:line="240" w:lineRule="auto"/>
        <w:jc w:val="center"/>
        <w:rPr>
          <w:rFonts w:ascii="Times New Roman" w:hAnsi="Times New Roman"/>
          <w:b/>
          <w:bCs/>
          <w:sz w:val="24"/>
          <w:szCs w:val="24"/>
        </w:rPr>
      </w:pPr>
      <w:r w:rsidRPr="008970FC">
        <w:rPr>
          <w:rFonts w:ascii="Times New Roman" w:hAnsi="Times New Roman"/>
          <w:b/>
          <w:bCs/>
          <w:sz w:val="24"/>
          <w:szCs w:val="24"/>
        </w:rPr>
        <w:t>Содержание УМК «Говорим по-татарски»</w:t>
      </w:r>
    </w:p>
    <w:p w:rsidR="000923A5" w:rsidRPr="008970FC" w:rsidRDefault="000923A5" w:rsidP="008970FC">
      <w:pPr>
        <w:spacing w:after="0" w:line="240" w:lineRule="auto"/>
        <w:jc w:val="center"/>
        <w:rPr>
          <w:rFonts w:ascii="Times New Roman" w:hAnsi="Times New Roman"/>
          <w:b/>
          <w:bCs/>
          <w:sz w:val="24"/>
          <w:szCs w:val="24"/>
        </w:rPr>
      </w:pPr>
      <w:r w:rsidRPr="008970FC">
        <w:rPr>
          <w:rFonts w:ascii="Times New Roman" w:hAnsi="Times New Roman"/>
          <w:b/>
          <w:bCs/>
          <w:sz w:val="24"/>
          <w:szCs w:val="24"/>
        </w:rPr>
        <w:t>(авторы Зарипова З.М., Кидрячева Р.Г., Исаева Р.С.)</w:t>
      </w:r>
    </w:p>
    <w:p w:rsidR="000923A5" w:rsidRPr="008970FC" w:rsidRDefault="000923A5" w:rsidP="008970FC">
      <w:pPr>
        <w:spacing w:after="0" w:line="240" w:lineRule="auto"/>
        <w:jc w:val="center"/>
        <w:rPr>
          <w:rFonts w:ascii="Times New Roman" w:hAnsi="Times New Roman"/>
          <w:b/>
          <w:bCs/>
          <w:sz w:val="24"/>
          <w:szCs w:val="24"/>
        </w:rPr>
      </w:pPr>
    </w:p>
    <w:p w:rsidR="000923A5" w:rsidRPr="008970FC" w:rsidRDefault="000923A5" w:rsidP="008970FC">
      <w:pPr>
        <w:spacing w:after="0" w:line="240" w:lineRule="auto"/>
        <w:ind w:firstLine="567"/>
        <w:jc w:val="both"/>
        <w:rPr>
          <w:rFonts w:ascii="Times New Roman" w:hAnsi="Times New Roman"/>
          <w:b/>
          <w:sz w:val="24"/>
          <w:szCs w:val="24"/>
        </w:rPr>
      </w:pPr>
      <w:r w:rsidRPr="008970FC">
        <w:rPr>
          <w:rFonts w:ascii="Times New Roman" w:hAnsi="Times New Roman"/>
          <w:b/>
          <w:sz w:val="24"/>
          <w:szCs w:val="24"/>
        </w:rPr>
        <w:t>Основные задачи:</w:t>
      </w:r>
    </w:p>
    <w:p w:rsidR="000923A5" w:rsidRPr="008970FC" w:rsidRDefault="000923A5" w:rsidP="008970FC">
      <w:pPr>
        <w:spacing w:after="0" w:line="240" w:lineRule="auto"/>
        <w:jc w:val="both"/>
        <w:rPr>
          <w:rFonts w:ascii="Times New Roman" w:hAnsi="Times New Roman"/>
          <w:sz w:val="24"/>
          <w:szCs w:val="24"/>
        </w:rPr>
      </w:pPr>
      <w:r w:rsidRPr="008970FC">
        <w:rPr>
          <w:rFonts w:ascii="Times New Roman" w:hAnsi="Times New Roman"/>
          <w:sz w:val="24"/>
          <w:szCs w:val="24"/>
        </w:rPr>
        <w:t xml:space="preserve">- формирование первоначальных умений и навыков практического владения татарским языком в устной форме, </w:t>
      </w:r>
    </w:p>
    <w:p w:rsidR="000923A5" w:rsidRPr="008970FC" w:rsidRDefault="000923A5" w:rsidP="008970FC">
      <w:pPr>
        <w:spacing w:after="0" w:line="240" w:lineRule="auto"/>
        <w:jc w:val="both"/>
        <w:rPr>
          <w:rFonts w:ascii="Times New Roman" w:hAnsi="Times New Roman"/>
          <w:sz w:val="24"/>
          <w:szCs w:val="24"/>
        </w:rPr>
      </w:pPr>
      <w:r w:rsidRPr="008970FC">
        <w:rPr>
          <w:rFonts w:ascii="Times New Roman" w:hAnsi="Times New Roman"/>
          <w:sz w:val="24"/>
          <w:szCs w:val="24"/>
        </w:rPr>
        <w:t xml:space="preserve">- формировать мотивацию учения ребенка, активизировать в речи слова обозначающие предмет, признак предмета и действие; </w:t>
      </w:r>
    </w:p>
    <w:p w:rsidR="000923A5" w:rsidRPr="008970FC" w:rsidRDefault="000923A5" w:rsidP="008970FC">
      <w:pPr>
        <w:spacing w:after="0" w:line="240" w:lineRule="auto"/>
        <w:jc w:val="both"/>
        <w:rPr>
          <w:rFonts w:ascii="Times New Roman" w:hAnsi="Times New Roman"/>
          <w:sz w:val="24"/>
          <w:szCs w:val="24"/>
        </w:rPr>
      </w:pPr>
      <w:r w:rsidRPr="008970FC">
        <w:rPr>
          <w:rFonts w:ascii="Times New Roman" w:hAnsi="Times New Roman"/>
          <w:sz w:val="24"/>
          <w:szCs w:val="24"/>
        </w:rPr>
        <w:t xml:space="preserve">- способствовать умению составлять небольшие рассказы по серии ситуативных картинок с одним действующим лицом, сюжетной картине или из личных наблюдений ребенка. </w:t>
      </w:r>
    </w:p>
    <w:p w:rsidR="000923A5" w:rsidRPr="008970FC" w:rsidRDefault="000923A5" w:rsidP="008970FC">
      <w:pPr>
        <w:spacing w:after="0" w:line="240" w:lineRule="auto"/>
        <w:ind w:firstLine="567"/>
        <w:jc w:val="both"/>
        <w:rPr>
          <w:rFonts w:ascii="Times New Roman" w:hAnsi="Times New Roman"/>
          <w:b/>
          <w:sz w:val="24"/>
          <w:szCs w:val="24"/>
        </w:rPr>
      </w:pPr>
      <w:r w:rsidRPr="008970FC">
        <w:rPr>
          <w:rFonts w:ascii="Times New Roman" w:hAnsi="Times New Roman"/>
          <w:b/>
          <w:sz w:val="24"/>
          <w:szCs w:val="24"/>
        </w:rPr>
        <w:t xml:space="preserve">Проект состоит из трех частей: </w:t>
      </w:r>
    </w:p>
    <w:p w:rsidR="000923A5" w:rsidRPr="008970FC" w:rsidRDefault="000923A5" w:rsidP="008970FC">
      <w:pPr>
        <w:spacing w:after="0" w:line="240" w:lineRule="auto"/>
        <w:jc w:val="both"/>
        <w:rPr>
          <w:rFonts w:ascii="Times New Roman" w:hAnsi="Times New Roman"/>
          <w:i/>
          <w:sz w:val="24"/>
          <w:szCs w:val="24"/>
        </w:rPr>
      </w:pPr>
      <w:r w:rsidRPr="008970FC">
        <w:rPr>
          <w:rFonts w:ascii="Times New Roman" w:hAnsi="Times New Roman"/>
          <w:sz w:val="24"/>
          <w:szCs w:val="24"/>
        </w:rPr>
        <w:t xml:space="preserve">- «Минем өем» </w:t>
      </w:r>
      <w:r w:rsidRPr="008970FC">
        <w:rPr>
          <w:rFonts w:ascii="Times New Roman" w:hAnsi="Times New Roman"/>
          <w:i/>
          <w:sz w:val="24"/>
          <w:szCs w:val="24"/>
        </w:rPr>
        <w:t xml:space="preserve">(для средней группы), </w:t>
      </w:r>
    </w:p>
    <w:p w:rsidR="000923A5" w:rsidRPr="008970FC" w:rsidRDefault="000923A5" w:rsidP="008970FC">
      <w:pPr>
        <w:spacing w:after="0" w:line="240" w:lineRule="auto"/>
        <w:jc w:val="both"/>
        <w:rPr>
          <w:rFonts w:ascii="Times New Roman" w:hAnsi="Times New Roman"/>
          <w:i/>
          <w:sz w:val="24"/>
          <w:szCs w:val="24"/>
        </w:rPr>
      </w:pPr>
      <w:r w:rsidRPr="008970FC">
        <w:rPr>
          <w:rFonts w:ascii="Times New Roman" w:hAnsi="Times New Roman"/>
          <w:sz w:val="24"/>
          <w:szCs w:val="24"/>
        </w:rPr>
        <w:t>- «Уйный-уйный</w:t>
      </w:r>
      <w:r w:rsidR="00261D64">
        <w:rPr>
          <w:rFonts w:ascii="Times New Roman" w:hAnsi="Times New Roman"/>
          <w:sz w:val="24"/>
          <w:szCs w:val="24"/>
        </w:rPr>
        <w:t xml:space="preserve"> </w:t>
      </w:r>
      <w:r w:rsidRPr="008970FC">
        <w:rPr>
          <w:rFonts w:ascii="Times New Roman" w:hAnsi="Times New Roman"/>
          <w:sz w:val="24"/>
          <w:szCs w:val="24"/>
        </w:rPr>
        <w:t xml:space="preserve">үсәбез» </w:t>
      </w:r>
      <w:r w:rsidRPr="008970FC">
        <w:rPr>
          <w:rFonts w:ascii="Times New Roman" w:hAnsi="Times New Roman"/>
          <w:i/>
          <w:sz w:val="24"/>
          <w:szCs w:val="24"/>
        </w:rPr>
        <w:t xml:space="preserve">(для старшей группы), </w:t>
      </w:r>
    </w:p>
    <w:p w:rsidR="000923A5" w:rsidRPr="008970FC" w:rsidRDefault="000923A5" w:rsidP="008970FC">
      <w:pPr>
        <w:spacing w:after="0" w:line="240" w:lineRule="auto"/>
        <w:jc w:val="both"/>
        <w:rPr>
          <w:rFonts w:ascii="Times New Roman" w:hAnsi="Times New Roman"/>
          <w:i/>
          <w:sz w:val="24"/>
          <w:szCs w:val="24"/>
        </w:rPr>
      </w:pPr>
      <w:r w:rsidRPr="008970FC">
        <w:rPr>
          <w:rFonts w:ascii="Times New Roman" w:hAnsi="Times New Roman"/>
          <w:sz w:val="24"/>
          <w:szCs w:val="24"/>
        </w:rPr>
        <w:t xml:space="preserve">- «Мәктәпкәилтәюллар» </w:t>
      </w:r>
      <w:r w:rsidRPr="008970FC">
        <w:rPr>
          <w:rFonts w:ascii="Times New Roman" w:hAnsi="Times New Roman"/>
          <w:i/>
          <w:sz w:val="24"/>
          <w:szCs w:val="24"/>
        </w:rPr>
        <w:t>(для подготовительной к школе группы).</w:t>
      </w:r>
    </w:p>
    <w:p w:rsidR="000923A5" w:rsidRPr="008970FC" w:rsidRDefault="000923A5" w:rsidP="008970FC">
      <w:pPr>
        <w:spacing w:after="0" w:line="240" w:lineRule="auto"/>
        <w:ind w:firstLine="567"/>
        <w:jc w:val="both"/>
        <w:rPr>
          <w:rFonts w:ascii="Times New Roman" w:hAnsi="Times New Roman"/>
          <w:sz w:val="24"/>
          <w:szCs w:val="24"/>
        </w:rPr>
      </w:pPr>
      <w:r w:rsidRPr="008970FC">
        <w:rPr>
          <w:rFonts w:ascii="Times New Roman" w:hAnsi="Times New Roman"/>
          <w:b/>
          <w:i/>
          <w:sz w:val="24"/>
          <w:szCs w:val="24"/>
        </w:rPr>
        <w:t>Рабочая тетрадь</w:t>
      </w:r>
      <w:r w:rsidRPr="008970FC">
        <w:rPr>
          <w:rFonts w:ascii="Times New Roman" w:hAnsi="Times New Roman"/>
          <w:sz w:val="24"/>
          <w:szCs w:val="24"/>
        </w:rPr>
        <w:t xml:space="preserve"> является одним из основных компонентов УМК «Говорим по-татарски», предназначающие для детей 4-5 лет, делающие первые шаги в мир татарского языка. Творческая тетрадь поможет: ребенку усвоить лексику татарского языка, закрепить речевой материал, привлечь родителей активно включиться в процесс развития своего малыша. В рабочей тетради даны задания на называние, обобщение и сравнение предметов на определение их величины, размера, количества.</w:t>
      </w:r>
    </w:p>
    <w:p w:rsidR="000923A5" w:rsidRPr="008970FC" w:rsidRDefault="000923A5" w:rsidP="008970FC">
      <w:pPr>
        <w:spacing w:after="0" w:line="240" w:lineRule="auto"/>
        <w:ind w:right="414"/>
        <w:rPr>
          <w:rFonts w:ascii="Times New Roman" w:hAnsi="Times New Roman"/>
          <w:b/>
          <w:i/>
          <w:sz w:val="24"/>
          <w:szCs w:val="24"/>
          <w:lang w:val="tt-RU"/>
        </w:rPr>
      </w:pPr>
    </w:p>
    <w:p w:rsidR="000923A5" w:rsidRPr="008970FC" w:rsidRDefault="000923A5" w:rsidP="008970FC">
      <w:pPr>
        <w:spacing w:after="0" w:line="240" w:lineRule="auto"/>
        <w:ind w:right="414"/>
        <w:rPr>
          <w:rFonts w:ascii="Times New Roman" w:hAnsi="Times New Roman"/>
          <w:b/>
          <w:sz w:val="24"/>
          <w:szCs w:val="24"/>
          <w:lang w:val="tt-RU"/>
        </w:rPr>
      </w:pPr>
      <w:r w:rsidRPr="008970FC">
        <w:rPr>
          <w:rFonts w:ascii="Times New Roman" w:hAnsi="Times New Roman"/>
          <w:b/>
          <w:sz w:val="24"/>
          <w:szCs w:val="24"/>
          <w:lang w:val="tt-RU"/>
        </w:rPr>
        <w:t>Программа принциплары.</w:t>
      </w:r>
    </w:p>
    <w:p w:rsidR="000923A5" w:rsidRPr="008970FC" w:rsidRDefault="000923A5" w:rsidP="008970FC">
      <w:pPr>
        <w:spacing w:after="0" w:line="240" w:lineRule="auto"/>
        <w:ind w:right="414"/>
        <w:jc w:val="both"/>
        <w:rPr>
          <w:rFonts w:ascii="Times New Roman" w:hAnsi="Times New Roman"/>
          <w:i/>
          <w:sz w:val="24"/>
          <w:szCs w:val="24"/>
          <w:lang w:val="tt-RU"/>
        </w:rPr>
      </w:pPr>
      <w:r w:rsidRPr="008970FC">
        <w:rPr>
          <w:rFonts w:ascii="Times New Roman" w:hAnsi="Times New Roman"/>
          <w:b/>
          <w:i/>
          <w:sz w:val="24"/>
          <w:szCs w:val="24"/>
          <w:lang w:val="tt-RU"/>
        </w:rPr>
        <w:t>Коммуникативлылык принцибы</w:t>
      </w:r>
      <w:r w:rsidRPr="008970FC">
        <w:rPr>
          <w:rFonts w:ascii="Times New Roman" w:hAnsi="Times New Roman"/>
          <w:sz w:val="24"/>
          <w:szCs w:val="24"/>
          <w:lang w:val="tt-RU"/>
        </w:rPr>
        <w:t xml:space="preserve"> – балаларны татар телен аралашу чарасы буларак куллануга әзерләүгә корылган. Телне фән буларак түгел, ә аралашу чарасы буларак өйрәтү.</w:t>
      </w:r>
    </w:p>
    <w:p w:rsidR="000923A5" w:rsidRPr="008970FC" w:rsidRDefault="000923A5" w:rsidP="008970FC">
      <w:pPr>
        <w:spacing w:after="0" w:line="240" w:lineRule="auto"/>
        <w:ind w:right="414"/>
        <w:jc w:val="both"/>
        <w:rPr>
          <w:rFonts w:ascii="Times New Roman" w:hAnsi="Times New Roman"/>
          <w:i/>
          <w:sz w:val="24"/>
          <w:szCs w:val="24"/>
          <w:lang w:val="tt-RU"/>
        </w:rPr>
      </w:pPr>
      <w:r w:rsidRPr="008970FC">
        <w:rPr>
          <w:rFonts w:ascii="Times New Roman" w:hAnsi="Times New Roman"/>
          <w:b/>
          <w:i/>
          <w:sz w:val="24"/>
          <w:szCs w:val="24"/>
          <w:lang w:val="tt-RU"/>
        </w:rPr>
        <w:t>Интеграция һәм дифференциация принцибы</w:t>
      </w:r>
      <w:r w:rsidRPr="008970FC">
        <w:rPr>
          <w:rFonts w:ascii="Times New Roman" w:hAnsi="Times New Roman"/>
          <w:sz w:val="24"/>
          <w:szCs w:val="24"/>
          <w:lang w:val="tt-RU"/>
        </w:rPr>
        <w:t xml:space="preserve"> – һәр сөйләм төренең үз үзәнчәлеген исәпкә алу, тәрбияче сөйләмен техник чаралар ярдәмендә (аудио-, видеоязмада) тыңлау (аудирование), тел үзәнчәлекләрен төрле күнегүләрдә бирү, балаларның диалогик сөйләмен үстерү;</w:t>
      </w:r>
    </w:p>
    <w:p w:rsidR="000923A5" w:rsidRPr="008970FC" w:rsidRDefault="000923A5" w:rsidP="008970FC">
      <w:pPr>
        <w:spacing w:after="0" w:line="240" w:lineRule="auto"/>
        <w:ind w:right="414"/>
        <w:jc w:val="both"/>
        <w:rPr>
          <w:rFonts w:ascii="Times New Roman" w:hAnsi="Times New Roman"/>
          <w:i/>
          <w:sz w:val="24"/>
          <w:szCs w:val="24"/>
          <w:lang w:val="tt-RU"/>
        </w:rPr>
      </w:pPr>
      <w:r w:rsidRPr="008970FC">
        <w:rPr>
          <w:rFonts w:ascii="Times New Roman" w:hAnsi="Times New Roman"/>
          <w:b/>
          <w:i/>
          <w:sz w:val="24"/>
          <w:szCs w:val="24"/>
          <w:lang w:val="tt-RU"/>
        </w:rPr>
        <w:t>Күрсәтмәлелекпринцибы</w:t>
      </w:r>
      <w:r w:rsidRPr="008970FC">
        <w:rPr>
          <w:rFonts w:ascii="Times New Roman" w:hAnsi="Times New Roman"/>
          <w:sz w:val="24"/>
          <w:szCs w:val="24"/>
          <w:lang w:val="tt-RU"/>
        </w:rPr>
        <w:t xml:space="preserve"> – тел өйрәтүне көндәлек тормыштагы һәр төрле эшчәнлеккә бәйле рәвештә, аларның тирә-юньне танып белүенең төп чарасы булып торган уен аша үткәрү;</w:t>
      </w:r>
    </w:p>
    <w:p w:rsidR="000923A5" w:rsidRPr="008970FC" w:rsidRDefault="000923A5" w:rsidP="008970FC">
      <w:pPr>
        <w:spacing w:after="0" w:line="240" w:lineRule="auto"/>
        <w:ind w:right="414"/>
        <w:jc w:val="both"/>
        <w:rPr>
          <w:rFonts w:ascii="Times New Roman" w:hAnsi="Times New Roman"/>
          <w:b/>
          <w:i/>
          <w:sz w:val="24"/>
          <w:szCs w:val="24"/>
          <w:lang w:val="tt-RU"/>
        </w:rPr>
      </w:pPr>
      <w:r w:rsidRPr="008970FC">
        <w:rPr>
          <w:rFonts w:ascii="Times New Roman" w:hAnsi="Times New Roman"/>
          <w:b/>
          <w:i/>
          <w:sz w:val="24"/>
          <w:szCs w:val="24"/>
          <w:lang w:val="tt-RU"/>
        </w:rPr>
        <w:t>Тел өйрәтү, тәрбия һәм үстерү бурычларының бер-берсе белән тыгыз бәйләнештә тормышка ашыру принцибы;</w:t>
      </w:r>
    </w:p>
    <w:p w:rsidR="000923A5" w:rsidRPr="008970FC" w:rsidRDefault="000923A5" w:rsidP="008970FC">
      <w:pPr>
        <w:spacing w:after="0" w:line="240" w:lineRule="auto"/>
        <w:ind w:right="414"/>
        <w:jc w:val="both"/>
        <w:rPr>
          <w:rFonts w:ascii="Times New Roman" w:hAnsi="Times New Roman"/>
          <w:i/>
          <w:sz w:val="24"/>
          <w:szCs w:val="24"/>
          <w:lang w:val="tt-RU"/>
        </w:rPr>
      </w:pPr>
      <w:r w:rsidRPr="008970FC">
        <w:rPr>
          <w:rFonts w:ascii="Times New Roman" w:hAnsi="Times New Roman"/>
          <w:b/>
          <w:i/>
          <w:sz w:val="24"/>
          <w:szCs w:val="24"/>
          <w:lang w:val="tt-RU"/>
        </w:rPr>
        <w:t>Барлык белем бирү өлкәләрен берләштерү (интегральләштерү) принцибы:</w:t>
      </w:r>
      <w:r w:rsidRPr="008970FC">
        <w:rPr>
          <w:rFonts w:ascii="Times New Roman" w:hAnsi="Times New Roman"/>
          <w:sz w:val="24"/>
          <w:szCs w:val="24"/>
          <w:lang w:val="tt-RU"/>
        </w:rPr>
        <w:t xml:space="preserve"> аралашу, танып-белү, социальләштерү, физик культура, сәламәтлек, хезмәт, иминлек, матур әдәбият, иҗади сәнгать, музыка.</w:t>
      </w:r>
    </w:p>
    <w:p w:rsidR="000923A5" w:rsidRPr="008970FC" w:rsidRDefault="000923A5" w:rsidP="008970FC">
      <w:pPr>
        <w:spacing w:after="0" w:line="240" w:lineRule="auto"/>
        <w:ind w:right="414"/>
        <w:jc w:val="both"/>
        <w:rPr>
          <w:rFonts w:ascii="Times New Roman" w:hAnsi="Times New Roman"/>
          <w:i/>
          <w:sz w:val="24"/>
          <w:szCs w:val="24"/>
          <w:lang w:val="tt-RU"/>
        </w:rPr>
      </w:pPr>
      <w:r w:rsidRPr="008970FC">
        <w:rPr>
          <w:rFonts w:ascii="Times New Roman" w:hAnsi="Times New Roman"/>
          <w:b/>
          <w:i/>
          <w:sz w:val="24"/>
          <w:szCs w:val="24"/>
          <w:lang w:val="tt-RU"/>
        </w:rPr>
        <w:t>Дәвамчанлык принцибы</w:t>
      </w:r>
      <w:r w:rsidRPr="008970FC">
        <w:rPr>
          <w:rFonts w:ascii="Times New Roman" w:hAnsi="Times New Roman"/>
          <w:sz w:val="24"/>
          <w:szCs w:val="24"/>
          <w:lang w:val="tt-RU"/>
        </w:rPr>
        <w:t xml:space="preserve"> – балалар бакчасы һәм башлангыч мәктәптә эзлеклелекне күздә тоту;</w:t>
      </w:r>
    </w:p>
    <w:p w:rsidR="000923A5" w:rsidRPr="008970FC" w:rsidRDefault="000923A5" w:rsidP="008970FC">
      <w:pPr>
        <w:spacing w:after="0" w:line="240" w:lineRule="auto"/>
        <w:ind w:right="414"/>
        <w:jc w:val="both"/>
        <w:rPr>
          <w:rFonts w:ascii="Times New Roman" w:hAnsi="Times New Roman"/>
          <w:b/>
          <w:i/>
          <w:sz w:val="24"/>
          <w:szCs w:val="24"/>
          <w:lang w:val="tt-RU"/>
        </w:rPr>
      </w:pPr>
      <w:r w:rsidRPr="008970FC">
        <w:rPr>
          <w:rFonts w:ascii="Times New Roman" w:hAnsi="Times New Roman"/>
          <w:b/>
          <w:i/>
          <w:sz w:val="24"/>
          <w:szCs w:val="24"/>
          <w:lang w:val="tt-RU"/>
        </w:rPr>
        <w:lastRenderedPageBreak/>
        <w:t>Белем бирүне комплекслы-тематик принципкакорып оештыру;</w:t>
      </w:r>
    </w:p>
    <w:p w:rsidR="000923A5" w:rsidRPr="008970FC" w:rsidRDefault="000923A5" w:rsidP="008970FC">
      <w:pPr>
        <w:spacing w:after="0" w:line="240" w:lineRule="auto"/>
        <w:ind w:right="414"/>
        <w:jc w:val="both"/>
        <w:rPr>
          <w:rFonts w:ascii="Times New Roman" w:hAnsi="Times New Roman"/>
          <w:i/>
          <w:sz w:val="24"/>
          <w:szCs w:val="24"/>
          <w:lang w:val="tt-RU"/>
        </w:rPr>
      </w:pPr>
      <w:r w:rsidRPr="008970FC">
        <w:rPr>
          <w:rFonts w:ascii="Times New Roman" w:hAnsi="Times New Roman"/>
          <w:b/>
          <w:i/>
          <w:sz w:val="24"/>
          <w:szCs w:val="24"/>
          <w:lang w:val="tt-RU"/>
        </w:rPr>
        <w:t>Белем бирү эшчәнлегенең мотивлашкан булу принцибы</w:t>
      </w:r>
      <w:r w:rsidRPr="008970FC">
        <w:rPr>
          <w:rFonts w:ascii="Times New Roman" w:hAnsi="Times New Roman"/>
          <w:sz w:val="24"/>
          <w:szCs w:val="24"/>
          <w:lang w:val="tt-RU"/>
        </w:rPr>
        <w:t xml:space="preserve"> - бала материалны үзе өчен кызык булганда, үзенең шәхси ихтыяҗларына туры килгәндә генә кабул итә һәм фикерли башлый.  Телне өйрәтү процессында әкияти сюжетлар карау, кызыклы таныш геройлар (Акбай, Мияу) белән очрашу, уен элементларын куллану – тел материалын өйрәнүнең мотивлашкан булуын тәэмин итә. Телне аралашу, уен ситуацияләренә бәйләп өйрәнгәндә, балалар тел өйрәнүнең практик әһәмиятен тоялар, эмоциональ күтәренкелек туа һәм  алар тел материалын бик теләп үзләштерәләр. </w:t>
      </w:r>
    </w:p>
    <w:p w:rsidR="000923A5" w:rsidRPr="008970FC" w:rsidRDefault="000923A5" w:rsidP="008970FC">
      <w:pPr>
        <w:spacing w:after="0" w:line="240" w:lineRule="auto"/>
        <w:ind w:right="414"/>
        <w:jc w:val="both"/>
        <w:rPr>
          <w:rFonts w:ascii="Times New Roman" w:hAnsi="Times New Roman"/>
          <w:sz w:val="24"/>
          <w:szCs w:val="24"/>
          <w:lang w:val="tt-RU"/>
        </w:rPr>
      </w:pPr>
      <w:r w:rsidRPr="008970FC">
        <w:rPr>
          <w:rFonts w:ascii="Times New Roman" w:hAnsi="Times New Roman"/>
          <w:b/>
          <w:i/>
          <w:sz w:val="24"/>
          <w:szCs w:val="24"/>
          <w:lang w:val="tt-RU"/>
        </w:rPr>
        <w:t>Белем бирү эшчәнлегенең дидактик принцибы</w:t>
      </w:r>
      <w:r w:rsidRPr="008970FC">
        <w:rPr>
          <w:rFonts w:ascii="Times New Roman" w:hAnsi="Times New Roman"/>
          <w:i/>
          <w:sz w:val="24"/>
          <w:szCs w:val="24"/>
          <w:lang w:val="tt-RU"/>
        </w:rPr>
        <w:t xml:space="preserve"> - </w:t>
      </w:r>
      <w:r w:rsidRPr="008970FC">
        <w:rPr>
          <w:rFonts w:ascii="Times New Roman" w:hAnsi="Times New Roman"/>
          <w:sz w:val="24"/>
          <w:szCs w:val="24"/>
          <w:lang w:val="tt-RU"/>
        </w:rPr>
        <w:t>гадидән катлаулыга таба бару.</w:t>
      </w:r>
    </w:p>
    <w:p w:rsidR="000923A5" w:rsidRPr="008970FC" w:rsidRDefault="000923A5" w:rsidP="008970FC">
      <w:pPr>
        <w:spacing w:after="0" w:line="240" w:lineRule="auto"/>
        <w:ind w:right="414"/>
        <w:jc w:val="both"/>
        <w:rPr>
          <w:rFonts w:ascii="Times New Roman" w:hAnsi="Times New Roman"/>
          <w:b/>
          <w:sz w:val="24"/>
          <w:szCs w:val="24"/>
          <w:lang w:val="tt-RU"/>
        </w:rPr>
      </w:pPr>
      <w:r w:rsidRPr="008970FC">
        <w:rPr>
          <w:rFonts w:ascii="Times New Roman" w:hAnsi="Times New Roman"/>
          <w:b/>
          <w:i/>
          <w:sz w:val="24"/>
          <w:szCs w:val="24"/>
          <w:lang w:val="tt-RU"/>
        </w:rPr>
        <w:t>Индивидуальләштерү принцибы</w:t>
      </w:r>
      <w:r w:rsidRPr="008970FC">
        <w:rPr>
          <w:rFonts w:ascii="Times New Roman" w:hAnsi="Times New Roman"/>
          <w:i/>
          <w:sz w:val="24"/>
          <w:szCs w:val="24"/>
          <w:lang w:val="tt-RU"/>
        </w:rPr>
        <w:t xml:space="preserve"> - </w:t>
      </w:r>
      <w:r w:rsidRPr="008970FC">
        <w:rPr>
          <w:rFonts w:ascii="Times New Roman" w:hAnsi="Times New Roman"/>
          <w:sz w:val="24"/>
          <w:szCs w:val="24"/>
          <w:lang w:val="tt-RU"/>
        </w:rPr>
        <w:t>тел өйрәткәндә социаль шәхес сыйфатларын үстерүне күздә тоту.Балаларның яшь үзәнчәлекләрен исәпкә алу.</w:t>
      </w:r>
    </w:p>
    <w:p w:rsidR="000923A5" w:rsidRPr="008970FC" w:rsidRDefault="000923A5" w:rsidP="008970FC">
      <w:pPr>
        <w:spacing w:after="0" w:line="240" w:lineRule="auto"/>
        <w:ind w:right="414"/>
        <w:jc w:val="both"/>
        <w:rPr>
          <w:rFonts w:ascii="Times New Roman" w:hAnsi="Times New Roman"/>
          <w:b/>
          <w:sz w:val="24"/>
          <w:szCs w:val="24"/>
          <w:lang w:val="tt-RU"/>
        </w:rPr>
      </w:pPr>
    </w:p>
    <w:p w:rsidR="000923A5" w:rsidRPr="008970FC" w:rsidRDefault="000923A5" w:rsidP="008970FC">
      <w:pPr>
        <w:spacing w:after="0" w:line="240" w:lineRule="auto"/>
        <w:ind w:right="414"/>
        <w:jc w:val="both"/>
        <w:rPr>
          <w:rFonts w:ascii="Times New Roman" w:hAnsi="Times New Roman"/>
          <w:b/>
          <w:sz w:val="24"/>
          <w:szCs w:val="24"/>
          <w:lang w:val="tt-RU"/>
        </w:rPr>
      </w:pPr>
      <w:r w:rsidRPr="008970FC">
        <w:rPr>
          <w:rFonts w:ascii="Times New Roman" w:hAnsi="Times New Roman"/>
          <w:b/>
          <w:sz w:val="24"/>
          <w:szCs w:val="24"/>
          <w:lang w:val="tt-RU"/>
        </w:rPr>
        <w:t>Татар телен өйрәтүдә кулланыла торган чаралар.</w:t>
      </w:r>
    </w:p>
    <w:p w:rsidR="000923A5" w:rsidRPr="008970FC" w:rsidRDefault="000923A5" w:rsidP="00165ACC">
      <w:pPr>
        <w:numPr>
          <w:ilvl w:val="0"/>
          <w:numId w:val="36"/>
        </w:numPr>
        <w:suppressAutoHyphens/>
        <w:spacing w:after="0" w:line="240" w:lineRule="auto"/>
        <w:ind w:right="414"/>
        <w:jc w:val="both"/>
        <w:rPr>
          <w:rFonts w:ascii="Times New Roman" w:hAnsi="Times New Roman"/>
          <w:sz w:val="24"/>
          <w:szCs w:val="24"/>
          <w:lang w:val="tt-RU"/>
        </w:rPr>
      </w:pPr>
      <w:r w:rsidRPr="008970FC">
        <w:rPr>
          <w:rFonts w:ascii="Times New Roman" w:hAnsi="Times New Roman"/>
          <w:sz w:val="24"/>
          <w:szCs w:val="24"/>
          <w:lang w:val="tt-RU"/>
        </w:rPr>
        <w:t>Эшчәнлек эшкәртмәләре, диагностик материаллар.</w:t>
      </w:r>
    </w:p>
    <w:p w:rsidR="000923A5" w:rsidRPr="008970FC" w:rsidRDefault="000923A5" w:rsidP="00165ACC">
      <w:pPr>
        <w:numPr>
          <w:ilvl w:val="0"/>
          <w:numId w:val="36"/>
        </w:numPr>
        <w:suppressAutoHyphens/>
        <w:spacing w:after="0" w:line="240" w:lineRule="auto"/>
        <w:ind w:right="414"/>
        <w:jc w:val="both"/>
        <w:rPr>
          <w:rFonts w:ascii="Times New Roman" w:hAnsi="Times New Roman"/>
          <w:sz w:val="24"/>
          <w:szCs w:val="24"/>
          <w:lang w:val="tt-RU"/>
        </w:rPr>
      </w:pPr>
      <w:r w:rsidRPr="008970FC">
        <w:rPr>
          <w:rFonts w:ascii="Times New Roman" w:hAnsi="Times New Roman"/>
          <w:sz w:val="24"/>
          <w:szCs w:val="24"/>
          <w:lang w:val="tt-RU"/>
        </w:rPr>
        <w:t>Тавышлы күрсәтмәлелек (һәр проект өчен аудиоязмалар, анимацион сюжетлар, мультфильмнар).</w:t>
      </w:r>
    </w:p>
    <w:p w:rsidR="000923A5" w:rsidRPr="008970FC" w:rsidRDefault="000923A5" w:rsidP="00165ACC">
      <w:pPr>
        <w:numPr>
          <w:ilvl w:val="0"/>
          <w:numId w:val="36"/>
        </w:numPr>
        <w:suppressAutoHyphens/>
        <w:spacing w:after="0" w:line="240" w:lineRule="auto"/>
        <w:ind w:right="414"/>
        <w:jc w:val="both"/>
        <w:rPr>
          <w:rFonts w:ascii="Times New Roman" w:hAnsi="Times New Roman"/>
          <w:sz w:val="24"/>
          <w:szCs w:val="24"/>
          <w:lang w:val="tt-RU"/>
        </w:rPr>
      </w:pPr>
      <w:r w:rsidRPr="008970FC">
        <w:rPr>
          <w:rFonts w:ascii="Times New Roman" w:hAnsi="Times New Roman"/>
          <w:sz w:val="24"/>
          <w:szCs w:val="24"/>
          <w:lang w:val="tt-RU"/>
        </w:rPr>
        <w:t>Картиналы һәм картиналы-дидактик күрсәтмәлелек(таратма һәм күрсәтмә рәсемнәр, җырлы-биюле уеннар, театр эшчәнлеге өчен материаллар.</w:t>
      </w:r>
    </w:p>
    <w:p w:rsidR="000923A5" w:rsidRPr="008970FC" w:rsidRDefault="000923A5" w:rsidP="00165ACC">
      <w:pPr>
        <w:numPr>
          <w:ilvl w:val="0"/>
          <w:numId w:val="36"/>
        </w:numPr>
        <w:suppressAutoHyphens/>
        <w:spacing w:after="0" w:line="240" w:lineRule="auto"/>
        <w:ind w:right="414"/>
        <w:jc w:val="both"/>
        <w:rPr>
          <w:rFonts w:ascii="Times New Roman" w:hAnsi="Times New Roman"/>
          <w:sz w:val="24"/>
          <w:szCs w:val="24"/>
          <w:lang w:val="tt-RU"/>
        </w:rPr>
      </w:pPr>
      <w:r w:rsidRPr="008970FC">
        <w:rPr>
          <w:rFonts w:ascii="Times New Roman" w:hAnsi="Times New Roman"/>
          <w:sz w:val="24"/>
          <w:szCs w:val="24"/>
          <w:lang w:val="tt-RU"/>
        </w:rPr>
        <w:t>Символик, график күрсәтмәлелек (пиктограммалар).</w:t>
      </w:r>
    </w:p>
    <w:p w:rsidR="000923A5" w:rsidRPr="008970FC" w:rsidRDefault="000923A5" w:rsidP="00165ACC">
      <w:pPr>
        <w:numPr>
          <w:ilvl w:val="0"/>
          <w:numId w:val="36"/>
        </w:numPr>
        <w:suppressAutoHyphens/>
        <w:spacing w:after="0" w:line="240" w:lineRule="auto"/>
        <w:ind w:right="414"/>
        <w:jc w:val="both"/>
        <w:rPr>
          <w:rFonts w:ascii="Times New Roman" w:hAnsi="Times New Roman"/>
          <w:sz w:val="24"/>
          <w:szCs w:val="24"/>
          <w:lang w:val="tt-RU"/>
        </w:rPr>
      </w:pPr>
      <w:r w:rsidRPr="008970FC">
        <w:rPr>
          <w:rFonts w:ascii="Times New Roman" w:hAnsi="Times New Roman"/>
          <w:sz w:val="24"/>
          <w:szCs w:val="24"/>
          <w:lang w:val="tt-RU"/>
        </w:rPr>
        <w:t>Күләмле күрсәтмәлелек (макетлар, муляжлар, уенчыклар)</w:t>
      </w:r>
    </w:p>
    <w:p w:rsidR="000923A5" w:rsidRPr="008970FC" w:rsidRDefault="000923A5" w:rsidP="00165ACC">
      <w:pPr>
        <w:numPr>
          <w:ilvl w:val="0"/>
          <w:numId w:val="36"/>
        </w:numPr>
        <w:suppressAutoHyphens/>
        <w:spacing w:after="0" w:line="240" w:lineRule="auto"/>
        <w:ind w:right="414"/>
        <w:jc w:val="both"/>
        <w:rPr>
          <w:rFonts w:ascii="Times New Roman" w:hAnsi="Times New Roman"/>
          <w:sz w:val="24"/>
          <w:szCs w:val="24"/>
          <w:lang w:val="tt-RU"/>
        </w:rPr>
      </w:pPr>
      <w:r w:rsidRPr="008970FC">
        <w:rPr>
          <w:rFonts w:ascii="Times New Roman" w:hAnsi="Times New Roman"/>
          <w:sz w:val="24"/>
          <w:szCs w:val="24"/>
          <w:lang w:val="tt-RU"/>
        </w:rPr>
        <w:t>Интерактив уеннар.</w:t>
      </w:r>
    </w:p>
    <w:p w:rsidR="000923A5" w:rsidRPr="008970FC" w:rsidRDefault="000923A5" w:rsidP="00165ACC">
      <w:pPr>
        <w:numPr>
          <w:ilvl w:val="0"/>
          <w:numId w:val="36"/>
        </w:numPr>
        <w:suppressAutoHyphens/>
        <w:spacing w:after="0" w:line="240" w:lineRule="auto"/>
        <w:ind w:right="414"/>
        <w:jc w:val="both"/>
        <w:rPr>
          <w:rFonts w:ascii="Times New Roman" w:hAnsi="Times New Roman"/>
          <w:b/>
          <w:sz w:val="24"/>
          <w:szCs w:val="24"/>
          <w:lang w:val="tt-RU"/>
        </w:rPr>
      </w:pPr>
      <w:r w:rsidRPr="008970FC">
        <w:rPr>
          <w:rFonts w:ascii="Times New Roman" w:hAnsi="Times New Roman"/>
          <w:sz w:val="24"/>
          <w:szCs w:val="24"/>
          <w:lang w:val="tt-RU"/>
        </w:rPr>
        <w:t>Эш дәфтәрләре.</w:t>
      </w:r>
    </w:p>
    <w:p w:rsidR="000923A5" w:rsidRPr="008970FC" w:rsidRDefault="000923A5" w:rsidP="008970FC">
      <w:pPr>
        <w:spacing w:after="0" w:line="240" w:lineRule="auto"/>
        <w:ind w:left="927" w:right="414"/>
        <w:jc w:val="both"/>
        <w:rPr>
          <w:rFonts w:ascii="Times New Roman" w:hAnsi="Times New Roman"/>
          <w:b/>
          <w:sz w:val="24"/>
          <w:szCs w:val="24"/>
          <w:lang w:val="tt-RU"/>
        </w:rPr>
      </w:pPr>
    </w:p>
    <w:p w:rsidR="000923A5" w:rsidRPr="008970FC" w:rsidRDefault="000923A5" w:rsidP="008970FC">
      <w:pPr>
        <w:spacing w:after="0" w:line="240" w:lineRule="auto"/>
        <w:ind w:right="414"/>
        <w:jc w:val="both"/>
        <w:rPr>
          <w:rFonts w:ascii="Times New Roman" w:hAnsi="Times New Roman"/>
          <w:b/>
          <w:sz w:val="24"/>
          <w:szCs w:val="24"/>
          <w:lang w:val="tt-RU"/>
        </w:rPr>
      </w:pPr>
      <w:r w:rsidRPr="008970FC">
        <w:rPr>
          <w:rFonts w:ascii="Times New Roman" w:hAnsi="Times New Roman"/>
          <w:b/>
          <w:sz w:val="24"/>
          <w:szCs w:val="24"/>
          <w:lang w:val="tt-RU"/>
        </w:rPr>
        <w:t xml:space="preserve">Эш төрләре һәм формалары. </w:t>
      </w:r>
    </w:p>
    <w:p w:rsidR="000923A5" w:rsidRPr="008970FC" w:rsidRDefault="000923A5" w:rsidP="008970FC">
      <w:pPr>
        <w:spacing w:after="0" w:line="240" w:lineRule="auto"/>
        <w:ind w:right="414" w:firstLine="426"/>
        <w:jc w:val="both"/>
        <w:rPr>
          <w:rFonts w:ascii="Times New Roman" w:hAnsi="Times New Roman"/>
          <w:sz w:val="24"/>
          <w:szCs w:val="24"/>
          <w:lang w:val="tt-RU"/>
        </w:rPr>
      </w:pPr>
      <w:r w:rsidRPr="008970FC">
        <w:rPr>
          <w:rFonts w:ascii="Times New Roman" w:hAnsi="Times New Roman"/>
          <w:sz w:val="24"/>
          <w:szCs w:val="24"/>
          <w:lang w:val="tt-RU"/>
        </w:rPr>
        <w:t>Программа бурычларын үтәүдә эш формаларының, практик гамәли алымнарның, чараларның әһәмияте зур. Төп эш төрләре булып түбәндәгеләр тора:</w:t>
      </w:r>
    </w:p>
    <w:p w:rsidR="000923A5" w:rsidRPr="008970FC" w:rsidRDefault="000923A5" w:rsidP="00165ACC">
      <w:pPr>
        <w:numPr>
          <w:ilvl w:val="0"/>
          <w:numId w:val="35"/>
        </w:numPr>
        <w:suppressAutoHyphens/>
        <w:spacing w:after="0" w:line="240" w:lineRule="auto"/>
        <w:ind w:left="0" w:right="414" w:firstLine="426"/>
        <w:jc w:val="both"/>
        <w:rPr>
          <w:rFonts w:ascii="Times New Roman" w:hAnsi="Times New Roman"/>
          <w:sz w:val="24"/>
          <w:szCs w:val="24"/>
          <w:lang w:val="tt-RU"/>
        </w:rPr>
      </w:pPr>
      <w:r w:rsidRPr="008970FC">
        <w:rPr>
          <w:rFonts w:ascii="Times New Roman" w:hAnsi="Times New Roman"/>
          <w:sz w:val="24"/>
          <w:szCs w:val="24"/>
          <w:lang w:val="tt-RU"/>
        </w:rPr>
        <w:t>Предметлар белән эш: тасвирлау, уенчык белән диалог төзү, уен һәм әкиятләрдә катнашу.</w:t>
      </w:r>
    </w:p>
    <w:p w:rsidR="000923A5" w:rsidRPr="008970FC" w:rsidRDefault="000923A5" w:rsidP="00165ACC">
      <w:pPr>
        <w:numPr>
          <w:ilvl w:val="0"/>
          <w:numId w:val="35"/>
        </w:numPr>
        <w:suppressAutoHyphens/>
        <w:spacing w:after="0" w:line="240" w:lineRule="auto"/>
        <w:ind w:left="0" w:right="414" w:firstLine="426"/>
        <w:jc w:val="both"/>
        <w:rPr>
          <w:rFonts w:ascii="Times New Roman" w:hAnsi="Times New Roman"/>
          <w:sz w:val="24"/>
          <w:szCs w:val="24"/>
          <w:lang w:val="tt-RU"/>
        </w:rPr>
      </w:pPr>
      <w:r w:rsidRPr="008970FC">
        <w:rPr>
          <w:rFonts w:ascii="Times New Roman" w:hAnsi="Times New Roman"/>
          <w:sz w:val="24"/>
          <w:szCs w:val="24"/>
          <w:lang w:val="tt-RU"/>
        </w:rPr>
        <w:t xml:space="preserve">Рәсемнәр белән эш: тасвирлау, үстерешле диалог. </w:t>
      </w:r>
    </w:p>
    <w:p w:rsidR="000923A5" w:rsidRPr="008970FC" w:rsidRDefault="000923A5" w:rsidP="00165ACC">
      <w:pPr>
        <w:numPr>
          <w:ilvl w:val="0"/>
          <w:numId w:val="35"/>
        </w:numPr>
        <w:suppressAutoHyphens/>
        <w:spacing w:after="0" w:line="240" w:lineRule="auto"/>
        <w:ind w:left="0" w:right="414" w:firstLine="426"/>
        <w:jc w:val="both"/>
        <w:rPr>
          <w:rFonts w:ascii="Times New Roman" w:hAnsi="Times New Roman"/>
          <w:sz w:val="24"/>
          <w:szCs w:val="24"/>
          <w:lang w:val="tt-RU"/>
        </w:rPr>
      </w:pPr>
      <w:r w:rsidRPr="008970FC">
        <w:rPr>
          <w:rFonts w:ascii="Times New Roman" w:hAnsi="Times New Roman"/>
          <w:sz w:val="24"/>
          <w:szCs w:val="24"/>
          <w:lang w:val="tt-RU"/>
        </w:rPr>
        <w:t>Сюжетлы-рольле уеннар;</w:t>
      </w:r>
    </w:p>
    <w:p w:rsidR="000923A5" w:rsidRPr="008970FC" w:rsidRDefault="000923A5" w:rsidP="00165ACC">
      <w:pPr>
        <w:numPr>
          <w:ilvl w:val="0"/>
          <w:numId w:val="35"/>
        </w:numPr>
        <w:suppressAutoHyphens/>
        <w:spacing w:after="0" w:line="240" w:lineRule="auto"/>
        <w:ind w:left="0" w:right="414" w:firstLine="426"/>
        <w:jc w:val="both"/>
        <w:rPr>
          <w:rFonts w:ascii="Times New Roman" w:hAnsi="Times New Roman"/>
          <w:sz w:val="24"/>
          <w:szCs w:val="24"/>
          <w:lang w:val="tt-RU"/>
        </w:rPr>
      </w:pPr>
      <w:r w:rsidRPr="008970FC">
        <w:rPr>
          <w:rFonts w:ascii="Times New Roman" w:hAnsi="Times New Roman"/>
          <w:sz w:val="24"/>
          <w:szCs w:val="24"/>
          <w:lang w:val="tt-RU"/>
        </w:rPr>
        <w:t>Әйлән-бәйлән, җырлы-биюле уеннар өйрәнү (аудиоязмага таянып).</w:t>
      </w:r>
    </w:p>
    <w:p w:rsidR="000923A5" w:rsidRPr="008970FC" w:rsidRDefault="000923A5" w:rsidP="00165ACC">
      <w:pPr>
        <w:numPr>
          <w:ilvl w:val="0"/>
          <w:numId w:val="35"/>
        </w:numPr>
        <w:suppressAutoHyphens/>
        <w:spacing w:after="0" w:line="240" w:lineRule="auto"/>
        <w:ind w:left="0" w:right="414" w:firstLine="426"/>
        <w:jc w:val="both"/>
        <w:rPr>
          <w:rFonts w:ascii="Times New Roman" w:hAnsi="Times New Roman"/>
          <w:sz w:val="24"/>
          <w:szCs w:val="24"/>
          <w:lang w:val="tt-RU"/>
        </w:rPr>
      </w:pPr>
      <w:r w:rsidRPr="008970FC">
        <w:rPr>
          <w:rFonts w:ascii="Times New Roman" w:hAnsi="Times New Roman"/>
          <w:sz w:val="24"/>
          <w:szCs w:val="24"/>
          <w:lang w:val="tt-RU"/>
        </w:rPr>
        <w:t>Театральләштерү, сәхнәләштерү (бармак театры, битлекләр, костюмнар, театр күрсәтү (әти-әниләргә, башка төркем балаларына).</w:t>
      </w:r>
    </w:p>
    <w:p w:rsidR="000923A5" w:rsidRPr="008970FC" w:rsidRDefault="000923A5" w:rsidP="00165ACC">
      <w:pPr>
        <w:numPr>
          <w:ilvl w:val="0"/>
          <w:numId w:val="35"/>
        </w:numPr>
        <w:suppressAutoHyphens/>
        <w:spacing w:after="0" w:line="240" w:lineRule="auto"/>
        <w:ind w:left="0" w:right="414" w:firstLine="426"/>
        <w:jc w:val="both"/>
        <w:rPr>
          <w:rFonts w:ascii="Times New Roman" w:hAnsi="Times New Roman"/>
          <w:sz w:val="24"/>
          <w:szCs w:val="24"/>
          <w:lang w:val="tt-RU"/>
        </w:rPr>
      </w:pPr>
      <w:r w:rsidRPr="008970FC">
        <w:rPr>
          <w:rFonts w:ascii="Times New Roman" w:hAnsi="Times New Roman"/>
          <w:sz w:val="24"/>
          <w:szCs w:val="24"/>
          <w:lang w:val="tt-RU"/>
        </w:rPr>
        <w:t>Хәрәкәтле уеннар: туп белән уеннар, “Командир” уены, әйлән-бәйлән уен, зарядка уеннары.</w:t>
      </w:r>
    </w:p>
    <w:p w:rsidR="000923A5" w:rsidRPr="008970FC" w:rsidRDefault="000923A5" w:rsidP="00165ACC">
      <w:pPr>
        <w:numPr>
          <w:ilvl w:val="0"/>
          <w:numId w:val="35"/>
        </w:numPr>
        <w:suppressAutoHyphens/>
        <w:spacing w:after="0" w:line="240" w:lineRule="auto"/>
        <w:ind w:left="0" w:right="414" w:firstLine="426"/>
        <w:jc w:val="both"/>
        <w:rPr>
          <w:rFonts w:ascii="Times New Roman" w:hAnsi="Times New Roman"/>
          <w:sz w:val="24"/>
          <w:szCs w:val="24"/>
          <w:lang w:val="tt-RU"/>
        </w:rPr>
      </w:pPr>
      <w:r w:rsidRPr="008970FC">
        <w:rPr>
          <w:rFonts w:ascii="Times New Roman" w:hAnsi="Times New Roman"/>
          <w:sz w:val="24"/>
          <w:szCs w:val="24"/>
          <w:lang w:val="tt-RU"/>
        </w:rPr>
        <w:t>Иҗади һәм ситуатив уеннар: рольле уеннар, интервью, ситуатив күнегүләр.</w:t>
      </w:r>
    </w:p>
    <w:p w:rsidR="000923A5" w:rsidRPr="008970FC" w:rsidRDefault="000923A5" w:rsidP="00165ACC">
      <w:pPr>
        <w:numPr>
          <w:ilvl w:val="0"/>
          <w:numId w:val="35"/>
        </w:numPr>
        <w:suppressAutoHyphens/>
        <w:spacing w:after="0" w:line="240" w:lineRule="auto"/>
        <w:ind w:left="0" w:right="414" w:firstLine="426"/>
        <w:jc w:val="both"/>
        <w:rPr>
          <w:rFonts w:ascii="Times New Roman" w:hAnsi="Times New Roman"/>
          <w:sz w:val="24"/>
          <w:szCs w:val="24"/>
          <w:lang w:val="tt-RU"/>
        </w:rPr>
      </w:pPr>
      <w:r w:rsidRPr="008970FC">
        <w:rPr>
          <w:rFonts w:ascii="Times New Roman" w:hAnsi="Times New Roman"/>
          <w:sz w:val="24"/>
          <w:szCs w:val="24"/>
          <w:lang w:val="tt-RU"/>
        </w:rPr>
        <w:t xml:space="preserve">Ситуатив, логик күнегүләрне ишетеп, аңлап эшләү. </w:t>
      </w:r>
    </w:p>
    <w:p w:rsidR="000923A5" w:rsidRPr="008970FC" w:rsidRDefault="000923A5" w:rsidP="00165ACC">
      <w:pPr>
        <w:numPr>
          <w:ilvl w:val="0"/>
          <w:numId w:val="35"/>
        </w:numPr>
        <w:suppressAutoHyphens/>
        <w:spacing w:after="0" w:line="240" w:lineRule="auto"/>
        <w:ind w:left="0" w:right="414" w:firstLine="426"/>
        <w:jc w:val="both"/>
        <w:rPr>
          <w:rFonts w:ascii="Times New Roman" w:hAnsi="Times New Roman"/>
          <w:sz w:val="24"/>
          <w:szCs w:val="24"/>
          <w:lang w:val="tt-RU"/>
        </w:rPr>
      </w:pPr>
      <w:r w:rsidRPr="008970FC">
        <w:rPr>
          <w:rFonts w:ascii="Times New Roman" w:hAnsi="Times New Roman"/>
          <w:sz w:val="24"/>
          <w:szCs w:val="24"/>
          <w:lang w:val="tt-RU"/>
        </w:rPr>
        <w:t>Үстерелешле диалоглар (зурлар һәм яшьтәшләре белән үзара аралашу).</w:t>
      </w:r>
    </w:p>
    <w:p w:rsidR="000923A5" w:rsidRPr="008970FC" w:rsidRDefault="000923A5" w:rsidP="00165ACC">
      <w:pPr>
        <w:numPr>
          <w:ilvl w:val="0"/>
          <w:numId w:val="35"/>
        </w:numPr>
        <w:suppressAutoHyphens/>
        <w:spacing w:after="0" w:line="240" w:lineRule="auto"/>
        <w:ind w:left="0" w:right="414" w:firstLine="426"/>
        <w:jc w:val="both"/>
        <w:rPr>
          <w:rFonts w:ascii="Times New Roman" w:hAnsi="Times New Roman"/>
          <w:sz w:val="24"/>
          <w:szCs w:val="24"/>
          <w:lang w:val="tt-RU"/>
        </w:rPr>
      </w:pPr>
      <w:r w:rsidRPr="008970FC">
        <w:rPr>
          <w:rFonts w:ascii="Times New Roman" w:hAnsi="Times New Roman"/>
          <w:sz w:val="24"/>
          <w:szCs w:val="24"/>
          <w:lang w:val="tt-RU"/>
        </w:rPr>
        <w:t>Аудиоязмалар тыңлау, кушылып әйтү, җырлау, кабатлау, ишеткән сүзне рәсемдә табып күрсәтү.</w:t>
      </w:r>
    </w:p>
    <w:p w:rsidR="000923A5" w:rsidRPr="008970FC" w:rsidRDefault="000923A5" w:rsidP="00165ACC">
      <w:pPr>
        <w:numPr>
          <w:ilvl w:val="0"/>
          <w:numId w:val="35"/>
        </w:numPr>
        <w:suppressAutoHyphens/>
        <w:spacing w:after="0" w:line="240" w:lineRule="auto"/>
        <w:ind w:left="0" w:right="414" w:firstLine="426"/>
        <w:jc w:val="both"/>
        <w:rPr>
          <w:rFonts w:ascii="Times New Roman" w:hAnsi="Times New Roman"/>
          <w:sz w:val="24"/>
          <w:szCs w:val="24"/>
          <w:lang w:val="tt-RU"/>
        </w:rPr>
      </w:pPr>
      <w:r w:rsidRPr="008970FC">
        <w:rPr>
          <w:rFonts w:ascii="Times New Roman" w:hAnsi="Times New Roman"/>
          <w:sz w:val="24"/>
          <w:szCs w:val="24"/>
          <w:lang w:val="tt-RU"/>
        </w:rPr>
        <w:t>Анимацион сюжетлар, мультфильмнар карау.</w:t>
      </w:r>
    </w:p>
    <w:p w:rsidR="000923A5" w:rsidRPr="008970FC" w:rsidRDefault="000923A5" w:rsidP="00165ACC">
      <w:pPr>
        <w:numPr>
          <w:ilvl w:val="0"/>
          <w:numId w:val="35"/>
        </w:numPr>
        <w:suppressAutoHyphens/>
        <w:spacing w:after="0" w:line="240" w:lineRule="auto"/>
        <w:ind w:left="0" w:right="414" w:firstLine="426"/>
        <w:jc w:val="both"/>
        <w:rPr>
          <w:rFonts w:ascii="Times New Roman" w:hAnsi="Times New Roman"/>
          <w:sz w:val="24"/>
          <w:szCs w:val="24"/>
          <w:lang w:val="tt-RU"/>
        </w:rPr>
      </w:pPr>
      <w:r w:rsidRPr="008970FC">
        <w:rPr>
          <w:rFonts w:ascii="Times New Roman" w:hAnsi="Times New Roman"/>
          <w:sz w:val="24"/>
          <w:szCs w:val="24"/>
          <w:lang w:val="tt-RU"/>
        </w:rPr>
        <w:t>Интерактив уеннар.</w:t>
      </w:r>
    </w:p>
    <w:p w:rsidR="000923A5" w:rsidRPr="008970FC" w:rsidRDefault="000923A5" w:rsidP="008970FC">
      <w:pPr>
        <w:spacing w:after="0" w:line="240" w:lineRule="auto"/>
        <w:ind w:right="414" w:firstLine="426"/>
        <w:jc w:val="both"/>
        <w:rPr>
          <w:rFonts w:ascii="Times New Roman" w:hAnsi="Times New Roman"/>
          <w:sz w:val="24"/>
          <w:szCs w:val="24"/>
          <w:lang w:val="tt-RU"/>
        </w:rPr>
      </w:pPr>
    </w:p>
    <w:p w:rsidR="000923A5" w:rsidRPr="008970FC" w:rsidRDefault="000923A5" w:rsidP="008970FC">
      <w:pPr>
        <w:spacing w:after="0" w:line="240" w:lineRule="auto"/>
        <w:ind w:right="414"/>
        <w:jc w:val="both"/>
        <w:rPr>
          <w:rFonts w:ascii="Times New Roman" w:hAnsi="Times New Roman"/>
          <w:sz w:val="24"/>
          <w:szCs w:val="24"/>
          <w:lang w:val="tt-RU"/>
        </w:rPr>
      </w:pPr>
      <w:r w:rsidRPr="008970FC">
        <w:rPr>
          <w:rFonts w:ascii="Times New Roman" w:hAnsi="Times New Roman"/>
          <w:b/>
          <w:sz w:val="24"/>
          <w:szCs w:val="24"/>
          <w:lang w:val="tt-RU"/>
        </w:rPr>
        <w:t>Татарча сөйләшергә өйрәткәндә куелган минимум бурычлар.</w:t>
      </w:r>
    </w:p>
    <w:p w:rsidR="000923A5" w:rsidRPr="008970FC" w:rsidRDefault="000923A5" w:rsidP="008970FC">
      <w:pPr>
        <w:spacing w:after="0" w:line="240" w:lineRule="auto"/>
        <w:ind w:right="414"/>
        <w:rPr>
          <w:rFonts w:ascii="Times New Roman" w:hAnsi="Times New Roman"/>
          <w:sz w:val="24"/>
          <w:szCs w:val="24"/>
          <w:lang w:val="tt-RU"/>
        </w:rPr>
      </w:pPr>
      <w:r w:rsidRPr="008970FC">
        <w:rPr>
          <w:rFonts w:ascii="Times New Roman" w:hAnsi="Times New Roman"/>
          <w:sz w:val="24"/>
          <w:szCs w:val="24"/>
          <w:lang w:val="tt-RU"/>
        </w:rPr>
        <w:t>Программа өч проектны һәм аларның төп максатларын һәм бурычларын үз эченә ала:</w:t>
      </w:r>
    </w:p>
    <w:p w:rsidR="000923A5" w:rsidRPr="008970FC" w:rsidRDefault="000923A5" w:rsidP="008970FC">
      <w:pPr>
        <w:spacing w:after="0" w:line="240" w:lineRule="auto"/>
        <w:ind w:right="414"/>
        <w:rPr>
          <w:rFonts w:ascii="Times New Roman" w:hAnsi="Times New Roman"/>
          <w:b/>
          <w:sz w:val="24"/>
          <w:szCs w:val="24"/>
          <w:lang w:val="tt-RU"/>
        </w:rPr>
      </w:pPr>
    </w:p>
    <w:p w:rsidR="000923A5" w:rsidRPr="008970FC" w:rsidRDefault="000923A5" w:rsidP="008970FC">
      <w:pPr>
        <w:spacing w:after="0" w:line="240" w:lineRule="auto"/>
        <w:ind w:right="414"/>
        <w:jc w:val="both"/>
        <w:rPr>
          <w:rFonts w:ascii="Times New Roman" w:hAnsi="Times New Roman"/>
          <w:i/>
          <w:sz w:val="24"/>
          <w:szCs w:val="24"/>
          <w:lang w:val="tt-RU"/>
        </w:rPr>
      </w:pPr>
      <w:r w:rsidRPr="008970FC">
        <w:rPr>
          <w:rFonts w:ascii="Times New Roman" w:hAnsi="Times New Roman"/>
          <w:b/>
          <w:i/>
          <w:sz w:val="24"/>
          <w:szCs w:val="24"/>
          <w:lang w:val="tt-RU"/>
        </w:rPr>
        <w:t>“Минем өем” проекты (4-5 яш</w:t>
      </w:r>
      <w:r w:rsidRPr="008970FC">
        <w:rPr>
          <w:rFonts w:ascii="Times New Roman" w:hAnsi="Times New Roman"/>
          <w:b/>
          <w:i/>
          <w:sz w:val="24"/>
          <w:szCs w:val="24"/>
        </w:rPr>
        <w:t>ь</w:t>
      </w:r>
      <w:r w:rsidRPr="008970FC">
        <w:rPr>
          <w:rFonts w:ascii="Times New Roman" w:hAnsi="Times New Roman"/>
          <w:b/>
          <w:i/>
          <w:sz w:val="24"/>
          <w:szCs w:val="24"/>
          <w:lang w:val="tt-RU"/>
        </w:rPr>
        <w:t>).</w:t>
      </w:r>
    </w:p>
    <w:p w:rsidR="000923A5" w:rsidRPr="008970FC" w:rsidRDefault="000923A5" w:rsidP="008970FC">
      <w:pPr>
        <w:spacing w:after="0" w:line="240" w:lineRule="auto"/>
        <w:ind w:right="414"/>
        <w:jc w:val="both"/>
        <w:rPr>
          <w:rFonts w:ascii="Times New Roman" w:hAnsi="Times New Roman"/>
          <w:sz w:val="24"/>
          <w:szCs w:val="24"/>
          <w:lang w:val="tt-RU"/>
        </w:rPr>
      </w:pPr>
      <w:r w:rsidRPr="008970FC">
        <w:rPr>
          <w:rFonts w:ascii="Times New Roman" w:hAnsi="Times New Roman"/>
          <w:b/>
          <w:sz w:val="24"/>
          <w:szCs w:val="24"/>
          <w:lang w:val="tt-RU"/>
        </w:rPr>
        <w:t>Максат:</w:t>
      </w:r>
      <w:r w:rsidRPr="008970FC">
        <w:rPr>
          <w:rFonts w:ascii="Times New Roman" w:hAnsi="Times New Roman"/>
          <w:sz w:val="24"/>
          <w:szCs w:val="24"/>
          <w:lang w:val="tt-RU"/>
        </w:rPr>
        <w:t xml:space="preserve"> Татар теленә кызыксыну уяту, аралашу теләге тудыру.</w:t>
      </w:r>
    </w:p>
    <w:p w:rsidR="000923A5" w:rsidRPr="008970FC" w:rsidRDefault="000923A5" w:rsidP="008970FC">
      <w:pPr>
        <w:spacing w:after="0" w:line="240" w:lineRule="auto"/>
        <w:ind w:right="414"/>
        <w:jc w:val="both"/>
        <w:rPr>
          <w:rFonts w:ascii="Times New Roman" w:hAnsi="Times New Roman"/>
          <w:sz w:val="24"/>
          <w:szCs w:val="24"/>
          <w:lang w:val="tt-RU"/>
        </w:rPr>
      </w:pPr>
      <w:r w:rsidRPr="008970FC">
        <w:rPr>
          <w:rFonts w:ascii="Times New Roman" w:hAnsi="Times New Roman"/>
          <w:b/>
          <w:sz w:val="24"/>
          <w:szCs w:val="24"/>
          <w:lang w:val="tt-RU"/>
        </w:rPr>
        <w:t xml:space="preserve">Бурычлар: </w:t>
      </w:r>
      <w:r w:rsidRPr="008970FC">
        <w:rPr>
          <w:rFonts w:ascii="Times New Roman" w:hAnsi="Times New Roman"/>
          <w:sz w:val="24"/>
          <w:szCs w:val="24"/>
          <w:lang w:val="tt-RU"/>
        </w:rPr>
        <w:t>1. Сүз байлыгы булдыру, сөйләмдә активлаштыру.</w:t>
      </w:r>
    </w:p>
    <w:p w:rsidR="000923A5" w:rsidRPr="008970FC" w:rsidRDefault="000923A5" w:rsidP="008970FC">
      <w:pPr>
        <w:spacing w:after="0" w:line="240" w:lineRule="auto"/>
        <w:ind w:right="414" w:firstLine="708"/>
        <w:jc w:val="both"/>
        <w:rPr>
          <w:rFonts w:ascii="Times New Roman" w:hAnsi="Times New Roman"/>
          <w:sz w:val="24"/>
          <w:szCs w:val="24"/>
          <w:lang w:val="tt-RU"/>
        </w:rPr>
      </w:pPr>
      <w:r w:rsidRPr="008970FC">
        <w:rPr>
          <w:rFonts w:ascii="Times New Roman" w:hAnsi="Times New Roman"/>
          <w:sz w:val="24"/>
          <w:szCs w:val="24"/>
          <w:lang w:val="tt-RU"/>
        </w:rPr>
        <w:t xml:space="preserve">         2. Гади диалогта катнаша белү, хәтер, зиһен үстерү.</w:t>
      </w:r>
    </w:p>
    <w:p w:rsidR="000923A5" w:rsidRPr="008970FC" w:rsidRDefault="000923A5" w:rsidP="008970FC">
      <w:pPr>
        <w:spacing w:after="0" w:line="240" w:lineRule="auto"/>
        <w:ind w:right="414" w:firstLine="708"/>
        <w:jc w:val="both"/>
        <w:rPr>
          <w:rFonts w:ascii="Times New Roman" w:hAnsi="Times New Roman"/>
          <w:sz w:val="24"/>
          <w:szCs w:val="24"/>
          <w:lang w:val="tt-RU"/>
        </w:rPr>
      </w:pPr>
      <w:r w:rsidRPr="008970FC">
        <w:rPr>
          <w:rFonts w:ascii="Times New Roman" w:hAnsi="Times New Roman"/>
          <w:sz w:val="24"/>
          <w:szCs w:val="24"/>
          <w:lang w:val="tt-RU"/>
        </w:rPr>
        <w:t xml:space="preserve">         3. Бер – береңне тыңлау, ишетү сыйфатлары тәрбияләү.</w:t>
      </w:r>
    </w:p>
    <w:p w:rsidR="000923A5" w:rsidRPr="008970FC" w:rsidRDefault="000923A5" w:rsidP="008970FC">
      <w:pPr>
        <w:spacing w:after="0" w:line="240" w:lineRule="auto"/>
        <w:ind w:right="414" w:firstLine="708"/>
        <w:jc w:val="both"/>
        <w:rPr>
          <w:rFonts w:ascii="Times New Roman" w:hAnsi="Times New Roman"/>
          <w:b/>
          <w:sz w:val="24"/>
          <w:szCs w:val="24"/>
          <w:lang w:val="tt-RU"/>
        </w:rPr>
      </w:pPr>
    </w:p>
    <w:p w:rsidR="000923A5" w:rsidRPr="008970FC" w:rsidRDefault="000923A5" w:rsidP="008970FC">
      <w:pPr>
        <w:spacing w:after="0" w:line="240" w:lineRule="auto"/>
        <w:ind w:right="414"/>
        <w:jc w:val="both"/>
        <w:rPr>
          <w:rFonts w:ascii="Times New Roman" w:hAnsi="Times New Roman"/>
          <w:i/>
          <w:sz w:val="24"/>
          <w:szCs w:val="24"/>
          <w:lang w:val="tt-RU"/>
        </w:rPr>
      </w:pPr>
      <w:r w:rsidRPr="008970FC">
        <w:rPr>
          <w:rFonts w:ascii="Times New Roman" w:hAnsi="Times New Roman"/>
          <w:b/>
          <w:i/>
          <w:sz w:val="24"/>
          <w:szCs w:val="24"/>
          <w:lang w:val="tt-RU"/>
        </w:rPr>
        <w:lastRenderedPageBreak/>
        <w:t>“Уйный – уйный үсәбез” проекты (5-6 яшь).</w:t>
      </w:r>
    </w:p>
    <w:p w:rsidR="000923A5" w:rsidRPr="008970FC" w:rsidRDefault="000923A5" w:rsidP="008970FC">
      <w:pPr>
        <w:spacing w:after="0" w:line="240" w:lineRule="auto"/>
        <w:ind w:right="414"/>
        <w:jc w:val="both"/>
        <w:rPr>
          <w:rFonts w:ascii="Times New Roman" w:hAnsi="Times New Roman"/>
          <w:sz w:val="24"/>
          <w:szCs w:val="24"/>
          <w:lang w:val="tt-RU"/>
        </w:rPr>
      </w:pPr>
      <w:r w:rsidRPr="008970FC">
        <w:rPr>
          <w:rFonts w:ascii="Times New Roman" w:hAnsi="Times New Roman"/>
          <w:b/>
          <w:sz w:val="24"/>
          <w:szCs w:val="24"/>
          <w:lang w:val="tt-RU"/>
        </w:rPr>
        <w:t>Максат:</w:t>
      </w:r>
      <w:r w:rsidRPr="008970FC">
        <w:rPr>
          <w:rFonts w:ascii="Times New Roman" w:hAnsi="Times New Roman"/>
          <w:sz w:val="24"/>
          <w:szCs w:val="24"/>
          <w:lang w:val="tt-RU"/>
        </w:rPr>
        <w:t xml:space="preserve"> Үзара һәм зурлар белән көндәлек тормышта татарча аралашуга чыгу.</w:t>
      </w:r>
    </w:p>
    <w:p w:rsidR="000923A5" w:rsidRPr="008970FC" w:rsidRDefault="000923A5" w:rsidP="008970FC">
      <w:pPr>
        <w:spacing w:after="0" w:line="240" w:lineRule="auto"/>
        <w:ind w:right="414"/>
        <w:jc w:val="both"/>
        <w:rPr>
          <w:rFonts w:ascii="Times New Roman" w:hAnsi="Times New Roman"/>
          <w:sz w:val="24"/>
          <w:szCs w:val="24"/>
          <w:lang w:val="tt-RU"/>
        </w:rPr>
      </w:pPr>
      <w:r w:rsidRPr="008970FC">
        <w:rPr>
          <w:rFonts w:ascii="Times New Roman" w:hAnsi="Times New Roman"/>
          <w:b/>
          <w:sz w:val="24"/>
          <w:szCs w:val="24"/>
          <w:lang w:val="tt-RU"/>
        </w:rPr>
        <w:t>Бурычлар:</w:t>
      </w:r>
      <w:r w:rsidRPr="008970FC">
        <w:rPr>
          <w:rFonts w:ascii="Times New Roman" w:hAnsi="Times New Roman"/>
          <w:sz w:val="24"/>
          <w:szCs w:val="24"/>
          <w:lang w:val="tt-RU"/>
        </w:rPr>
        <w:t xml:space="preserve"> 1. Сүз байлыгын арттыру, сөйләм күнекмәләре формалаштыру. </w:t>
      </w:r>
    </w:p>
    <w:p w:rsidR="000923A5" w:rsidRPr="008970FC" w:rsidRDefault="000923A5" w:rsidP="008970FC">
      <w:pPr>
        <w:spacing w:after="0" w:line="240" w:lineRule="auto"/>
        <w:ind w:right="414" w:firstLine="708"/>
        <w:jc w:val="both"/>
        <w:rPr>
          <w:rFonts w:ascii="Times New Roman" w:hAnsi="Times New Roman"/>
          <w:sz w:val="24"/>
          <w:szCs w:val="24"/>
          <w:lang w:val="tt-RU"/>
        </w:rPr>
      </w:pPr>
      <w:r w:rsidRPr="008970FC">
        <w:rPr>
          <w:rFonts w:ascii="Times New Roman" w:hAnsi="Times New Roman"/>
          <w:sz w:val="24"/>
          <w:szCs w:val="24"/>
          <w:lang w:val="tt-RU"/>
        </w:rPr>
        <w:t xml:space="preserve">         2. Гади сорауларны аңлап җавап бирү, мөрәҗәгать итә белү, көндәлек яшәештә аралашу.</w:t>
      </w:r>
    </w:p>
    <w:p w:rsidR="000923A5" w:rsidRPr="008970FC" w:rsidRDefault="000923A5" w:rsidP="008970FC">
      <w:pPr>
        <w:spacing w:after="0" w:line="240" w:lineRule="auto"/>
        <w:ind w:right="414" w:firstLine="708"/>
        <w:jc w:val="both"/>
        <w:rPr>
          <w:rFonts w:ascii="Times New Roman" w:hAnsi="Times New Roman"/>
          <w:sz w:val="24"/>
          <w:szCs w:val="24"/>
          <w:lang w:val="tt-RU"/>
        </w:rPr>
      </w:pPr>
      <w:r w:rsidRPr="008970FC">
        <w:rPr>
          <w:rFonts w:ascii="Times New Roman" w:hAnsi="Times New Roman"/>
          <w:sz w:val="24"/>
          <w:szCs w:val="24"/>
          <w:lang w:val="tt-RU"/>
        </w:rPr>
        <w:t xml:space="preserve">         3. Әдәпле итеп кара-каршы сөйләшә  белү күнекмәләрен тәрбияләү.</w:t>
      </w:r>
    </w:p>
    <w:p w:rsidR="000923A5" w:rsidRPr="008970FC" w:rsidRDefault="000923A5" w:rsidP="008970FC">
      <w:pPr>
        <w:spacing w:after="0" w:line="240" w:lineRule="auto"/>
        <w:ind w:right="414" w:firstLine="708"/>
        <w:jc w:val="both"/>
        <w:rPr>
          <w:rFonts w:ascii="Times New Roman" w:hAnsi="Times New Roman"/>
          <w:b/>
          <w:sz w:val="24"/>
          <w:szCs w:val="24"/>
          <w:lang w:val="tt-RU"/>
        </w:rPr>
      </w:pPr>
    </w:p>
    <w:p w:rsidR="000923A5" w:rsidRPr="008970FC" w:rsidRDefault="000923A5" w:rsidP="008970FC">
      <w:pPr>
        <w:spacing w:after="0" w:line="240" w:lineRule="auto"/>
        <w:ind w:right="414"/>
        <w:jc w:val="both"/>
        <w:rPr>
          <w:rFonts w:ascii="Times New Roman" w:hAnsi="Times New Roman"/>
          <w:i/>
          <w:sz w:val="24"/>
          <w:szCs w:val="24"/>
          <w:lang w:val="tt-RU"/>
        </w:rPr>
      </w:pPr>
      <w:r w:rsidRPr="008970FC">
        <w:rPr>
          <w:rFonts w:ascii="Times New Roman" w:hAnsi="Times New Roman"/>
          <w:b/>
          <w:i/>
          <w:sz w:val="24"/>
          <w:szCs w:val="24"/>
          <w:lang w:val="tt-RU"/>
        </w:rPr>
        <w:t>“Без инде хәзер зурлар, мәктәпкә илтә юллар” проекты (6-7 яшь).</w:t>
      </w:r>
    </w:p>
    <w:p w:rsidR="000923A5" w:rsidRPr="008970FC" w:rsidRDefault="000923A5" w:rsidP="008970FC">
      <w:pPr>
        <w:spacing w:after="0" w:line="240" w:lineRule="auto"/>
        <w:ind w:right="414"/>
        <w:jc w:val="both"/>
        <w:rPr>
          <w:rFonts w:ascii="Times New Roman" w:hAnsi="Times New Roman"/>
          <w:sz w:val="24"/>
          <w:szCs w:val="24"/>
          <w:lang w:val="tt-RU"/>
        </w:rPr>
      </w:pPr>
      <w:r w:rsidRPr="008970FC">
        <w:rPr>
          <w:rFonts w:ascii="Times New Roman" w:hAnsi="Times New Roman"/>
          <w:b/>
          <w:sz w:val="24"/>
          <w:szCs w:val="24"/>
          <w:lang w:val="tt-RU"/>
        </w:rPr>
        <w:t>Максат:</w:t>
      </w:r>
      <w:r w:rsidRPr="008970FC">
        <w:rPr>
          <w:rFonts w:ascii="Times New Roman" w:hAnsi="Times New Roman"/>
          <w:sz w:val="24"/>
          <w:szCs w:val="24"/>
          <w:lang w:val="tt-RU"/>
        </w:rPr>
        <w:t xml:space="preserve"> Балаларның көнкүрешкә, табигатькә, җәмгыятькә кагылышлы сүзләр исәбенә сөйләмнәрен баету, сүз һәм сүзтезмәләрне төрле ситуацияләрдә кулланышка кертү.</w:t>
      </w:r>
    </w:p>
    <w:p w:rsidR="000923A5" w:rsidRPr="008970FC" w:rsidRDefault="000923A5" w:rsidP="008970FC">
      <w:pPr>
        <w:spacing w:after="0" w:line="240" w:lineRule="auto"/>
        <w:ind w:right="414"/>
        <w:jc w:val="both"/>
        <w:rPr>
          <w:rFonts w:ascii="Times New Roman" w:hAnsi="Times New Roman"/>
          <w:sz w:val="24"/>
          <w:szCs w:val="24"/>
          <w:lang w:val="tt-RU"/>
        </w:rPr>
      </w:pPr>
      <w:r w:rsidRPr="008970FC">
        <w:rPr>
          <w:rFonts w:ascii="Times New Roman" w:hAnsi="Times New Roman"/>
          <w:b/>
          <w:sz w:val="24"/>
          <w:szCs w:val="24"/>
          <w:lang w:val="tt-RU"/>
        </w:rPr>
        <w:t>Бурычлар:</w:t>
      </w:r>
      <w:r w:rsidRPr="008970FC">
        <w:rPr>
          <w:rFonts w:ascii="Times New Roman" w:hAnsi="Times New Roman"/>
          <w:sz w:val="24"/>
          <w:szCs w:val="24"/>
          <w:lang w:val="tt-RU"/>
        </w:rPr>
        <w:t xml:space="preserve"> 1.Сөйләмне аралашу чарасы буларак камилләштерү, файдалана белү күнекмәләренә өйрәтү.</w:t>
      </w:r>
    </w:p>
    <w:p w:rsidR="000923A5" w:rsidRPr="008970FC" w:rsidRDefault="000923A5" w:rsidP="008970FC">
      <w:pPr>
        <w:spacing w:after="0" w:line="240" w:lineRule="auto"/>
        <w:ind w:left="1416" w:right="414"/>
        <w:jc w:val="both"/>
        <w:rPr>
          <w:rFonts w:ascii="Times New Roman" w:hAnsi="Times New Roman"/>
          <w:sz w:val="24"/>
          <w:szCs w:val="24"/>
          <w:lang w:val="tt-RU"/>
        </w:rPr>
      </w:pPr>
      <w:r w:rsidRPr="008970FC">
        <w:rPr>
          <w:rFonts w:ascii="Times New Roman" w:hAnsi="Times New Roman"/>
          <w:sz w:val="24"/>
          <w:szCs w:val="24"/>
          <w:lang w:val="tt-RU"/>
        </w:rPr>
        <w:t>2. Мөстәкыйль фикер йөртергә, җавап бирергә  күнектерү, балада үзенең сөйләме белән кызыксыну һәм сизгерлек уяту.</w:t>
      </w:r>
    </w:p>
    <w:p w:rsidR="000923A5" w:rsidRPr="008970FC" w:rsidRDefault="000923A5" w:rsidP="008970FC">
      <w:pPr>
        <w:spacing w:after="0" w:line="240" w:lineRule="auto"/>
        <w:ind w:left="1416" w:right="414"/>
        <w:jc w:val="both"/>
        <w:rPr>
          <w:rFonts w:ascii="Times New Roman" w:hAnsi="Times New Roman"/>
          <w:sz w:val="24"/>
          <w:szCs w:val="24"/>
          <w:lang w:val="tt-RU"/>
        </w:rPr>
      </w:pPr>
      <w:r w:rsidRPr="008970FC">
        <w:rPr>
          <w:rFonts w:ascii="Times New Roman" w:hAnsi="Times New Roman"/>
          <w:sz w:val="24"/>
          <w:szCs w:val="24"/>
          <w:lang w:val="tt-RU"/>
        </w:rPr>
        <w:t>3. Сөйләм әдәбе (сорау, гозер, мөрәҗәгать итү, рәхмәт белдерү, исәнләшү, саубуллашу) кагыйдәләрен камилләштерү.</w:t>
      </w:r>
    </w:p>
    <w:p w:rsidR="000923A5" w:rsidRPr="008970FC" w:rsidRDefault="000923A5" w:rsidP="008970FC">
      <w:pPr>
        <w:spacing w:after="0" w:line="240" w:lineRule="auto"/>
        <w:ind w:right="414" w:firstLine="708"/>
        <w:jc w:val="both"/>
        <w:rPr>
          <w:rFonts w:ascii="Times New Roman" w:hAnsi="Times New Roman"/>
          <w:sz w:val="24"/>
          <w:szCs w:val="24"/>
          <w:lang w:val="tt-RU"/>
        </w:rPr>
      </w:pPr>
    </w:p>
    <w:p w:rsidR="000923A5" w:rsidRPr="008970FC" w:rsidRDefault="000923A5" w:rsidP="008970FC">
      <w:pPr>
        <w:spacing w:after="0" w:line="240" w:lineRule="auto"/>
        <w:ind w:right="414"/>
        <w:rPr>
          <w:rFonts w:ascii="Times New Roman" w:hAnsi="Times New Roman"/>
          <w:b/>
          <w:sz w:val="24"/>
          <w:szCs w:val="24"/>
          <w:lang w:val="tt-RU"/>
        </w:rPr>
      </w:pPr>
      <w:r w:rsidRPr="008970FC">
        <w:rPr>
          <w:rFonts w:ascii="Times New Roman" w:hAnsi="Times New Roman"/>
          <w:b/>
          <w:sz w:val="24"/>
          <w:szCs w:val="24"/>
          <w:lang w:val="tt-RU"/>
        </w:rPr>
        <w:t>Укыту методик комплектының эчтәлеге.</w:t>
      </w:r>
    </w:p>
    <w:p w:rsidR="000923A5" w:rsidRPr="008970FC" w:rsidRDefault="000923A5" w:rsidP="008970FC">
      <w:pPr>
        <w:spacing w:after="0" w:line="240" w:lineRule="auto"/>
        <w:ind w:right="414"/>
        <w:jc w:val="both"/>
        <w:rPr>
          <w:rFonts w:ascii="Times New Roman" w:hAnsi="Times New Roman"/>
          <w:sz w:val="24"/>
          <w:szCs w:val="24"/>
          <w:lang w:val="tt-RU"/>
        </w:rPr>
      </w:pPr>
      <w:r w:rsidRPr="008970FC">
        <w:rPr>
          <w:rFonts w:ascii="Times New Roman" w:hAnsi="Times New Roman"/>
          <w:sz w:val="24"/>
          <w:szCs w:val="24"/>
          <w:lang w:val="tt-RU"/>
        </w:rPr>
        <w:t>Һәр проект түбәндәгеләрне үз эченә ала:</w:t>
      </w:r>
    </w:p>
    <w:p w:rsidR="000923A5" w:rsidRPr="008970FC" w:rsidRDefault="000923A5" w:rsidP="00165ACC">
      <w:pPr>
        <w:pStyle w:val="12"/>
        <w:numPr>
          <w:ilvl w:val="0"/>
          <w:numId w:val="37"/>
        </w:numPr>
        <w:suppressAutoHyphens/>
        <w:ind w:right="414"/>
        <w:jc w:val="both"/>
        <w:rPr>
          <w:lang w:val="tt-RU"/>
        </w:rPr>
      </w:pPr>
      <w:r w:rsidRPr="008970FC">
        <w:rPr>
          <w:lang w:val="tt-RU"/>
        </w:rPr>
        <w:t>тематик план;</w:t>
      </w:r>
    </w:p>
    <w:p w:rsidR="000923A5" w:rsidRPr="008970FC" w:rsidRDefault="000923A5" w:rsidP="00165ACC">
      <w:pPr>
        <w:pStyle w:val="12"/>
        <w:numPr>
          <w:ilvl w:val="0"/>
          <w:numId w:val="37"/>
        </w:numPr>
        <w:suppressAutoHyphens/>
        <w:ind w:right="414"/>
        <w:jc w:val="both"/>
        <w:rPr>
          <w:lang w:val="tt-RU"/>
        </w:rPr>
      </w:pPr>
      <w:r w:rsidRPr="008970FC">
        <w:rPr>
          <w:lang w:val="tt-RU"/>
        </w:rPr>
        <w:t xml:space="preserve">эшчәнлек конспектлары; </w:t>
      </w:r>
    </w:p>
    <w:p w:rsidR="000923A5" w:rsidRPr="008970FC" w:rsidRDefault="000923A5" w:rsidP="00165ACC">
      <w:pPr>
        <w:pStyle w:val="12"/>
        <w:numPr>
          <w:ilvl w:val="0"/>
          <w:numId w:val="37"/>
        </w:numPr>
        <w:suppressAutoHyphens/>
        <w:ind w:right="414"/>
        <w:jc w:val="both"/>
        <w:rPr>
          <w:lang w:val="tt-RU"/>
        </w:rPr>
      </w:pPr>
      <w:r w:rsidRPr="008970FC">
        <w:rPr>
          <w:lang w:val="tt-RU"/>
        </w:rPr>
        <w:t>балалар һәм әти-әниләр өчен эш дәфтәрләре;</w:t>
      </w:r>
    </w:p>
    <w:p w:rsidR="000923A5" w:rsidRPr="008970FC" w:rsidRDefault="000923A5" w:rsidP="00165ACC">
      <w:pPr>
        <w:pStyle w:val="12"/>
        <w:numPr>
          <w:ilvl w:val="0"/>
          <w:numId w:val="37"/>
        </w:numPr>
        <w:suppressAutoHyphens/>
        <w:ind w:right="414"/>
        <w:jc w:val="both"/>
        <w:rPr>
          <w:lang w:val="tt-RU"/>
        </w:rPr>
      </w:pPr>
      <w:r w:rsidRPr="008970FC">
        <w:rPr>
          <w:lang w:val="tt-RU"/>
        </w:rPr>
        <w:t>аудиоязмалар;</w:t>
      </w:r>
    </w:p>
    <w:p w:rsidR="000923A5" w:rsidRPr="008970FC" w:rsidRDefault="000923A5" w:rsidP="00165ACC">
      <w:pPr>
        <w:pStyle w:val="12"/>
        <w:numPr>
          <w:ilvl w:val="0"/>
          <w:numId w:val="37"/>
        </w:numPr>
        <w:suppressAutoHyphens/>
        <w:ind w:right="414"/>
        <w:jc w:val="both"/>
        <w:rPr>
          <w:lang w:val="tt-RU"/>
        </w:rPr>
      </w:pPr>
      <w:r w:rsidRPr="008970FC">
        <w:rPr>
          <w:lang w:val="tt-RU"/>
        </w:rPr>
        <w:t>анимацион күренешләр;</w:t>
      </w:r>
    </w:p>
    <w:p w:rsidR="000923A5" w:rsidRPr="008970FC" w:rsidRDefault="000923A5" w:rsidP="00165ACC">
      <w:pPr>
        <w:pStyle w:val="12"/>
        <w:numPr>
          <w:ilvl w:val="0"/>
          <w:numId w:val="37"/>
        </w:numPr>
        <w:suppressAutoHyphens/>
        <w:ind w:right="414"/>
        <w:jc w:val="both"/>
        <w:rPr>
          <w:lang w:val="tt-RU"/>
        </w:rPr>
      </w:pPr>
      <w:r w:rsidRPr="008970FC">
        <w:rPr>
          <w:lang w:val="tt-RU"/>
        </w:rPr>
        <w:t>күрсәтмә, таратма материаллар;</w:t>
      </w:r>
    </w:p>
    <w:p w:rsidR="000923A5" w:rsidRPr="008970FC" w:rsidRDefault="000923A5" w:rsidP="00165ACC">
      <w:pPr>
        <w:pStyle w:val="12"/>
        <w:numPr>
          <w:ilvl w:val="0"/>
          <w:numId w:val="37"/>
        </w:numPr>
        <w:suppressAutoHyphens/>
        <w:ind w:right="414"/>
        <w:jc w:val="both"/>
        <w:rPr>
          <w:b/>
          <w:lang w:val="tt-RU"/>
        </w:rPr>
      </w:pPr>
      <w:r w:rsidRPr="008970FC">
        <w:rPr>
          <w:lang w:val="tt-RU"/>
        </w:rPr>
        <w:t>диагностик материаллар.</w:t>
      </w: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352C2E" w:rsidP="00352C2E">
      <w:pPr>
        <w:pStyle w:val="c0"/>
        <w:spacing w:before="0" w:beforeAutospacing="0" w:after="0" w:afterAutospacing="0"/>
        <w:jc w:val="both"/>
        <w:rPr>
          <w:rStyle w:val="c4"/>
          <w:b/>
          <w:bCs/>
          <w:i/>
          <w:iCs/>
          <w:color w:val="000000"/>
          <w:sz w:val="28"/>
          <w:szCs w:val="28"/>
        </w:rPr>
      </w:pPr>
    </w:p>
    <w:p w:rsidR="00F9715B" w:rsidRDefault="00F9715B" w:rsidP="00F9715B">
      <w:pPr>
        <w:pStyle w:val="c0"/>
        <w:spacing w:before="0" w:beforeAutospacing="0" w:after="0" w:afterAutospacing="0"/>
        <w:jc w:val="both"/>
        <w:rPr>
          <w:rStyle w:val="c4"/>
          <w:b/>
          <w:bCs/>
          <w:i/>
          <w:iCs/>
          <w:color w:val="000000"/>
          <w:sz w:val="28"/>
          <w:szCs w:val="28"/>
        </w:rPr>
      </w:pPr>
    </w:p>
    <w:p w:rsidR="00352C2E" w:rsidRDefault="00352C2E" w:rsidP="00F9715B">
      <w:pPr>
        <w:pStyle w:val="c0"/>
        <w:spacing w:before="0" w:beforeAutospacing="0" w:after="0" w:afterAutospacing="0"/>
        <w:jc w:val="both"/>
      </w:pPr>
    </w:p>
    <w:p w:rsidR="00F9715B" w:rsidRDefault="00F9715B" w:rsidP="00352C2E">
      <w:pPr>
        <w:tabs>
          <w:tab w:val="left" w:pos="3956"/>
        </w:tabs>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Default="00F9715B" w:rsidP="00F9715B">
      <w:pPr>
        <w:rPr>
          <w:rFonts w:ascii="Times New Roman" w:hAnsi="Times New Roman"/>
          <w:sz w:val="24"/>
          <w:szCs w:val="24"/>
        </w:rPr>
      </w:pPr>
    </w:p>
    <w:p w:rsidR="00C721C8" w:rsidRPr="00F9715B" w:rsidRDefault="00C721C8"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Default="00F9715B" w:rsidP="00F9715B">
      <w:pPr>
        <w:rPr>
          <w:rFonts w:ascii="Times New Roman" w:hAnsi="Times New Roman"/>
          <w:sz w:val="24"/>
          <w:szCs w:val="24"/>
        </w:rPr>
      </w:pPr>
    </w:p>
    <w:p w:rsidR="007D4532" w:rsidRDefault="007D4532" w:rsidP="00F9715B">
      <w:pPr>
        <w:rPr>
          <w:rFonts w:ascii="Times New Roman" w:hAnsi="Times New Roman"/>
          <w:sz w:val="24"/>
          <w:szCs w:val="24"/>
        </w:rPr>
      </w:pPr>
    </w:p>
    <w:p w:rsidR="007D4532" w:rsidRDefault="007D4532" w:rsidP="00F9715B">
      <w:pPr>
        <w:rPr>
          <w:rFonts w:ascii="Times New Roman" w:hAnsi="Times New Roman"/>
          <w:sz w:val="24"/>
          <w:szCs w:val="24"/>
        </w:rPr>
      </w:pPr>
    </w:p>
    <w:p w:rsidR="007D4532" w:rsidRPr="00F9715B" w:rsidRDefault="007D4532"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0B4F85" w:rsidRDefault="000B4F85" w:rsidP="00F9715B">
      <w:pPr>
        <w:rPr>
          <w:rFonts w:ascii="Times New Roman" w:hAnsi="Times New Roman"/>
          <w:sz w:val="24"/>
          <w:szCs w:val="24"/>
        </w:rPr>
      </w:pPr>
    </w:p>
    <w:p w:rsidR="00F9715B" w:rsidRDefault="00F9715B" w:rsidP="00F9715B">
      <w:pPr>
        <w:rPr>
          <w:rFonts w:ascii="Times New Roman" w:hAnsi="Times New Roman"/>
          <w:sz w:val="24"/>
          <w:szCs w:val="24"/>
        </w:rPr>
      </w:pPr>
    </w:p>
    <w:p w:rsidR="00F9715B" w:rsidRDefault="00F9715B" w:rsidP="00F9715B">
      <w:pPr>
        <w:rPr>
          <w:rFonts w:ascii="Times New Roman" w:hAnsi="Times New Roman"/>
          <w:sz w:val="24"/>
          <w:szCs w:val="24"/>
        </w:rPr>
      </w:pPr>
    </w:p>
    <w:p w:rsidR="00E41D19" w:rsidRDefault="00E41D19" w:rsidP="00F9715B">
      <w:pPr>
        <w:rPr>
          <w:rFonts w:ascii="Times New Roman" w:hAnsi="Times New Roman"/>
          <w:sz w:val="24"/>
          <w:szCs w:val="24"/>
        </w:rPr>
      </w:pPr>
    </w:p>
    <w:p w:rsidR="00E41D19" w:rsidRDefault="00E41D19" w:rsidP="00F9715B">
      <w:pPr>
        <w:rPr>
          <w:rFonts w:ascii="Times New Roman" w:hAnsi="Times New Roman"/>
          <w:sz w:val="24"/>
          <w:szCs w:val="24"/>
        </w:rPr>
      </w:pPr>
    </w:p>
    <w:p w:rsidR="00E41D19" w:rsidRDefault="00E41D19" w:rsidP="00F9715B">
      <w:pPr>
        <w:rPr>
          <w:rFonts w:ascii="Times New Roman" w:hAnsi="Times New Roman"/>
          <w:sz w:val="24"/>
          <w:szCs w:val="24"/>
        </w:rPr>
      </w:pPr>
    </w:p>
    <w:p w:rsidR="00F9715B" w:rsidRDefault="00410726" w:rsidP="00F9715B">
      <w:pPr>
        <w:rPr>
          <w:rFonts w:ascii="Times New Roman" w:hAnsi="Times New Roman"/>
          <w:sz w:val="24"/>
          <w:szCs w:val="24"/>
        </w:rPr>
      </w:pPr>
      <w:r>
        <w:rPr>
          <w:rFonts w:ascii="Times New Roman" w:hAnsi="Times New Roman"/>
          <w:noProof/>
          <w:sz w:val="24"/>
          <w:szCs w:val="24"/>
          <w:lang w:eastAsia="ru-RU"/>
        </w:rPr>
        <w:pict>
          <v:roundrect id="Скругленный прямоугольник 30" o:spid="_x0000_s1054" style="position:absolute;margin-left:4.15pt;margin-top:.6pt;width:468.75pt;height:74.35pt;z-index:251719680;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" fillcolor="#fff2cc [663]" strokecolor="#d9d9d9" strokeweight="15pt">
            <v:stroke opacity="32896f" linestyle="thinThick" joinstyle="bevel"/>
            <v:textbox>
              <w:txbxContent>
                <w:p w:rsidR="00093CD2" w:rsidRPr="00F9715B" w:rsidRDefault="00093CD2" w:rsidP="00F9715B">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sz w:val="32"/>
                      <w:szCs w:val="32"/>
                      <w:lang w:eastAsia="ru-RU"/>
                    </w:rPr>
                  </w:pPr>
                  <w:r w:rsidRPr="00F9715B">
                    <w:rPr>
                      <w:rFonts w:ascii="Times New Roman" w:eastAsia="Times New Roman" w:hAnsi="Times New Roman"/>
                      <w:sz w:val="32"/>
                      <w:szCs w:val="32"/>
                      <w:lang w:eastAsia="ru-RU"/>
                    </w:rPr>
                    <w:t>ОБРАЗОВАТЕЛЬНАЯ ОБЛАСТЬ</w:t>
                  </w:r>
                </w:p>
                <w:p w:rsidR="00093CD2" w:rsidRPr="00F9715B" w:rsidRDefault="00093CD2" w:rsidP="00F9715B">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sz w:val="32"/>
                      <w:szCs w:val="32"/>
                      <w:lang w:eastAsia="ru-RU"/>
                    </w:rPr>
                  </w:pPr>
                  <w:r w:rsidRPr="00F9715B">
                    <w:rPr>
                      <w:rFonts w:ascii="Times New Roman" w:eastAsia="Times New Roman" w:hAnsi="Times New Roman"/>
                      <w:b/>
                      <w:sz w:val="32"/>
                      <w:szCs w:val="32"/>
                      <w:lang w:eastAsia="ru-RU"/>
                    </w:rPr>
                    <w:t xml:space="preserve">     «Социально – коммуникативное развитие»</w:t>
                  </w:r>
                  <w:r>
                    <w:rPr>
                      <w:rFonts w:ascii="Times New Roman" w:eastAsia="Times New Roman" w:hAnsi="Times New Roman"/>
                      <w:b/>
                      <w:sz w:val="32"/>
                      <w:szCs w:val="32"/>
                      <w:vertAlign w:val="superscript"/>
                      <w:lang w:eastAsia="ru-RU"/>
                    </w:rPr>
                    <w:t>6</w:t>
                  </w:r>
                </w:p>
                <w:p w:rsidR="00093CD2" w:rsidRPr="00D318D6" w:rsidRDefault="00093CD2" w:rsidP="00F9715B">
                  <w:pPr>
                    <w:tabs>
                      <w:tab w:val="left" w:pos="8789"/>
                      <w:tab w:val="left" w:pos="9214"/>
                      <w:tab w:val="left" w:pos="9639"/>
                    </w:tabs>
                    <w:autoSpaceDE w:val="0"/>
                    <w:autoSpaceDN w:val="0"/>
                    <w:adjustRightInd w:val="0"/>
                    <w:spacing w:after="0" w:line="240" w:lineRule="auto"/>
                    <w:rPr>
                      <w:rFonts w:ascii="Times New Roman" w:eastAsia="Times New Roman" w:hAnsi="Times New Roman"/>
                      <w:b/>
                      <w:sz w:val="32"/>
                      <w:szCs w:val="32"/>
                      <w:lang w:eastAsia="ru-RU"/>
                    </w:rPr>
                  </w:pPr>
                </w:p>
                <w:p w:rsidR="00093CD2" w:rsidRPr="00D318D6" w:rsidRDefault="00093CD2" w:rsidP="00F9715B">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32"/>
                      <w:szCs w:val="32"/>
                      <w:lang w:eastAsia="ru-RU"/>
                    </w:rPr>
                  </w:pPr>
                </w:p>
                <w:p w:rsidR="00093CD2" w:rsidRDefault="00093CD2" w:rsidP="00F9715B">
                  <w:pPr>
                    <w:jc w:val="center"/>
                  </w:pPr>
                </w:p>
              </w:txbxContent>
            </v:textbox>
            <w10:wrap anchorx="margin"/>
          </v:roundrect>
        </w:pict>
      </w:r>
    </w:p>
    <w:p w:rsidR="00F9715B" w:rsidRDefault="00F9715B" w:rsidP="00F9715B">
      <w:pPr>
        <w:rPr>
          <w:rFonts w:ascii="Times New Roman" w:hAnsi="Times New Roman"/>
          <w:sz w:val="24"/>
          <w:szCs w:val="24"/>
        </w:rPr>
      </w:pPr>
    </w:p>
    <w:p w:rsidR="00F9715B" w:rsidRDefault="00F9715B" w:rsidP="00F9715B">
      <w:pPr>
        <w:rPr>
          <w:rFonts w:ascii="Times New Roman" w:hAnsi="Times New Roman"/>
          <w:sz w:val="24"/>
          <w:szCs w:val="24"/>
        </w:rPr>
      </w:pPr>
    </w:p>
    <w:p w:rsidR="00F9715B" w:rsidRDefault="00F9715B" w:rsidP="00F9715B">
      <w:pPr>
        <w:rPr>
          <w:rFonts w:ascii="Times New Roman" w:hAnsi="Times New Roman"/>
          <w:sz w:val="24"/>
          <w:szCs w:val="24"/>
        </w:rPr>
      </w:pPr>
    </w:p>
    <w:p w:rsidR="00F9715B" w:rsidRDefault="00F9715B" w:rsidP="00F9715B">
      <w:pPr>
        <w:rPr>
          <w:rFonts w:ascii="Times New Roman" w:hAnsi="Times New Roman"/>
          <w:sz w:val="24"/>
          <w:szCs w:val="24"/>
        </w:rPr>
      </w:pPr>
    </w:p>
    <w:p w:rsidR="00F9715B" w:rsidRDefault="00F9715B" w:rsidP="00F9715B">
      <w:pPr>
        <w:rPr>
          <w:rFonts w:ascii="Times New Roman" w:hAnsi="Times New Roman"/>
          <w:sz w:val="24"/>
          <w:szCs w:val="24"/>
        </w:rPr>
      </w:pPr>
    </w:p>
    <w:p w:rsidR="00F9715B" w:rsidRDefault="00F9715B" w:rsidP="00F9715B">
      <w:pPr>
        <w:rPr>
          <w:rFonts w:ascii="Times New Roman" w:hAnsi="Times New Roman"/>
          <w:sz w:val="24"/>
          <w:szCs w:val="24"/>
        </w:rPr>
      </w:pPr>
    </w:p>
    <w:p w:rsidR="007D4532" w:rsidRDefault="007D4532" w:rsidP="00F9715B">
      <w:pPr>
        <w:rPr>
          <w:rFonts w:ascii="Times New Roman" w:hAnsi="Times New Roman"/>
          <w:sz w:val="24"/>
          <w:szCs w:val="24"/>
        </w:rPr>
      </w:pPr>
    </w:p>
    <w:p w:rsidR="007D4532" w:rsidRDefault="007D4532" w:rsidP="00F9715B">
      <w:pPr>
        <w:rPr>
          <w:rFonts w:ascii="Times New Roman" w:hAnsi="Times New Roman"/>
          <w:sz w:val="24"/>
          <w:szCs w:val="24"/>
        </w:rPr>
      </w:pPr>
    </w:p>
    <w:p w:rsidR="007D4532" w:rsidRDefault="007D4532" w:rsidP="00F9715B">
      <w:pPr>
        <w:rPr>
          <w:rFonts w:ascii="Times New Roman" w:hAnsi="Times New Roman"/>
          <w:sz w:val="24"/>
          <w:szCs w:val="24"/>
        </w:rPr>
      </w:pPr>
    </w:p>
    <w:p w:rsidR="007D4532" w:rsidRDefault="007D4532" w:rsidP="00F9715B">
      <w:pPr>
        <w:rPr>
          <w:rFonts w:ascii="Times New Roman" w:hAnsi="Times New Roman"/>
          <w:sz w:val="24"/>
          <w:szCs w:val="24"/>
        </w:rPr>
      </w:pPr>
    </w:p>
    <w:p w:rsidR="007D4532" w:rsidRDefault="007D4532" w:rsidP="00F9715B">
      <w:pPr>
        <w:rPr>
          <w:rFonts w:ascii="Times New Roman" w:hAnsi="Times New Roman"/>
          <w:sz w:val="24"/>
          <w:szCs w:val="24"/>
        </w:rPr>
      </w:pPr>
    </w:p>
    <w:p w:rsidR="007D4532" w:rsidRDefault="007D4532" w:rsidP="00F9715B">
      <w:pPr>
        <w:rPr>
          <w:rFonts w:ascii="Times New Roman" w:hAnsi="Times New Roman"/>
          <w:sz w:val="24"/>
          <w:szCs w:val="24"/>
        </w:rPr>
      </w:pPr>
    </w:p>
    <w:p w:rsidR="007D4532" w:rsidRDefault="007D4532" w:rsidP="00F9715B">
      <w:pPr>
        <w:rPr>
          <w:rFonts w:ascii="Times New Roman" w:hAnsi="Times New Roman"/>
          <w:sz w:val="24"/>
          <w:szCs w:val="24"/>
        </w:rPr>
      </w:pPr>
    </w:p>
    <w:p w:rsidR="00443BB2" w:rsidRDefault="00443BB2" w:rsidP="00F9715B">
      <w:pPr>
        <w:rPr>
          <w:rFonts w:ascii="Times New Roman" w:hAnsi="Times New Roman"/>
          <w:sz w:val="24"/>
          <w:szCs w:val="24"/>
        </w:rPr>
      </w:pPr>
    </w:p>
    <w:p w:rsidR="00443BB2" w:rsidRDefault="00443BB2" w:rsidP="00F9715B">
      <w:pPr>
        <w:rPr>
          <w:rFonts w:ascii="Times New Roman" w:hAnsi="Times New Roman"/>
          <w:sz w:val="24"/>
          <w:szCs w:val="24"/>
        </w:rPr>
      </w:pPr>
    </w:p>
    <w:p w:rsidR="00443BB2" w:rsidRDefault="00443BB2" w:rsidP="00F9715B">
      <w:pPr>
        <w:rPr>
          <w:rFonts w:ascii="Times New Roman" w:hAnsi="Times New Roman"/>
          <w:sz w:val="24"/>
          <w:szCs w:val="24"/>
        </w:rPr>
      </w:pPr>
    </w:p>
    <w:p w:rsidR="007D4532" w:rsidRDefault="007D4532" w:rsidP="00F9715B">
      <w:pPr>
        <w:rPr>
          <w:rFonts w:ascii="Times New Roman" w:hAnsi="Times New Roman"/>
          <w:sz w:val="24"/>
          <w:szCs w:val="24"/>
        </w:rPr>
      </w:pPr>
    </w:p>
    <w:p w:rsidR="00F9715B" w:rsidRPr="00DD6491" w:rsidRDefault="00F9715B" w:rsidP="00DD6491">
      <w:pPr>
        <w:rPr>
          <w:rFonts w:ascii="Times New Roman" w:hAnsi="Times New Roman"/>
          <w:sz w:val="24"/>
          <w:szCs w:val="24"/>
        </w:rPr>
      </w:pPr>
      <w:r>
        <w:rPr>
          <w:rFonts w:ascii="Times New Roman" w:hAnsi="Times New Roman"/>
          <w:sz w:val="24"/>
          <w:szCs w:val="24"/>
        </w:rPr>
        <w:t>_____________________</w:t>
      </w:r>
      <w:r>
        <w:rPr>
          <w:rFonts w:ascii="Times New Roman" w:eastAsia="Times New Roman" w:hAnsi="Times New Roman"/>
          <w:sz w:val="20"/>
          <w:szCs w:val="20"/>
          <w:vertAlign w:val="superscript"/>
          <w:lang w:eastAsia="ru-RU"/>
        </w:rPr>
        <w:t>6</w:t>
      </w:r>
      <w:r w:rsidRPr="00F9715B">
        <w:rPr>
          <w:rFonts w:ascii="Times New Roman" w:eastAsia="Times New Roman" w:hAnsi="Times New Roman"/>
          <w:sz w:val="20"/>
          <w:szCs w:val="20"/>
          <w:lang w:eastAsia="ru-RU"/>
        </w:rPr>
        <w:t xml:space="preserve"> Примерная общеобразовательная программа дошкольного образования «От рождения до школы» / Н.Е. Вераксы, Т.С.Комарова, Н.А.Васильева.  Образовательная область «Социально – коммуникативное развитие». – М.: Мозайка – синтез, 2014 г.</w:t>
      </w:r>
    </w:p>
    <w:p w:rsidR="00F9715B" w:rsidRPr="00F9715B" w:rsidRDefault="00F9715B" w:rsidP="00F9715B">
      <w:pPr>
        <w:spacing w:after="0" w:line="240" w:lineRule="auto"/>
        <w:rPr>
          <w:rFonts w:ascii="Times New Roman" w:eastAsia="Times New Roman" w:hAnsi="Times New Roman"/>
          <w:sz w:val="20"/>
          <w:szCs w:val="20"/>
          <w:lang w:eastAsia="ru-RU"/>
        </w:rPr>
      </w:pPr>
    </w:p>
    <w:p w:rsidR="00F9715B" w:rsidRDefault="00410726" w:rsidP="00F9715B">
      <w:pPr>
        <w:rPr>
          <w:rFonts w:ascii="Times New Roman" w:hAnsi="Times New Roman"/>
          <w:sz w:val="24"/>
          <w:szCs w:val="24"/>
        </w:rPr>
      </w:pPr>
      <w:r>
        <w:rPr>
          <w:noProof/>
        </w:rPr>
        <w:pict>
          <v:roundrect id="Скругленный прямоугольник 31" o:spid="_x0000_s1055" style="position:absolute;margin-left:29.85pt;margin-top:-9.45pt;width:390.85pt;height:78.35pt;z-index:251721728;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" fillcolor="#fff2cc [663]" strokecolor="#d9d9d9" strokeweight="15pt">
            <v:stroke opacity="32896f" linestyle="thinThick" joinstyle="bevel"/>
            <v:textbox>
              <w:txbxContent>
                <w:p w:rsidR="00093CD2" w:rsidRPr="00F9715B" w:rsidRDefault="00093CD2" w:rsidP="00F9715B">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sz w:val="28"/>
                      <w:szCs w:val="28"/>
                      <w:lang w:eastAsia="ru-RU"/>
                    </w:rPr>
                  </w:pPr>
                  <w:r w:rsidRPr="00F9715B">
                    <w:rPr>
                      <w:rFonts w:ascii="Times New Roman" w:eastAsia="Times New Roman" w:hAnsi="Times New Roman"/>
                      <w:b/>
                      <w:sz w:val="28"/>
                      <w:szCs w:val="28"/>
                      <w:lang w:eastAsia="ru-RU"/>
                    </w:rPr>
                    <w:t>ЦЕЛЬ:</w:t>
                  </w:r>
                  <w:r w:rsidRPr="00F9715B">
                    <w:rPr>
                      <w:rFonts w:ascii="Times New Roman" w:eastAsia="Times New Roman" w:hAnsi="Times New Roman"/>
                      <w:b/>
                      <w:bCs/>
                      <w:i/>
                      <w:sz w:val="28"/>
                      <w:szCs w:val="28"/>
                      <w:lang w:eastAsia="ru-RU"/>
                    </w:rPr>
                    <w:t xml:space="preserve">позитивная социализация детей дошкольного </w:t>
                  </w:r>
                  <w:r>
                    <w:rPr>
                      <w:rFonts w:ascii="Times New Roman" w:eastAsia="Times New Roman" w:hAnsi="Times New Roman"/>
                      <w:b/>
                      <w:bCs/>
                      <w:i/>
                      <w:sz w:val="28"/>
                      <w:szCs w:val="28"/>
                      <w:lang w:eastAsia="ru-RU"/>
                    </w:rPr>
                    <w:t xml:space="preserve">дошкольного </w:t>
                  </w:r>
                  <w:r w:rsidRPr="00F9715B">
                    <w:rPr>
                      <w:rFonts w:ascii="Times New Roman" w:eastAsia="Times New Roman" w:hAnsi="Times New Roman"/>
                      <w:b/>
                      <w:bCs/>
                      <w:i/>
                      <w:sz w:val="28"/>
                      <w:szCs w:val="28"/>
                      <w:lang w:eastAsia="ru-RU"/>
                    </w:rPr>
                    <w:t>возраста, приобщение детей к социокультурным нормам, традициям семь</w:t>
                  </w:r>
                  <w:r>
                    <w:rPr>
                      <w:rFonts w:ascii="Times New Roman" w:eastAsia="Times New Roman" w:hAnsi="Times New Roman"/>
                      <w:b/>
                      <w:bCs/>
                      <w:i/>
                      <w:sz w:val="28"/>
                      <w:szCs w:val="28"/>
                      <w:lang w:eastAsia="ru-RU"/>
                    </w:rPr>
                    <w:t>и</w:t>
                  </w:r>
                </w:p>
                <w:p w:rsidR="00093CD2" w:rsidRPr="00D318D6" w:rsidRDefault="00093CD2" w:rsidP="00F9715B">
                  <w:pPr>
                    <w:tabs>
                      <w:tab w:val="left" w:pos="8789"/>
                      <w:tab w:val="left" w:pos="9214"/>
                      <w:tab w:val="left" w:pos="9639"/>
                    </w:tabs>
                    <w:autoSpaceDE w:val="0"/>
                    <w:autoSpaceDN w:val="0"/>
                    <w:adjustRightInd w:val="0"/>
                    <w:spacing w:after="0" w:line="240" w:lineRule="auto"/>
                    <w:rPr>
                      <w:rFonts w:ascii="Times New Roman" w:eastAsia="Times New Roman" w:hAnsi="Times New Roman"/>
                      <w:b/>
                      <w:sz w:val="32"/>
                      <w:szCs w:val="32"/>
                      <w:lang w:eastAsia="ru-RU"/>
                    </w:rPr>
                  </w:pPr>
                </w:p>
                <w:p w:rsidR="00093CD2" w:rsidRPr="00D318D6" w:rsidRDefault="00093CD2" w:rsidP="00F9715B">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32"/>
                      <w:szCs w:val="32"/>
                      <w:lang w:eastAsia="ru-RU"/>
                    </w:rPr>
                  </w:pPr>
                </w:p>
                <w:p w:rsidR="00093CD2" w:rsidRDefault="00093CD2" w:rsidP="00F9715B">
                  <w:pPr>
                    <w:jc w:val="center"/>
                  </w:pPr>
                </w:p>
              </w:txbxContent>
            </v:textbox>
            <w10:wrap anchorx="margin"/>
          </v:roundrect>
        </w:pict>
      </w:r>
    </w:p>
    <w:p w:rsidR="00F9715B" w:rsidRPr="00F9715B" w:rsidRDefault="00F9715B" w:rsidP="00F9715B">
      <w:pPr>
        <w:rPr>
          <w:rFonts w:ascii="Times New Roman" w:hAnsi="Times New Roman"/>
          <w:sz w:val="24"/>
          <w:szCs w:val="24"/>
        </w:rPr>
      </w:pPr>
    </w:p>
    <w:p w:rsidR="00F9715B" w:rsidRPr="00F9715B" w:rsidRDefault="00410726" w:rsidP="00F9715B">
      <w:pPr>
        <w:rPr>
          <w:rFonts w:ascii="Times New Roman" w:hAnsi="Times New Roman"/>
          <w:sz w:val="24"/>
          <w:szCs w:val="24"/>
        </w:rPr>
      </w:pPr>
      <w:r>
        <w:rPr>
          <w:noProof/>
        </w:rPr>
        <w:pict>
          <v:roundrect id="Скругленный прямоугольник 33" o:spid="_x0000_s1056" style="position:absolute;margin-left:-29.85pt;margin-top:23.55pt;width:519.2pt;height:271.8pt;z-index:251723776;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" fillcolor="white [3212]" strokecolor="#fff2cc [663]" strokeweight="15pt">
            <v:stroke opacity="32896f" linestyle="thinThick" joinstyle="bevel"/>
            <v:textbox>
              <w:txbxContent>
                <w:p w:rsidR="00093CD2" w:rsidRPr="00F9715B" w:rsidRDefault="00093CD2" w:rsidP="00F9715B">
                  <w:pPr>
                    <w:autoSpaceDE w:val="0"/>
                    <w:autoSpaceDN w:val="0"/>
                    <w:adjustRightInd w:val="0"/>
                    <w:spacing w:after="0" w:line="240" w:lineRule="auto"/>
                    <w:jc w:val="center"/>
                    <w:rPr>
                      <w:rFonts w:ascii="Times New Roman" w:eastAsia="Times New Roman" w:hAnsi="Times New Roman"/>
                      <w:b/>
                      <w:bCs/>
                      <w:color w:val="000000"/>
                      <w:sz w:val="28"/>
                      <w:szCs w:val="28"/>
                      <w:lang w:eastAsia="ru-RU"/>
                    </w:rPr>
                  </w:pPr>
                  <w:r w:rsidRPr="00F9715B">
                    <w:rPr>
                      <w:rFonts w:ascii="Times New Roman" w:eastAsia="Times New Roman" w:hAnsi="Times New Roman"/>
                      <w:b/>
                      <w:bCs/>
                      <w:color w:val="000000"/>
                      <w:sz w:val="28"/>
                      <w:szCs w:val="28"/>
                      <w:lang w:eastAsia="ru-RU"/>
                    </w:rPr>
                    <w:t>Задачи социально – коммуникативного развития</w:t>
                  </w:r>
                </w:p>
                <w:p w:rsidR="00093CD2" w:rsidRPr="00F9715B" w:rsidRDefault="00093CD2" w:rsidP="00F9715B">
                  <w:pPr>
                    <w:autoSpaceDE w:val="0"/>
                    <w:autoSpaceDN w:val="0"/>
                    <w:adjustRightInd w:val="0"/>
                    <w:spacing w:after="0" w:line="240" w:lineRule="auto"/>
                    <w:jc w:val="center"/>
                    <w:rPr>
                      <w:rFonts w:ascii="Times New Roman" w:eastAsia="Times New Roman" w:hAnsi="Times New Roman"/>
                      <w:b/>
                      <w:bCs/>
                      <w:color w:val="000000"/>
                      <w:sz w:val="28"/>
                      <w:szCs w:val="28"/>
                      <w:lang w:eastAsia="ru-RU"/>
                    </w:rPr>
                  </w:pPr>
                  <w:r w:rsidRPr="00F9715B">
                    <w:rPr>
                      <w:rFonts w:ascii="Times New Roman" w:eastAsia="Times New Roman" w:hAnsi="Times New Roman"/>
                      <w:b/>
                      <w:bCs/>
                      <w:color w:val="000000"/>
                      <w:sz w:val="28"/>
                      <w:szCs w:val="28"/>
                      <w:lang w:eastAsia="ru-RU"/>
                    </w:rPr>
                    <w:t>в соответствии с ФГОС дошкольного образования</w:t>
                  </w:r>
                </w:p>
                <w:p w:rsidR="00093CD2" w:rsidRPr="00594AEC" w:rsidRDefault="00093CD2" w:rsidP="00594AEC">
                  <w:pPr>
                    <w:autoSpaceDE w:val="0"/>
                    <w:autoSpaceDN w:val="0"/>
                    <w:adjustRightInd w:val="0"/>
                    <w:spacing w:after="0" w:line="240" w:lineRule="auto"/>
                    <w:jc w:val="center"/>
                    <w:rPr>
                      <w:rFonts w:ascii="Times New Roman" w:eastAsia="Times New Roman" w:hAnsi="Times New Roman"/>
                      <w:bCs/>
                      <w:i/>
                      <w:color w:val="000000"/>
                      <w:sz w:val="24"/>
                      <w:szCs w:val="24"/>
                      <w:lang w:eastAsia="ru-RU"/>
                    </w:rPr>
                  </w:pPr>
                  <w:r w:rsidRPr="00F9715B">
                    <w:rPr>
                      <w:rFonts w:ascii="Times New Roman" w:eastAsia="Times New Roman" w:hAnsi="Times New Roman"/>
                      <w:bCs/>
                      <w:i/>
                      <w:color w:val="000000"/>
                      <w:sz w:val="24"/>
                      <w:szCs w:val="24"/>
                      <w:lang w:eastAsia="ru-RU"/>
                    </w:rPr>
                    <w:t>(ФГОС</w:t>
                  </w:r>
                  <w:r>
                    <w:rPr>
                      <w:rFonts w:ascii="Times New Roman" w:eastAsia="Times New Roman" w:hAnsi="Times New Roman"/>
                      <w:bCs/>
                      <w:i/>
                      <w:color w:val="000000"/>
                      <w:sz w:val="24"/>
                      <w:szCs w:val="24"/>
                      <w:lang w:eastAsia="ru-RU"/>
                    </w:rPr>
                    <w:t xml:space="preserve"> дошкольного образования п.2.6)</w:t>
                  </w:r>
                </w:p>
                <w:p w:rsidR="00093CD2" w:rsidRPr="00F9715B" w:rsidRDefault="00093CD2" w:rsidP="008970FC">
                  <w:pPr>
                    <w:numPr>
                      <w:ilvl w:val="0"/>
                      <w:numId w:val="9"/>
                    </w:numPr>
                    <w:spacing w:after="0" w:line="240" w:lineRule="auto"/>
                    <w:ind w:left="714" w:right="23" w:hanging="357"/>
                    <w:jc w:val="both"/>
                    <w:rPr>
                      <w:rFonts w:ascii="Times New Roman" w:eastAsia="Times New Roman" w:hAnsi="Times New Roman"/>
                      <w:sz w:val="24"/>
                      <w:szCs w:val="24"/>
                      <w:lang w:eastAsia="ru-RU"/>
                    </w:rPr>
                  </w:pPr>
                  <w:bookmarkStart w:id="0" w:name="bookmark172"/>
                  <w:r w:rsidRPr="00F9715B">
                    <w:rPr>
                      <w:rFonts w:ascii="Times New Roman" w:eastAsia="Times New Roman" w:hAnsi="Times New Roman"/>
                      <w:sz w:val="24"/>
                      <w:szCs w:val="24"/>
                      <w:lang w:eastAsia="ru-RU"/>
                    </w:rPr>
                    <w:t>Усвоение норм и ценностей, принятых в обществе, включая моральные и нравственные цен</w:t>
                  </w:r>
                  <w:bookmarkEnd w:id="0"/>
                  <w:r w:rsidRPr="00F9715B">
                    <w:rPr>
                      <w:rFonts w:ascii="Times New Roman" w:eastAsia="Times New Roman" w:hAnsi="Times New Roman"/>
                      <w:sz w:val="24"/>
                      <w:szCs w:val="24"/>
                      <w:lang w:eastAsia="ru-RU"/>
                    </w:rPr>
                    <w:t xml:space="preserve">ности. </w:t>
                  </w:r>
                </w:p>
                <w:p w:rsidR="00093CD2" w:rsidRPr="00F9715B" w:rsidRDefault="00093CD2" w:rsidP="008970FC">
                  <w:pPr>
                    <w:numPr>
                      <w:ilvl w:val="0"/>
                      <w:numId w:val="9"/>
                    </w:numPr>
                    <w:spacing w:after="0" w:line="240" w:lineRule="auto"/>
                    <w:ind w:left="714" w:right="23" w:hanging="357"/>
                    <w:jc w:val="both"/>
                    <w:rPr>
                      <w:rFonts w:ascii="Times New Roman" w:eastAsia="Times New Roman" w:hAnsi="Times New Roman"/>
                      <w:sz w:val="24"/>
                      <w:szCs w:val="24"/>
                      <w:lang w:eastAsia="ru-RU"/>
                    </w:rPr>
                  </w:pPr>
                  <w:r w:rsidRPr="00F9715B">
                    <w:rPr>
                      <w:rFonts w:ascii="Times New Roman" w:eastAsia="Times New Roman" w:hAnsi="Times New Roman"/>
                      <w:sz w:val="24"/>
                      <w:szCs w:val="24"/>
                      <w:lang w:eastAsia="ru-RU"/>
                    </w:rPr>
                    <w:t>Развитие общения и взаимодействия ребенка со взрослыми и сверстниками.</w:t>
                  </w:r>
                </w:p>
                <w:p w:rsidR="00093CD2" w:rsidRPr="00F9715B" w:rsidRDefault="00093CD2" w:rsidP="008970FC">
                  <w:pPr>
                    <w:numPr>
                      <w:ilvl w:val="0"/>
                      <w:numId w:val="9"/>
                    </w:numPr>
                    <w:spacing w:after="0" w:line="240" w:lineRule="auto"/>
                    <w:ind w:left="714" w:right="23" w:hanging="357"/>
                    <w:jc w:val="both"/>
                    <w:rPr>
                      <w:rFonts w:ascii="Times New Roman" w:eastAsia="Times New Roman" w:hAnsi="Times New Roman"/>
                      <w:sz w:val="24"/>
                      <w:szCs w:val="24"/>
                      <w:lang w:eastAsia="ru-RU"/>
                    </w:rPr>
                  </w:pPr>
                  <w:r w:rsidRPr="00F9715B">
                    <w:rPr>
                      <w:rFonts w:ascii="Times New Roman" w:eastAsia="Times New Roman" w:hAnsi="Times New Roman"/>
                      <w:sz w:val="24"/>
                      <w:szCs w:val="24"/>
                      <w:lang w:eastAsia="ru-RU"/>
                    </w:rPr>
                    <w:t>Становление самостоятельности, целенаправленности и саморегуляции собственных действий.</w:t>
                  </w:r>
                </w:p>
                <w:p w:rsidR="00093CD2" w:rsidRPr="00F9715B" w:rsidRDefault="00093CD2" w:rsidP="008970FC">
                  <w:pPr>
                    <w:numPr>
                      <w:ilvl w:val="0"/>
                      <w:numId w:val="9"/>
                    </w:numPr>
                    <w:spacing w:after="0" w:line="240" w:lineRule="auto"/>
                    <w:ind w:left="714" w:right="23" w:hanging="357"/>
                    <w:jc w:val="both"/>
                    <w:rPr>
                      <w:rFonts w:ascii="Times New Roman" w:eastAsia="Times New Roman" w:hAnsi="Times New Roman"/>
                      <w:sz w:val="24"/>
                      <w:szCs w:val="24"/>
                      <w:lang w:eastAsia="ru-RU"/>
                    </w:rPr>
                  </w:pPr>
                  <w:r w:rsidRPr="00F9715B">
                    <w:rPr>
                      <w:rFonts w:ascii="Times New Roman" w:eastAsia="Times New Roman" w:hAnsi="Times New Roman"/>
                      <w:sz w:val="24"/>
                      <w:szCs w:val="24"/>
                      <w:lang w:eastAsia="ru-RU"/>
                    </w:rPr>
                    <w:t>Развитие социального и эмоционального интеллекта, эмоциональной отзывчивости, сопереживания.</w:t>
                  </w:r>
                </w:p>
                <w:p w:rsidR="00093CD2" w:rsidRPr="00F9715B" w:rsidRDefault="00093CD2" w:rsidP="008970FC">
                  <w:pPr>
                    <w:numPr>
                      <w:ilvl w:val="0"/>
                      <w:numId w:val="9"/>
                    </w:numPr>
                    <w:spacing w:after="0" w:line="240" w:lineRule="auto"/>
                    <w:ind w:left="714" w:right="23" w:hanging="357"/>
                    <w:jc w:val="both"/>
                    <w:rPr>
                      <w:rFonts w:ascii="Times New Roman" w:eastAsia="Times New Roman" w:hAnsi="Times New Roman"/>
                      <w:sz w:val="24"/>
                      <w:szCs w:val="24"/>
                      <w:lang w:eastAsia="ru-RU"/>
                    </w:rPr>
                  </w:pPr>
                  <w:r w:rsidRPr="00F9715B">
                    <w:rPr>
                      <w:rFonts w:ascii="Times New Roman" w:eastAsia="Times New Roman" w:hAnsi="Times New Roman"/>
                      <w:sz w:val="24"/>
                      <w:szCs w:val="24"/>
                      <w:lang w:eastAsia="ru-RU"/>
                    </w:rPr>
                    <w:t xml:space="preserve"> Формирование готовности к совместной деятельности со сверстниками.</w:t>
                  </w:r>
                </w:p>
                <w:p w:rsidR="00093CD2" w:rsidRPr="00F9715B" w:rsidRDefault="00093CD2" w:rsidP="008970FC">
                  <w:pPr>
                    <w:numPr>
                      <w:ilvl w:val="0"/>
                      <w:numId w:val="9"/>
                    </w:numPr>
                    <w:spacing w:after="0" w:line="240" w:lineRule="auto"/>
                    <w:ind w:left="714" w:right="23" w:hanging="357"/>
                    <w:jc w:val="both"/>
                    <w:rPr>
                      <w:rFonts w:ascii="Times New Roman" w:eastAsia="Times New Roman" w:hAnsi="Times New Roman"/>
                      <w:sz w:val="24"/>
                      <w:szCs w:val="24"/>
                      <w:lang w:eastAsia="ru-RU"/>
                    </w:rPr>
                  </w:pPr>
                  <w:r w:rsidRPr="00F9715B">
                    <w:rPr>
                      <w:rFonts w:ascii="Times New Roman" w:eastAsia="Times New Roman" w:hAnsi="Times New Roman"/>
                      <w:sz w:val="24"/>
                      <w:szCs w:val="24"/>
                      <w:lang w:eastAsia="ru-RU"/>
                    </w:rPr>
                    <w:t xml:space="preserve"> Формирование уважительного отношения и чувства принадлежности к своей семье и к сообществу детей и взрослых в Организации.</w:t>
                  </w:r>
                </w:p>
                <w:p w:rsidR="00093CD2" w:rsidRPr="00F9715B" w:rsidRDefault="00093CD2" w:rsidP="008970FC">
                  <w:pPr>
                    <w:numPr>
                      <w:ilvl w:val="0"/>
                      <w:numId w:val="9"/>
                    </w:numPr>
                    <w:spacing w:after="0" w:line="240" w:lineRule="auto"/>
                    <w:ind w:left="714" w:right="23" w:hanging="357"/>
                    <w:jc w:val="both"/>
                    <w:rPr>
                      <w:rFonts w:ascii="Times New Roman" w:eastAsia="Times New Roman" w:hAnsi="Times New Roman"/>
                      <w:sz w:val="24"/>
                      <w:szCs w:val="24"/>
                      <w:lang w:eastAsia="ru-RU"/>
                    </w:rPr>
                  </w:pPr>
                  <w:r w:rsidRPr="00F9715B">
                    <w:rPr>
                      <w:rFonts w:ascii="Times New Roman" w:eastAsia="Times New Roman" w:hAnsi="Times New Roman"/>
                      <w:sz w:val="24"/>
                      <w:szCs w:val="24"/>
                      <w:lang w:eastAsia="ru-RU"/>
                    </w:rPr>
                    <w:t>Формирование позитивных установок к различным видам труда и творчества.</w:t>
                  </w:r>
                </w:p>
                <w:p w:rsidR="00093CD2" w:rsidRPr="00F9715B" w:rsidRDefault="00093CD2" w:rsidP="008970FC">
                  <w:pPr>
                    <w:numPr>
                      <w:ilvl w:val="0"/>
                      <w:numId w:val="9"/>
                    </w:numPr>
                    <w:spacing w:after="0" w:line="240" w:lineRule="auto"/>
                    <w:ind w:left="714" w:right="23" w:hanging="357"/>
                    <w:jc w:val="both"/>
                    <w:rPr>
                      <w:rFonts w:ascii="Times New Roman" w:eastAsia="Times New Roman" w:hAnsi="Times New Roman"/>
                      <w:sz w:val="24"/>
                      <w:szCs w:val="24"/>
                      <w:lang w:eastAsia="ru-RU"/>
                    </w:rPr>
                  </w:pPr>
                  <w:r w:rsidRPr="00F9715B">
                    <w:rPr>
                      <w:rFonts w:ascii="Times New Roman" w:eastAsia="Times New Roman" w:hAnsi="Times New Roman"/>
                      <w:sz w:val="24"/>
                      <w:szCs w:val="24"/>
                      <w:lang w:eastAsia="ru-RU"/>
                    </w:rPr>
                    <w:t xml:space="preserve"> Формирование основ безопасного поведения в быту, социуме, природе.</w:t>
                  </w:r>
                </w:p>
                <w:p w:rsidR="00093CD2" w:rsidRPr="00D318D6" w:rsidRDefault="00093CD2" w:rsidP="00F9715B">
                  <w:pPr>
                    <w:tabs>
                      <w:tab w:val="left" w:pos="8789"/>
                      <w:tab w:val="left" w:pos="9214"/>
                      <w:tab w:val="left" w:pos="9639"/>
                    </w:tabs>
                    <w:autoSpaceDE w:val="0"/>
                    <w:autoSpaceDN w:val="0"/>
                    <w:adjustRightInd w:val="0"/>
                    <w:spacing w:after="0" w:line="240" w:lineRule="auto"/>
                    <w:rPr>
                      <w:rFonts w:ascii="Times New Roman" w:eastAsia="Times New Roman" w:hAnsi="Times New Roman"/>
                      <w:b/>
                      <w:sz w:val="32"/>
                      <w:szCs w:val="32"/>
                      <w:lang w:eastAsia="ru-RU"/>
                    </w:rPr>
                  </w:pPr>
                </w:p>
                <w:p w:rsidR="00093CD2" w:rsidRPr="00D318D6" w:rsidRDefault="00093CD2" w:rsidP="00F9715B">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32"/>
                      <w:szCs w:val="32"/>
                      <w:lang w:eastAsia="ru-RU"/>
                    </w:rPr>
                  </w:pPr>
                </w:p>
                <w:p w:rsidR="00093CD2" w:rsidRDefault="00093CD2" w:rsidP="00F9715B">
                  <w:pPr>
                    <w:jc w:val="center"/>
                  </w:pPr>
                </w:p>
              </w:txbxContent>
            </v:textbox>
            <w10:wrap anchorx="margin"/>
          </v:roundrect>
        </w:pict>
      </w:r>
    </w:p>
    <w:p w:rsidR="00F9715B" w:rsidRDefault="00F9715B" w:rsidP="00F9715B">
      <w:pPr>
        <w:rPr>
          <w:rFonts w:ascii="Times New Roman" w:hAnsi="Times New Roman"/>
          <w:sz w:val="24"/>
          <w:szCs w:val="24"/>
        </w:rPr>
      </w:pPr>
    </w:p>
    <w:p w:rsidR="00F9715B" w:rsidRDefault="00F9715B" w:rsidP="00F9715B">
      <w:pPr>
        <w:jc w:val="cente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8970FC" w:rsidRDefault="008970FC" w:rsidP="00383C32">
      <w:pPr>
        <w:autoSpaceDE w:val="0"/>
        <w:autoSpaceDN w:val="0"/>
        <w:adjustRightInd w:val="0"/>
        <w:spacing w:after="0" w:line="240" w:lineRule="auto"/>
        <w:rPr>
          <w:rFonts w:ascii="Times New Roman" w:eastAsia="Times New Roman" w:hAnsi="Times New Roman"/>
          <w:b/>
          <w:bCs/>
          <w:color w:val="4F6228"/>
          <w:sz w:val="32"/>
          <w:szCs w:val="32"/>
          <w:lang w:eastAsia="ru-RU"/>
        </w:rPr>
      </w:pPr>
    </w:p>
    <w:p w:rsidR="00F9715B" w:rsidRDefault="00F9715B" w:rsidP="00F9715B">
      <w:pPr>
        <w:autoSpaceDE w:val="0"/>
        <w:autoSpaceDN w:val="0"/>
        <w:adjustRightInd w:val="0"/>
        <w:spacing w:after="0" w:line="240" w:lineRule="auto"/>
        <w:jc w:val="center"/>
        <w:rPr>
          <w:rFonts w:ascii="Times New Roman" w:eastAsia="Times New Roman" w:hAnsi="Times New Roman"/>
          <w:b/>
          <w:bCs/>
          <w:color w:val="4F6228"/>
          <w:sz w:val="32"/>
          <w:szCs w:val="32"/>
          <w:lang w:eastAsia="ru-RU"/>
        </w:rPr>
      </w:pPr>
      <w:r w:rsidRPr="008F4FBC">
        <w:rPr>
          <w:rFonts w:ascii="Times New Roman" w:eastAsia="Times New Roman" w:hAnsi="Times New Roman"/>
          <w:b/>
          <w:bCs/>
          <w:color w:val="4F6228"/>
          <w:sz w:val="32"/>
          <w:szCs w:val="32"/>
          <w:lang w:eastAsia="ru-RU"/>
        </w:rPr>
        <w:t xml:space="preserve">ВАРИАТИВНАЯ ЧАСТЬ </w:t>
      </w:r>
    </w:p>
    <w:p w:rsidR="000B4F85" w:rsidRPr="008F4FBC" w:rsidRDefault="00410726" w:rsidP="00F9715B">
      <w:pPr>
        <w:autoSpaceDE w:val="0"/>
        <w:autoSpaceDN w:val="0"/>
        <w:adjustRightInd w:val="0"/>
        <w:spacing w:after="0" w:line="240" w:lineRule="auto"/>
        <w:jc w:val="center"/>
        <w:rPr>
          <w:rFonts w:ascii="Times New Roman" w:eastAsia="Times New Roman" w:hAnsi="Times New Roman"/>
          <w:b/>
          <w:bCs/>
          <w:color w:val="4F6228"/>
          <w:sz w:val="32"/>
          <w:szCs w:val="32"/>
          <w:lang w:eastAsia="ru-RU"/>
        </w:rPr>
      </w:pPr>
      <w:r>
        <w:rPr>
          <w:noProof/>
        </w:rPr>
        <w:pict>
          <v:roundrect id="Скругленный прямоугольник 34" o:spid="_x0000_s1057" style="position:absolute;left:0;text-align:left;margin-left:2.05pt;margin-top:8.35pt;width:491.15pt;height:253.35pt;z-index:251725824;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" fillcolor="white [3212]" strokecolor="#92d050" strokeweight="15pt">
            <v:stroke opacity="32896f" linestyle="thinThick" joinstyle="bevel"/>
            <v:textbox style="mso-next-textbox:#Скругленный прямоугольник 34">
              <w:txbxContent>
                <w:p w:rsidR="00093CD2" w:rsidRDefault="00093CD2" w:rsidP="00F9715B">
                  <w:pPr>
                    <w:autoSpaceDE w:val="0"/>
                    <w:autoSpaceDN w:val="0"/>
                    <w:adjustRightInd w:val="0"/>
                    <w:spacing w:after="0" w:line="240" w:lineRule="auto"/>
                    <w:jc w:val="center"/>
                    <w:rPr>
                      <w:rFonts w:ascii="Times New Roman" w:eastAsia="Times New Roman" w:hAnsi="Times New Roman"/>
                      <w:b/>
                      <w:bCs/>
                      <w:color w:val="000000"/>
                      <w:sz w:val="28"/>
                      <w:szCs w:val="28"/>
                      <w:lang w:eastAsia="ru-RU"/>
                    </w:rPr>
                  </w:pPr>
                  <w:r w:rsidRPr="00F9715B">
                    <w:rPr>
                      <w:rFonts w:ascii="Times New Roman" w:eastAsia="Times New Roman" w:hAnsi="Times New Roman"/>
                      <w:b/>
                      <w:bCs/>
                      <w:color w:val="000000"/>
                      <w:sz w:val="28"/>
                      <w:szCs w:val="28"/>
                      <w:lang w:eastAsia="ru-RU"/>
                    </w:rPr>
                    <w:t xml:space="preserve">Задачи образовательной области </w:t>
                  </w:r>
                </w:p>
                <w:p w:rsidR="00093CD2" w:rsidRPr="00F9715B" w:rsidRDefault="00093CD2" w:rsidP="00F9715B">
                  <w:pPr>
                    <w:autoSpaceDE w:val="0"/>
                    <w:autoSpaceDN w:val="0"/>
                    <w:adjustRightInd w:val="0"/>
                    <w:spacing w:after="0" w:line="240" w:lineRule="auto"/>
                    <w:jc w:val="center"/>
                    <w:rPr>
                      <w:rFonts w:ascii="Times New Roman" w:eastAsia="Times New Roman" w:hAnsi="Times New Roman"/>
                      <w:b/>
                      <w:bCs/>
                      <w:color w:val="000000"/>
                      <w:sz w:val="28"/>
                      <w:szCs w:val="28"/>
                      <w:lang w:eastAsia="ru-RU"/>
                    </w:rPr>
                  </w:pPr>
                  <w:r w:rsidRPr="00F9715B">
                    <w:rPr>
                      <w:rFonts w:ascii="Times New Roman" w:eastAsia="Times New Roman" w:hAnsi="Times New Roman"/>
                      <w:b/>
                      <w:bCs/>
                      <w:color w:val="000000"/>
                      <w:sz w:val="28"/>
                      <w:szCs w:val="28"/>
                      <w:lang w:eastAsia="ru-RU"/>
                    </w:rPr>
                    <w:t xml:space="preserve">«Социально – коммуникативное развитие» </w:t>
                  </w:r>
                </w:p>
                <w:p w:rsidR="00093CD2" w:rsidRPr="00F9715B" w:rsidRDefault="00093CD2" w:rsidP="00F9715B">
                  <w:pPr>
                    <w:autoSpaceDE w:val="0"/>
                    <w:autoSpaceDN w:val="0"/>
                    <w:adjustRightInd w:val="0"/>
                    <w:spacing w:after="0" w:line="240" w:lineRule="auto"/>
                    <w:jc w:val="center"/>
                    <w:rPr>
                      <w:rFonts w:ascii="Times New Roman" w:eastAsia="Times New Roman" w:hAnsi="Times New Roman"/>
                      <w:b/>
                      <w:bCs/>
                      <w:color w:val="000000"/>
                      <w:sz w:val="28"/>
                      <w:szCs w:val="28"/>
                      <w:lang w:eastAsia="ru-RU"/>
                    </w:rPr>
                  </w:pPr>
                  <w:r w:rsidRPr="00F9715B">
                    <w:rPr>
                      <w:rFonts w:ascii="Times New Roman" w:eastAsia="Times New Roman" w:hAnsi="Times New Roman"/>
                      <w:b/>
                      <w:bCs/>
                      <w:color w:val="000000"/>
                      <w:sz w:val="28"/>
                      <w:szCs w:val="28"/>
                      <w:lang w:eastAsia="ru-RU"/>
                    </w:rPr>
                    <w:t xml:space="preserve">в соответствии с </w:t>
                  </w:r>
                  <w:r>
                    <w:rPr>
                      <w:rFonts w:ascii="Times New Roman" w:hAnsi="Times New Roman"/>
                      <w:b/>
                      <w:bCs/>
                      <w:color w:val="000000"/>
                      <w:sz w:val="28"/>
                      <w:szCs w:val="28"/>
                    </w:rPr>
                    <w:t>региональным компонентом</w:t>
                  </w:r>
                </w:p>
                <w:p w:rsidR="00093CD2" w:rsidRDefault="00093CD2" w:rsidP="00F9715B">
                  <w:pPr>
                    <w:autoSpaceDE w:val="0"/>
                    <w:autoSpaceDN w:val="0"/>
                    <w:adjustRightInd w:val="0"/>
                    <w:spacing w:after="0" w:line="240" w:lineRule="auto"/>
                    <w:jc w:val="center"/>
                    <w:rPr>
                      <w:rFonts w:ascii="Times New Roman" w:eastAsia="Times New Roman" w:hAnsi="Times New Roman"/>
                      <w:bCs/>
                      <w:i/>
                      <w:color w:val="000000"/>
                      <w:sz w:val="24"/>
                      <w:szCs w:val="24"/>
                      <w:lang w:eastAsia="ru-RU"/>
                    </w:rPr>
                  </w:pPr>
                  <w:r w:rsidRPr="00F9715B">
                    <w:rPr>
                      <w:rFonts w:ascii="Times New Roman" w:eastAsia="Times New Roman" w:hAnsi="Times New Roman"/>
                      <w:bCs/>
                      <w:i/>
                      <w:color w:val="000000"/>
                      <w:sz w:val="24"/>
                      <w:szCs w:val="24"/>
                      <w:lang w:eastAsia="ru-RU"/>
                    </w:rPr>
                    <w:t>(Региональная программа дошкольного образования, Р.К.Шаехова)</w:t>
                  </w:r>
                </w:p>
                <w:p w:rsidR="00093CD2" w:rsidRPr="0024479C" w:rsidRDefault="00093CD2" w:rsidP="008970FC">
                  <w:pPr>
                    <w:pStyle w:val="Style24"/>
                    <w:widowControl/>
                    <w:ind w:firstLine="567"/>
                    <w:jc w:val="both"/>
                  </w:pPr>
                  <w:r w:rsidRPr="0024479C">
                    <w:t>Использование регионального компонента в направлении, социально-</w:t>
                  </w:r>
                  <w:r>
                    <w:t>коммуникативного</w:t>
                  </w:r>
                  <w:r w:rsidRPr="0024479C">
                    <w:t xml:space="preserve"> развития ребенка включает:</w:t>
                  </w:r>
                </w:p>
                <w:p w:rsidR="00093CD2" w:rsidRPr="0024479C" w:rsidRDefault="00093CD2" w:rsidP="008970FC">
                  <w:pPr>
                    <w:pStyle w:val="Style24"/>
                    <w:widowControl/>
                    <w:ind w:firstLine="567"/>
                    <w:jc w:val="both"/>
                  </w:pPr>
                  <w:r w:rsidRPr="0024479C">
                    <w:t>- развитие игровой деятельности, в которой отражается окружающая действительность РТ, мир взрослых людей, формирование представлений о труде, пр</w:t>
                  </w:r>
                  <w:r>
                    <w:t xml:space="preserve">офессиях взрослых работающих в нефтяной промышленности, </w:t>
                  </w:r>
                  <w:r w:rsidRPr="0024479C">
                    <w:t xml:space="preserve">детей другой национальностей народов Поволжья, родной природы, общественной жизни. </w:t>
                  </w:r>
                </w:p>
                <w:p w:rsidR="00093CD2" w:rsidRPr="0024479C" w:rsidRDefault="00093CD2" w:rsidP="008970FC">
                  <w:pPr>
                    <w:pStyle w:val="Style24"/>
                    <w:widowControl/>
                    <w:ind w:firstLine="567"/>
                    <w:jc w:val="both"/>
                  </w:pPr>
                  <w:r w:rsidRPr="0024479C">
                    <w:t>- обеспечение безопасности детей дошкольного возраста на улицах и дорогах родного города.</w:t>
                  </w:r>
                </w:p>
                <w:p w:rsidR="00093CD2" w:rsidRDefault="00093CD2" w:rsidP="008970FC">
                  <w:pPr>
                    <w:pStyle w:val="Style24"/>
                    <w:widowControl/>
                    <w:ind w:firstLine="567"/>
                    <w:jc w:val="both"/>
                  </w:pPr>
                  <w:r w:rsidRPr="0024479C">
                    <w:t>- расширение знания детей о работе пожарной службы, службы скорой медицинско</w:t>
                  </w:r>
                  <w:r>
                    <w:t>й помощи города Альметьевск</w:t>
                  </w:r>
                  <w:r w:rsidRPr="0024479C">
                    <w:t>.</w:t>
                  </w:r>
                </w:p>
                <w:p w:rsidR="00093CD2" w:rsidRPr="007D4532" w:rsidRDefault="00093CD2" w:rsidP="007D4532">
                  <w:pPr>
                    <w:autoSpaceDE w:val="0"/>
                    <w:autoSpaceDN w:val="0"/>
                    <w:adjustRightInd w:val="0"/>
                    <w:spacing w:after="0" w:line="240" w:lineRule="auto"/>
                    <w:rPr>
                      <w:rFonts w:ascii="Times New Roman" w:eastAsia="Times New Roman" w:hAnsi="Times New Roman"/>
                      <w:bCs/>
                      <w:color w:val="000000"/>
                      <w:sz w:val="24"/>
                      <w:szCs w:val="24"/>
                      <w:lang w:eastAsia="ru-RU"/>
                    </w:rPr>
                  </w:pPr>
                </w:p>
                <w:p w:rsidR="00093CD2" w:rsidRPr="00D318D6" w:rsidRDefault="00093CD2" w:rsidP="00F9715B">
                  <w:pPr>
                    <w:tabs>
                      <w:tab w:val="left" w:pos="8789"/>
                      <w:tab w:val="left" w:pos="9214"/>
                      <w:tab w:val="left" w:pos="9639"/>
                    </w:tabs>
                    <w:autoSpaceDE w:val="0"/>
                    <w:autoSpaceDN w:val="0"/>
                    <w:adjustRightInd w:val="0"/>
                    <w:spacing w:after="0" w:line="240" w:lineRule="auto"/>
                    <w:rPr>
                      <w:rFonts w:ascii="Times New Roman" w:eastAsia="Times New Roman" w:hAnsi="Times New Roman"/>
                      <w:b/>
                      <w:sz w:val="32"/>
                      <w:szCs w:val="32"/>
                      <w:lang w:eastAsia="ru-RU"/>
                    </w:rPr>
                  </w:pPr>
                </w:p>
                <w:p w:rsidR="00093CD2" w:rsidRPr="00D318D6" w:rsidRDefault="00093CD2" w:rsidP="00F9715B">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32"/>
                      <w:szCs w:val="32"/>
                      <w:lang w:eastAsia="ru-RU"/>
                    </w:rPr>
                  </w:pPr>
                </w:p>
                <w:p w:rsidR="00093CD2" w:rsidRDefault="00093CD2" w:rsidP="00F9715B">
                  <w:pPr>
                    <w:jc w:val="center"/>
                  </w:pPr>
                </w:p>
              </w:txbxContent>
            </v:textbox>
            <w10:wrap anchorx="margin"/>
          </v:roundrect>
        </w:pict>
      </w:r>
    </w:p>
    <w:p w:rsidR="00F9715B" w:rsidRDefault="00F9715B" w:rsidP="00F9715B">
      <w:pPr>
        <w:jc w:val="cente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Default="00F9715B" w:rsidP="00F9715B">
      <w:pPr>
        <w:jc w:val="center"/>
        <w:rPr>
          <w:rFonts w:ascii="Times New Roman" w:hAnsi="Times New Roman"/>
          <w:sz w:val="24"/>
          <w:szCs w:val="24"/>
        </w:rPr>
      </w:pPr>
    </w:p>
    <w:p w:rsidR="00F9715B" w:rsidRDefault="00F9715B" w:rsidP="00F9715B">
      <w:pPr>
        <w:jc w:val="center"/>
        <w:rPr>
          <w:rFonts w:ascii="Times New Roman" w:hAnsi="Times New Roman"/>
          <w:sz w:val="24"/>
          <w:szCs w:val="24"/>
        </w:rPr>
      </w:pPr>
    </w:p>
    <w:p w:rsidR="00F9715B" w:rsidRDefault="00F9715B" w:rsidP="00F9715B">
      <w:pPr>
        <w:jc w:val="center"/>
        <w:rPr>
          <w:rFonts w:ascii="Times New Roman" w:hAnsi="Times New Roman"/>
          <w:sz w:val="24"/>
          <w:szCs w:val="24"/>
        </w:rPr>
      </w:pPr>
    </w:p>
    <w:p w:rsidR="00F9715B" w:rsidRDefault="00F9715B" w:rsidP="00F9715B">
      <w:pPr>
        <w:jc w:val="center"/>
        <w:rPr>
          <w:rFonts w:ascii="Times New Roman" w:hAnsi="Times New Roman"/>
          <w:sz w:val="24"/>
          <w:szCs w:val="24"/>
        </w:rPr>
      </w:pPr>
    </w:p>
    <w:p w:rsidR="00F9715B" w:rsidRDefault="00F9715B" w:rsidP="00F9715B">
      <w:pPr>
        <w:jc w:val="center"/>
        <w:rPr>
          <w:rFonts w:ascii="Times New Roman" w:hAnsi="Times New Roman"/>
          <w:sz w:val="24"/>
          <w:szCs w:val="24"/>
        </w:rPr>
      </w:pPr>
    </w:p>
    <w:p w:rsidR="007D4532" w:rsidRDefault="007D4532" w:rsidP="00F9715B">
      <w:pPr>
        <w:jc w:val="center"/>
        <w:rPr>
          <w:rFonts w:ascii="Times New Roman" w:hAnsi="Times New Roman"/>
          <w:sz w:val="24"/>
          <w:szCs w:val="24"/>
        </w:rPr>
      </w:pPr>
    </w:p>
    <w:p w:rsidR="00F9715B" w:rsidRDefault="00F9715B" w:rsidP="00710072">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Default="00F9715B" w:rsidP="00F9715B">
      <w:pPr>
        <w:rPr>
          <w:rFonts w:ascii="Times New Roman" w:hAnsi="Times New Roman"/>
          <w:sz w:val="24"/>
          <w:szCs w:val="24"/>
        </w:rPr>
      </w:pPr>
    </w:p>
    <w:p w:rsidR="00F9715B" w:rsidRDefault="00410726" w:rsidP="00F9715B">
      <w:pPr>
        <w:jc w:val="center"/>
        <w:rPr>
          <w:rFonts w:ascii="Times New Roman" w:hAnsi="Times New Roman"/>
          <w:sz w:val="24"/>
          <w:szCs w:val="24"/>
        </w:rPr>
      </w:pPr>
      <w:r>
        <w:rPr>
          <w:rFonts w:ascii="Times New Roman" w:hAnsi="Times New Roman"/>
          <w:noProof/>
          <w:sz w:val="24"/>
          <w:szCs w:val="24"/>
          <w:lang w:eastAsia="ru-RU"/>
        </w:rPr>
        <w:pict>
          <v:roundrect id="Скругленный прямоугольник 36" o:spid="_x0000_s1058" style="position:absolute;left:0;text-align:left;margin-left:30.75pt;margin-top:7.45pt;width:434pt;height:74.35pt;z-index:251727872;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" fillcolor="#acb9ca [1311]" strokecolor="#d9d9d9" strokeweight="15pt">
            <v:stroke opacity="32896f" linestyle="thinThick" joinstyle="bevel"/>
            <v:textbox>
              <w:txbxContent>
                <w:p w:rsidR="00093CD2" w:rsidRPr="00F9715B" w:rsidRDefault="00093CD2" w:rsidP="00F9715B">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sz w:val="32"/>
                      <w:szCs w:val="32"/>
                      <w:lang w:eastAsia="ru-RU"/>
                    </w:rPr>
                  </w:pPr>
                  <w:r w:rsidRPr="00F9715B">
                    <w:rPr>
                      <w:rFonts w:ascii="Times New Roman" w:eastAsia="Times New Roman" w:hAnsi="Times New Roman"/>
                      <w:sz w:val="32"/>
                      <w:szCs w:val="32"/>
                      <w:lang w:eastAsia="ru-RU"/>
                    </w:rPr>
                    <w:t>ОБРАЗОВАТЕЛЬНАЯ ОБЛАСТЬ</w:t>
                  </w:r>
                </w:p>
                <w:p w:rsidR="00093CD2" w:rsidRPr="00F9715B" w:rsidRDefault="00093CD2" w:rsidP="00F9715B">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sz w:val="32"/>
                      <w:szCs w:val="32"/>
                      <w:lang w:eastAsia="ru-RU"/>
                    </w:rPr>
                  </w:pPr>
                  <w:r w:rsidRPr="00F9715B">
                    <w:rPr>
                      <w:rFonts w:ascii="Times New Roman" w:eastAsia="Times New Roman" w:hAnsi="Times New Roman"/>
                      <w:b/>
                      <w:sz w:val="32"/>
                      <w:szCs w:val="32"/>
                      <w:lang w:eastAsia="ru-RU"/>
                    </w:rPr>
                    <w:t xml:space="preserve">   «Познавательное развитие»</w:t>
                  </w:r>
                  <w:r>
                    <w:rPr>
                      <w:rFonts w:ascii="Times New Roman" w:eastAsia="Times New Roman" w:hAnsi="Times New Roman"/>
                      <w:b/>
                      <w:sz w:val="32"/>
                      <w:szCs w:val="32"/>
                      <w:vertAlign w:val="superscript"/>
                      <w:lang w:eastAsia="ru-RU"/>
                    </w:rPr>
                    <w:t>7</w:t>
                  </w:r>
                </w:p>
                <w:p w:rsidR="00093CD2" w:rsidRPr="00D318D6" w:rsidRDefault="00093CD2" w:rsidP="00F9715B">
                  <w:pPr>
                    <w:tabs>
                      <w:tab w:val="left" w:pos="8789"/>
                      <w:tab w:val="left" w:pos="9214"/>
                      <w:tab w:val="left" w:pos="9639"/>
                    </w:tabs>
                    <w:autoSpaceDE w:val="0"/>
                    <w:autoSpaceDN w:val="0"/>
                    <w:adjustRightInd w:val="0"/>
                    <w:spacing w:after="0" w:line="240" w:lineRule="auto"/>
                    <w:rPr>
                      <w:rFonts w:ascii="Times New Roman" w:eastAsia="Times New Roman" w:hAnsi="Times New Roman"/>
                      <w:b/>
                      <w:sz w:val="32"/>
                      <w:szCs w:val="32"/>
                      <w:lang w:eastAsia="ru-RU"/>
                    </w:rPr>
                  </w:pPr>
                </w:p>
                <w:p w:rsidR="00093CD2" w:rsidRPr="00D318D6" w:rsidRDefault="00093CD2" w:rsidP="00F9715B">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32"/>
                      <w:szCs w:val="32"/>
                      <w:lang w:eastAsia="ru-RU"/>
                    </w:rPr>
                  </w:pPr>
                </w:p>
                <w:p w:rsidR="00093CD2" w:rsidRDefault="00093CD2" w:rsidP="00F9715B">
                  <w:pPr>
                    <w:jc w:val="center"/>
                  </w:pPr>
                </w:p>
              </w:txbxContent>
            </v:textbox>
            <w10:wrap anchorx="margin"/>
          </v:roundrect>
        </w:pict>
      </w: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Default="00F9715B" w:rsidP="00F9715B">
      <w:pPr>
        <w:rPr>
          <w:rFonts w:ascii="Times New Roman" w:hAnsi="Times New Roman"/>
          <w:sz w:val="24"/>
          <w:szCs w:val="24"/>
        </w:rPr>
      </w:pPr>
    </w:p>
    <w:p w:rsidR="00F9715B" w:rsidRDefault="00F9715B" w:rsidP="00F9715B">
      <w:pPr>
        <w:jc w:val="center"/>
        <w:rPr>
          <w:rFonts w:ascii="Times New Roman" w:hAnsi="Times New Roman"/>
          <w:sz w:val="24"/>
          <w:szCs w:val="24"/>
        </w:rPr>
      </w:pPr>
    </w:p>
    <w:p w:rsidR="00F9715B" w:rsidRDefault="00F9715B" w:rsidP="00F9715B">
      <w:pPr>
        <w:jc w:val="center"/>
        <w:rPr>
          <w:rFonts w:ascii="Times New Roman" w:hAnsi="Times New Roman"/>
          <w:sz w:val="24"/>
          <w:szCs w:val="24"/>
        </w:rPr>
      </w:pPr>
    </w:p>
    <w:p w:rsidR="00F9715B" w:rsidRDefault="00F9715B" w:rsidP="00F9715B">
      <w:pPr>
        <w:jc w:val="center"/>
        <w:rPr>
          <w:rFonts w:ascii="Times New Roman" w:hAnsi="Times New Roman"/>
          <w:sz w:val="24"/>
          <w:szCs w:val="24"/>
        </w:rPr>
      </w:pPr>
    </w:p>
    <w:p w:rsidR="00F9715B" w:rsidRDefault="00F9715B" w:rsidP="00F9715B">
      <w:pPr>
        <w:jc w:val="center"/>
        <w:rPr>
          <w:rFonts w:ascii="Times New Roman" w:hAnsi="Times New Roman"/>
          <w:sz w:val="24"/>
          <w:szCs w:val="24"/>
        </w:rPr>
      </w:pPr>
    </w:p>
    <w:p w:rsidR="00F9715B" w:rsidRDefault="00F9715B" w:rsidP="00F9715B">
      <w:pPr>
        <w:jc w:val="center"/>
        <w:rPr>
          <w:rFonts w:ascii="Times New Roman" w:hAnsi="Times New Roman"/>
          <w:sz w:val="24"/>
          <w:szCs w:val="24"/>
        </w:rPr>
      </w:pPr>
    </w:p>
    <w:p w:rsidR="00F9715B" w:rsidRDefault="00F9715B" w:rsidP="00F9715B">
      <w:pPr>
        <w:jc w:val="center"/>
        <w:rPr>
          <w:rFonts w:ascii="Times New Roman" w:hAnsi="Times New Roman"/>
          <w:sz w:val="24"/>
          <w:szCs w:val="24"/>
        </w:rPr>
      </w:pPr>
    </w:p>
    <w:p w:rsidR="00710072" w:rsidRDefault="00710072" w:rsidP="00F9715B">
      <w:pPr>
        <w:jc w:val="center"/>
        <w:rPr>
          <w:rFonts w:ascii="Times New Roman" w:hAnsi="Times New Roman"/>
          <w:sz w:val="24"/>
          <w:szCs w:val="24"/>
        </w:rPr>
      </w:pPr>
    </w:p>
    <w:p w:rsidR="00710072" w:rsidRDefault="00710072" w:rsidP="00F9715B">
      <w:pPr>
        <w:jc w:val="center"/>
        <w:rPr>
          <w:rFonts w:ascii="Times New Roman" w:hAnsi="Times New Roman"/>
          <w:sz w:val="24"/>
          <w:szCs w:val="24"/>
        </w:rPr>
      </w:pPr>
    </w:p>
    <w:p w:rsidR="00710072" w:rsidRDefault="00710072" w:rsidP="00F9715B">
      <w:pPr>
        <w:jc w:val="center"/>
        <w:rPr>
          <w:rFonts w:ascii="Times New Roman" w:hAnsi="Times New Roman"/>
          <w:sz w:val="24"/>
          <w:szCs w:val="24"/>
        </w:rPr>
      </w:pPr>
    </w:p>
    <w:p w:rsidR="00710072" w:rsidRDefault="00710072" w:rsidP="00F9715B">
      <w:pPr>
        <w:jc w:val="center"/>
        <w:rPr>
          <w:rFonts w:ascii="Times New Roman" w:hAnsi="Times New Roman"/>
          <w:sz w:val="24"/>
          <w:szCs w:val="24"/>
        </w:rPr>
      </w:pPr>
    </w:p>
    <w:p w:rsidR="00F9715B" w:rsidRDefault="00F9715B" w:rsidP="00F9715B">
      <w:pPr>
        <w:jc w:val="center"/>
        <w:rPr>
          <w:rFonts w:ascii="Times New Roman" w:hAnsi="Times New Roman"/>
          <w:sz w:val="24"/>
          <w:szCs w:val="24"/>
        </w:rPr>
      </w:pPr>
    </w:p>
    <w:p w:rsidR="00443BB2" w:rsidRDefault="00443BB2" w:rsidP="00F9715B">
      <w:pPr>
        <w:jc w:val="center"/>
        <w:rPr>
          <w:rFonts w:ascii="Times New Roman" w:hAnsi="Times New Roman"/>
          <w:sz w:val="24"/>
          <w:szCs w:val="24"/>
        </w:rPr>
      </w:pPr>
    </w:p>
    <w:p w:rsidR="00443BB2" w:rsidRDefault="00443BB2" w:rsidP="00F9715B">
      <w:pPr>
        <w:jc w:val="center"/>
        <w:rPr>
          <w:rFonts w:ascii="Times New Roman" w:hAnsi="Times New Roman"/>
          <w:sz w:val="24"/>
          <w:szCs w:val="24"/>
        </w:rPr>
      </w:pPr>
    </w:p>
    <w:p w:rsidR="00F9715B" w:rsidRPr="00DD6491" w:rsidRDefault="00F9715B" w:rsidP="00DD6491">
      <w:pPr>
        <w:rPr>
          <w:rFonts w:ascii="Times New Roman" w:hAnsi="Times New Roman"/>
          <w:sz w:val="24"/>
          <w:szCs w:val="24"/>
        </w:rPr>
      </w:pPr>
      <w:r>
        <w:rPr>
          <w:rFonts w:ascii="Times New Roman" w:hAnsi="Times New Roman"/>
          <w:sz w:val="24"/>
          <w:szCs w:val="24"/>
        </w:rPr>
        <w:t>__________________</w:t>
      </w:r>
      <w:r>
        <w:rPr>
          <w:rFonts w:ascii="Times New Roman" w:eastAsia="Times New Roman" w:hAnsi="Times New Roman"/>
          <w:sz w:val="20"/>
          <w:szCs w:val="20"/>
          <w:vertAlign w:val="superscript"/>
          <w:lang w:eastAsia="ru-RU"/>
        </w:rPr>
        <w:t>7</w:t>
      </w:r>
      <w:r w:rsidRPr="00F9715B">
        <w:rPr>
          <w:rFonts w:ascii="Times New Roman" w:eastAsia="Times New Roman" w:hAnsi="Times New Roman"/>
          <w:sz w:val="20"/>
          <w:szCs w:val="20"/>
          <w:lang w:eastAsia="ru-RU"/>
        </w:rPr>
        <w:t xml:space="preserve"> Примерная общеобразовательная программа дошкольного образования «От рождения до школы» / Н.Е. Вераксы, Т.С.Комарова, Н.А.Васильева.  Образовательная область «Познавательное развитие». – М.: МОЗАИКА – СИНТЕЗ, </w:t>
      </w:r>
      <w:r w:rsidRPr="00F9715B">
        <w:rPr>
          <w:rFonts w:ascii="Times New Roman" w:eastAsia="Times New Roman" w:hAnsi="Times New Roman"/>
          <w:sz w:val="24"/>
          <w:szCs w:val="24"/>
          <w:lang w:eastAsia="ru-RU"/>
        </w:rPr>
        <w:t>2</w:t>
      </w:r>
      <w:r>
        <w:rPr>
          <w:rFonts w:ascii="Times New Roman" w:eastAsia="Times New Roman" w:hAnsi="Times New Roman"/>
          <w:sz w:val="24"/>
          <w:szCs w:val="24"/>
          <w:lang w:eastAsia="ru-RU"/>
        </w:rPr>
        <w:t>014</w:t>
      </w:r>
      <w:r w:rsidRPr="00F9715B">
        <w:rPr>
          <w:rFonts w:ascii="Times New Roman" w:eastAsia="Times New Roman" w:hAnsi="Times New Roman"/>
          <w:sz w:val="24"/>
          <w:szCs w:val="24"/>
          <w:lang w:eastAsia="ru-RU"/>
        </w:rPr>
        <w:t>г</w:t>
      </w:r>
    </w:p>
    <w:p w:rsidR="00F9715B" w:rsidRDefault="00410726" w:rsidP="00FB0E06">
      <w:pPr>
        <w:tabs>
          <w:tab w:val="left" w:pos="1020"/>
        </w:tabs>
        <w:spacing w:after="0" w:line="240" w:lineRule="auto"/>
        <w:jc w:val="both"/>
        <w:rPr>
          <w:rFonts w:ascii="Times New Roman" w:eastAsia="Times New Roman" w:hAnsi="Times New Roman"/>
          <w:sz w:val="24"/>
          <w:szCs w:val="24"/>
          <w:lang w:eastAsia="ru-RU"/>
        </w:rPr>
      </w:pPr>
      <w:r>
        <w:rPr>
          <w:noProof/>
        </w:rPr>
        <w:lastRenderedPageBreak/>
        <w:pict>
          <v:roundrect id="Скругленный прямоугольник 37" o:spid="_x0000_s1059" style="position:absolute;left:0;text-align:left;margin-left:25.45pt;margin-top:4.1pt;width:422.5pt;height:90.65pt;z-index:251729920;visibility:visible;mso-position-horizontal-relative:margin;mso-width-relative:margin;mso-height-relative:margin;v-text-anchor:middle" arcsize="10923f" fillcolor="#c0c9d6" strokecolor="#d9d9d9" strokeweight="15pt">
            <v:stroke opacity="32896f" linestyle="thinThick" joinstyle="bevel"/>
            <v:textbox>
              <w:txbxContent>
                <w:p w:rsidR="00093CD2" w:rsidRDefault="00093CD2" w:rsidP="00F9715B">
                  <w:pPr>
                    <w:widowControl w:val="0"/>
                    <w:autoSpaceDE w:val="0"/>
                    <w:autoSpaceDN w:val="0"/>
                    <w:adjustRightInd w:val="0"/>
                    <w:spacing w:after="0" w:line="240" w:lineRule="auto"/>
                    <w:jc w:val="center"/>
                    <w:rPr>
                      <w:rFonts w:ascii="Times New Roman" w:eastAsia="Times New Roman" w:hAnsi="Times New Roman"/>
                      <w:b/>
                      <w:sz w:val="28"/>
                      <w:szCs w:val="28"/>
                      <w:lang w:eastAsia="ru-RU"/>
                    </w:rPr>
                  </w:pPr>
                  <w:r w:rsidRPr="00D403D5">
                    <w:rPr>
                      <w:rFonts w:ascii="Times New Roman" w:eastAsia="Times New Roman" w:hAnsi="Times New Roman"/>
                      <w:b/>
                      <w:sz w:val="28"/>
                      <w:szCs w:val="28"/>
                      <w:lang w:eastAsia="ru-RU"/>
                    </w:rPr>
                    <w:t xml:space="preserve">ЦЕЛЬ: развитие познавательных интересов и </w:t>
                  </w:r>
                </w:p>
                <w:p w:rsidR="00093CD2" w:rsidRPr="00D403D5" w:rsidRDefault="00093CD2" w:rsidP="00442CD9">
                  <w:pPr>
                    <w:widowControl w:val="0"/>
                    <w:autoSpaceDE w:val="0"/>
                    <w:autoSpaceDN w:val="0"/>
                    <w:adjustRightInd w:val="0"/>
                    <w:spacing w:after="0" w:line="240" w:lineRule="auto"/>
                    <w:jc w:val="center"/>
                    <w:rPr>
                      <w:rFonts w:ascii="Times New Roman" w:eastAsia="Times New Roman" w:hAnsi="Times New Roman"/>
                      <w:b/>
                      <w:sz w:val="28"/>
                      <w:szCs w:val="28"/>
                      <w:lang w:eastAsia="ru-RU"/>
                    </w:rPr>
                  </w:pPr>
                  <w:r w:rsidRPr="00D403D5">
                    <w:rPr>
                      <w:rFonts w:ascii="Times New Roman" w:eastAsia="Times New Roman" w:hAnsi="Times New Roman"/>
                      <w:b/>
                      <w:sz w:val="28"/>
                      <w:szCs w:val="28"/>
                      <w:lang w:eastAsia="ru-RU"/>
                    </w:rPr>
                    <w:t>способностей детей, которые можно подразделить на сенсорные, интеллектуально – познавательные и интеллектуально - творческие</w:t>
                  </w:r>
                </w:p>
                <w:p w:rsidR="00093CD2" w:rsidRPr="00D318D6" w:rsidRDefault="00093CD2" w:rsidP="00F9715B">
                  <w:pPr>
                    <w:tabs>
                      <w:tab w:val="left" w:pos="8789"/>
                      <w:tab w:val="left" w:pos="9214"/>
                      <w:tab w:val="left" w:pos="9639"/>
                    </w:tabs>
                    <w:autoSpaceDE w:val="0"/>
                    <w:autoSpaceDN w:val="0"/>
                    <w:adjustRightInd w:val="0"/>
                    <w:spacing w:after="0" w:line="240" w:lineRule="auto"/>
                    <w:rPr>
                      <w:rFonts w:ascii="Times New Roman" w:eastAsia="Times New Roman" w:hAnsi="Times New Roman"/>
                      <w:b/>
                      <w:sz w:val="32"/>
                      <w:szCs w:val="32"/>
                      <w:lang w:eastAsia="ru-RU"/>
                    </w:rPr>
                  </w:pPr>
                </w:p>
                <w:p w:rsidR="00093CD2" w:rsidRPr="00D318D6" w:rsidRDefault="00093CD2" w:rsidP="00F9715B">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32"/>
                      <w:szCs w:val="32"/>
                      <w:lang w:eastAsia="ru-RU"/>
                    </w:rPr>
                  </w:pPr>
                </w:p>
                <w:p w:rsidR="00093CD2" w:rsidRDefault="00093CD2" w:rsidP="00F9715B">
                  <w:pPr>
                    <w:jc w:val="center"/>
                  </w:pPr>
                </w:p>
              </w:txbxContent>
            </v:textbox>
            <w10:wrap anchorx="margin"/>
          </v:roundrect>
        </w:pict>
      </w:r>
      <w:r w:rsidR="00FB0E06">
        <w:rPr>
          <w:rFonts w:ascii="Times New Roman" w:eastAsia="Times New Roman" w:hAnsi="Times New Roman"/>
          <w:sz w:val="24"/>
          <w:szCs w:val="24"/>
          <w:lang w:eastAsia="ru-RU"/>
        </w:rPr>
        <w:tab/>
      </w:r>
    </w:p>
    <w:p w:rsidR="00FB0E06" w:rsidRDefault="00FB0E06" w:rsidP="00FB0E06">
      <w:pPr>
        <w:tabs>
          <w:tab w:val="left" w:pos="1020"/>
        </w:tabs>
        <w:spacing w:after="0" w:line="240" w:lineRule="auto"/>
        <w:jc w:val="both"/>
        <w:rPr>
          <w:rFonts w:ascii="Times New Roman" w:eastAsia="Times New Roman" w:hAnsi="Times New Roman"/>
          <w:sz w:val="24"/>
          <w:szCs w:val="24"/>
          <w:lang w:eastAsia="ru-RU"/>
        </w:rPr>
      </w:pPr>
    </w:p>
    <w:p w:rsidR="00F9715B" w:rsidRPr="00F9715B" w:rsidRDefault="00F9715B" w:rsidP="00F9715B">
      <w:pPr>
        <w:spacing w:after="0" w:line="240" w:lineRule="auto"/>
        <w:rPr>
          <w:rFonts w:ascii="Times New Roman" w:eastAsia="Times New Roman" w:hAnsi="Times New Roman"/>
          <w:sz w:val="20"/>
          <w:szCs w:val="20"/>
          <w:lang w:eastAsia="ru-RU"/>
        </w:rPr>
      </w:pPr>
    </w:p>
    <w:p w:rsid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410726" w:rsidP="00F9715B">
      <w:pPr>
        <w:rPr>
          <w:rFonts w:ascii="Times New Roman" w:hAnsi="Times New Roman"/>
          <w:sz w:val="24"/>
          <w:szCs w:val="24"/>
        </w:rPr>
      </w:pPr>
      <w:r>
        <w:rPr>
          <w:noProof/>
        </w:rPr>
        <w:pict>
          <v:roundrect id="Скругленный прямоугольник 38" o:spid="_x0000_s1060" style="position:absolute;margin-left:-3.3pt;margin-top:10.85pt;width:490.8pt;height:306.95pt;z-index:251730944;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" fillcolor="white [3212]" strokecolor="#acb9ca [1311]" strokeweight="15pt">
            <v:stroke opacity="32896f" linestyle="thinThick" joinstyle="bevel"/>
            <v:textbox>
              <w:txbxContent>
                <w:p w:rsidR="00093CD2" w:rsidRPr="00F9715B" w:rsidRDefault="00093CD2" w:rsidP="00F9715B">
                  <w:pPr>
                    <w:autoSpaceDE w:val="0"/>
                    <w:autoSpaceDN w:val="0"/>
                    <w:adjustRightInd w:val="0"/>
                    <w:spacing w:after="0" w:line="240" w:lineRule="auto"/>
                    <w:jc w:val="center"/>
                    <w:rPr>
                      <w:rFonts w:ascii="Times New Roman" w:eastAsia="Times New Roman" w:hAnsi="Times New Roman"/>
                      <w:b/>
                      <w:bCs/>
                      <w:color w:val="000000"/>
                      <w:sz w:val="28"/>
                      <w:szCs w:val="28"/>
                      <w:lang w:eastAsia="ru-RU"/>
                    </w:rPr>
                  </w:pPr>
                  <w:r w:rsidRPr="00F9715B">
                    <w:rPr>
                      <w:rFonts w:ascii="Times New Roman" w:eastAsia="Times New Roman" w:hAnsi="Times New Roman"/>
                      <w:b/>
                      <w:bCs/>
                      <w:color w:val="000000"/>
                      <w:sz w:val="28"/>
                      <w:szCs w:val="28"/>
                      <w:lang w:eastAsia="ru-RU"/>
                    </w:rPr>
                    <w:t>Задачи познавательного развития</w:t>
                  </w:r>
                </w:p>
                <w:p w:rsidR="00093CD2" w:rsidRPr="00F9715B" w:rsidRDefault="00093CD2" w:rsidP="00F9715B">
                  <w:pPr>
                    <w:autoSpaceDE w:val="0"/>
                    <w:autoSpaceDN w:val="0"/>
                    <w:adjustRightInd w:val="0"/>
                    <w:spacing w:after="0" w:line="240" w:lineRule="auto"/>
                    <w:jc w:val="center"/>
                    <w:rPr>
                      <w:rFonts w:ascii="Times New Roman" w:eastAsia="Times New Roman" w:hAnsi="Times New Roman"/>
                      <w:b/>
                      <w:bCs/>
                      <w:color w:val="000000"/>
                      <w:sz w:val="28"/>
                      <w:szCs w:val="28"/>
                      <w:lang w:eastAsia="ru-RU"/>
                    </w:rPr>
                  </w:pPr>
                  <w:r w:rsidRPr="00F9715B">
                    <w:rPr>
                      <w:rFonts w:ascii="Times New Roman" w:eastAsia="Times New Roman" w:hAnsi="Times New Roman"/>
                      <w:b/>
                      <w:bCs/>
                      <w:color w:val="000000"/>
                      <w:sz w:val="28"/>
                      <w:szCs w:val="28"/>
                      <w:lang w:eastAsia="ru-RU"/>
                    </w:rPr>
                    <w:t>в соответствии с ФГОС дошкольного образования</w:t>
                  </w:r>
                </w:p>
                <w:p w:rsidR="00093CD2" w:rsidRPr="00F9715B" w:rsidRDefault="00093CD2" w:rsidP="00F9715B">
                  <w:pPr>
                    <w:autoSpaceDE w:val="0"/>
                    <w:autoSpaceDN w:val="0"/>
                    <w:adjustRightInd w:val="0"/>
                    <w:spacing w:after="0" w:line="240" w:lineRule="auto"/>
                    <w:jc w:val="center"/>
                    <w:rPr>
                      <w:rFonts w:ascii="Times New Roman" w:eastAsia="Times New Roman" w:hAnsi="Times New Roman"/>
                      <w:bCs/>
                      <w:i/>
                      <w:color w:val="000000"/>
                      <w:sz w:val="24"/>
                      <w:szCs w:val="24"/>
                      <w:lang w:eastAsia="ru-RU"/>
                    </w:rPr>
                  </w:pPr>
                  <w:r w:rsidRPr="00F9715B">
                    <w:rPr>
                      <w:rFonts w:ascii="Times New Roman" w:eastAsia="Times New Roman" w:hAnsi="Times New Roman"/>
                      <w:bCs/>
                      <w:i/>
                      <w:color w:val="000000"/>
                      <w:sz w:val="24"/>
                      <w:szCs w:val="24"/>
                      <w:lang w:eastAsia="ru-RU"/>
                    </w:rPr>
                    <w:t>(ФГОС дошкольного образования п.2.6)</w:t>
                  </w:r>
                </w:p>
                <w:p w:rsidR="00093CD2" w:rsidRPr="00F9715B" w:rsidRDefault="00093CD2" w:rsidP="00F9715B">
                  <w:pPr>
                    <w:widowControl w:val="0"/>
                    <w:autoSpaceDE w:val="0"/>
                    <w:autoSpaceDN w:val="0"/>
                    <w:adjustRightInd w:val="0"/>
                    <w:spacing w:after="0" w:line="240" w:lineRule="auto"/>
                    <w:jc w:val="both"/>
                    <w:rPr>
                      <w:rFonts w:ascii="Times New Roman" w:eastAsia="Times New Roman" w:hAnsi="Times New Roman"/>
                      <w:b/>
                      <w:sz w:val="24"/>
                      <w:szCs w:val="24"/>
                      <w:u w:val="single"/>
                      <w:lang w:eastAsia="ru-RU"/>
                    </w:rPr>
                  </w:pPr>
                </w:p>
                <w:p w:rsidR="00093CD2" w:rsidRPr="00F9715B" w:rsidRDefault="00093CD2" w:rsidP="00FB0E06">
                  <w:pPr>
                    <w:numPr>
                      <w:ilvl w:val="0"/>
                      <w:numId w:val="10"/>
                    </w:numPr>
                    <w:spacing w:after="0" w:line="240" w:lineRule="auto"/>
                    <w:ind w:left="1060" w:right="23" w:hanging="357"/>
                    <w:jc w:val="both"/>
                    <w:rPr>
                      <w:rFonts w:ascii="Times New Roman" w:eastAsia="Times New Roman" w:hAnsi="Times New Roman"/>
                      <w:sz w:val="24"/>
                      <w:szCs w:val="24"/>
                      <w:lang w:eastAsia="ru-RU"/>
                    </w:rPr>
                  </w:pPr>
                  <w:r w:rsidRPr="00F9715B">
                    <w:rPr>
                      <w:rFonts w:ascii="Times New Roman" w:eastAsia="Times New Roman" w:hAnsi="Times New Roman"/>
                      <w:sz w:val="24"/>
                      <w:szCs w:val="24"/>
                      <w:lang w:eastAsia="ru-RU"/>
                    </w:rPr>
                    <w:t>Развитие интересов детей, любознательности и познавательной мотивации</w:t>
                  </w:r>
                </w:p>
                <w:p w:rsidR="00093CD2" w:rsidRPr="00F9715B" w:rsidRDefault="00093CD2" w:rsidP="00FB0E06">
                  <w:pPr>
                    <w:numPr>
                      <w:ilvl w:val="0"/>
                      <w:numId w:val="10"/>
                    </w:numPr>
                    <w:spacing w:after="0" w:line="240" w:lineRule="auto"/>
                    <w:ind w:left="1060" w:right="23" w:hanging="357"/>
                    <w:jc w:val="both"/>
                    <w:rPr>
                      <w:rFonts w:ascii="Times New Roman" w:eastAsia="Times New Roman" w:hAnsi="Times New Roman"/>
                      <w:sz w:val="24"/>
                      <w:szCs w:val="24"/>
                      <w:lang w:eastAsia="ru-RU"/>
                    </w:rPr>
                  </w:pPr>
                  <w:r w:rsidRPr="00F9715B">
                    <w:rPr>
                      <w:rFonts w:ascii="Times New Roman" w:eastAsia="Times New Roman" w:hAnsi="Times New Roman"/>
                      <w:sz w:val="24"/>
                      <w:szCs w:val="24"/>
                      <w:lang w:eastAsia="ru-RU"/>
                    </w:rPr>
                    <w:t>Формирование познавательных действий, становление сознания.</w:t>
                  </w:r>
                </w:p>
                <w:p w:rsidR="00093CD2" w:rsidRPr="00F9715B" w:rsidRDefault="00093CD2" w:rsidP="00FB0E06">
                  <w:pPr>
                    <w:numPr>
                      <w:ilvl w:val="0"/>
                      <w:numId w:val="10"/>
                    </w:numPr>
                    <w:spacing w:after="0" w:line="240" w:lineRule="auto"/>
                    <w:ind w:left="1060" w:right="23" w:hanging="357"/>
                    <w:jc w:val="both"/>
                    <w:rPr>
                      <w:rFonts w:ascii="Times New Roman" w:eastAsia="Times New Roman" w:hAnsi="Times New Roman"/>
                      <w:sz w:val="24"/>
                      <w:szCs w:val="24"/>
                      <w:lang w:eastAsia="ru-RU"/>
                    </w:rPr>
                  </w:pPr>
                  <w:r w:rsidRPr="00F9715B">
                    <w:rPr>
                      <w:rFonts w:ascii="Times New Roman" w:eastAsia="Times New Roman" w:hAnsi="Times New Roman"/>
                      <w:sz w:val="24"/>
                      <w:szCs w:val="24"/>
                      <w:lang w:eastAsia="ru-RU"/>
                    </w:rPr>
                    <w:t>Развитие воображения и творческой активности.</w:t>
                  </w:r>
                </w:p>
                <w:p w:rsidR="00093CD2" w:rsidRPr="00F9715B" w:rsidRDefault="00093CD2" w:rsidP="00FB0E06">
                  <w:pPr>
                    <w:numPr>
                      <w:ilvl w:val="0"/>
                      <w:numId w:val="10"/>
                    </w:numPr>
                    <w:spacing w:after="0" w:line="240" w:lineRule="auto"/>
                    <w:ind w:left="1060" w:right="23" w:hanging="357"/>
                    <w:jc w:val="both"/>
                    <w:rPr>
                      <w:rFonts w:ascii="Times New Roman" w:eastAsia="Times New Roman" w:hAnsi="Times New Roman"/>
                      <w:sz w:val="24"/>
                      <w:szCs w:val="24"/>
                      <w:lang w:eastAsia="ru-RU"/>
                    </w:rPr>
                  </w:pPr>
                  <w:r w:rsidRPr="00F9715B">
                    <w:rPr>
                      <w:rFonts w:ascii="Times New Roman" w:eastAsia="Times New Roman" w:hAnsi="Times New Roman"/>
                      <w:sz w:val="24"/>
                      <w:szCs w:val="24"/>
                      <w:lang w:eastAsia="ru-RU"/>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w:t>
                  </w:r>
                  <w:r w:rsidRPr="00F9715B">
                    <w:rPr>
                      <w:rFonts w:ascii="Times New Roman" w:eastAsia="Times New Roman" w:hAnsi="Times New Roman"/>
                      <w:sz w:val="24"/>
                      <w:szCs w:val="24"/>
                      <w:lang w:eastAsia="ru-RU"/>
                    </w:rPr>
                    <w:softHyphen/>
                  </w:r>
                  <w:bookmarkStart w:id="1" w:name="bookmark202"/>
                  <w:r w:rsidRPr="00F9715B">
                    <w:rPr>
                      <w:rFonts w:ascii="Times New Roman" w:eastAsia="Times New Roman" w:hAnsi="Times New Roman"/>
                      <w:sz w:val="24"/>
                      <w:szCs w:val="24"/>
                      <w:lang w:eastAsia="ru-RU"/>
                    </w:rPr>
                    <w:t>венных традициях и праздниках.</w:t>
                  </w:r>
                </w:p>
                <w:p w:rsidR="00093CD2" w:rsidRPr="00F9715B" w:rsidRDefault="00093CD2" w:rsidP="00FB0E06">
                  <w:pPr>
                    <w:numPr>
                      <w:ilvl w:val="0"/>
                      <w:numId w:val="10"/>
                    </w:numPr>
                    <w:spacing w:after="0" w:line="240" w:lineRule="auto"/>
                    <w:ind w:left="1060" w:right="23" w:hanging="357"/>
                    <w:jc w:val="both"/>
                    <w:rPr>
                      <w:rFonts w:ascii="Times New Roman" w:eastAsia="Times New Roman" w:hAnsi="Times New Roman"/>
                      <w:sz w:val="24"/>
                      <w:szCs w:val="24"/>
                      <w:lang w:eastAsia="ru-RU"/>
                    </w:rPr>
                  </w:pPr>
                  <w:r w:rsidRPr="00F9715B">
                    <w:rPr>
                      <w:rFonts w:ascii="Times New Roman" w:eastAsia="Times New Roman" w:hAnsi="Times New Roman"/>
                      <w:sz w:val="24"/>
                      <w:szCs w:val="24"/>
                      <w:lang w:eastAsia="ru-RU"/>
                    </w:rPr>
                    <w:t>Формирование первичных представлений о планете Земля как общем доме людей, об особенностях ее природы, многообразии стран и народов</w:t>
                  </w:r>
                  <w:bookmarkEnd w:id="1"/>
                  <w:r w:rsidRPr="00F9715B">
                    <w:rPr>
                      <w:rFonts w:ascii="Times New Roman" w:eastAsia="Times New Roman" w:hAnsi="Times New Roman"/>
                      <w:sz w:val="24"/>
                      <w:szCs w:val="24"/>
                      <w:lang w:eastAsia="ru-RU"/>
                    </w:rPr>
                    <w:t xml:space="preserve"> мира.</w:t>
                  </w:r>
                </w:p>
                <w:p w:rsidR="00093CD2" w:rsidRPr="00D318D6" w:rsidRDefault="00093CD2" w:rsidP="00F9715B">
                  <w:pPr>
                    <w:tabs>
                      <w:tab w:val="left" w:pos="8789"/>
                      <w:tab w:val="left" w:pos="9214"/>
                      <w:tab w:val="left" w:pos="9639"/>
                    </w:tabs>
                    <w:autoSpaceDE w:val="0"/>
                    <w:autoSpaceDN w:val="0"/>
                    <w:adjustRightInd w:val="0"/>
                    <w:spacing w:after="0" w:line="240" w:lineRule="auto"/>
                    <w:rPr>
                      <w:rFonts w:ascii="Times New Roman" w:eastAsia="Times New Roman" w:hAnsi="Times New Roman"/>
                      <w:b/>
                      <w:sz w:val="32"/>
                      <w:szCs w:val="32"/>
                      <w:lang w:eastAsia="ru-RU"/>
                    </w:rPr>
                  </w:pPr>
                </w:p>
                <w:p w:rsidR="00093CD2" w:rsidRPr="00D318D6" w:rsidRDefault="00093CD2" w:rsidP="00F9715B">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32"/>
                      <w:szCs w:val="32"/>
                      <w:lang w:eastAsia="ru-RU"/>
                    </w:rPr>
                  </w:pPr>
                </w:p>
                <w:p w:rsidR="00093CD2" w:rsidRDefault="00093CD2" w:rsidP="00F9715B">
                  <w:pPr>
                    <w:jc w:val="center"/>
                  </w:pPr>
                </w:p>
              </w:txbxContent>
            </v:textbox>
            <w10:wrap anchorx="margin"/>
          </v:roundrect>
        </w:pict>
      </w:r>
    </w:p>
    <w:p w:rsidR="00F9715B" w:rsidRDefault="00F9715B" w:rsidP="00F9715B">
      <w:pPr>
        <w:rPr>
          <w:rFonts w:ascii="Times New Roman" w:hAnsi="Times New Roman"/>
          <w:sz w:val="24"/>
          <w:szCs w:val="24"/>
        </w:rPr>
      </w:pPr>
    </w:p>
    <w:p w:rsidR="00F9715B" w:rsidRDefault="00F9715B" w:rsidP="00F9715B">
      <w:pPr>
        <w:jc w:val="cente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B0E06" w:rsidRDefault="00FB0E06" w:rsidP="00F9715B">
      <w:pPr>
        <w:autoSpaceDE w:val="0"/>
        <w:autoSpaceDN w:val="0"/>
        <w:adjustRightInd w:val="0"/>
        <w:spacing w:after="0" w:line="240" w:lineRule="auto"/>
        <w:jc w:val="center"/>
        <w:rPr>
          <w:rFonts w:ascii="Times New Roman" w:eastAsia="Times New Roman" w:hAnsi="Times New Roman"/>
          <w:b/>
          <w:bCs/>
          <w:color w:val="4F6228"/>
          <w:sz w:val="32"/>
          <w:szCs w:val="32"/>
          <w:lang w:eastAsia="ru-RU"/>
        </w:rPr>
      </w:pPr>
    </w:p>
    <w:p w:rsidR="00442CD9" w:rsidRDefault="00442CD9" w:rsidP="00F9715B">
      <w:pPr>
        <w:autoSpaceDE w:val="0"/>
        <w:autoSpaceDN w:val="0"/>
        <w:adjustRightInd w:val="0"/>
        <w:spacing w:after="0" w:line="240" w:lineRule="auto"/>
        <w:jc w:val="center"/>
        <w:rPr>
          <w:rFonts w:ascii="Times New Roman" w:eastAsia="Times New Roman" w:hAnsi="Times New Roman"/>
          <w:b/>
          <w:bCs/>
          <w:color w:val="4F6228"/>
          <w:sz w:val="32"/>
          <w:szCs w:val="32"/>
          <w:lang w:eastAsia="ru-RU"/>
        </w:rPr>
      </w:pPr>
    </w:p>
    <w:p w:rsidR="00F9715B" w:rsidRPr="008F4FBC" w:rsidRDefault="00F9715B" w:rsidP="00F9715B">
      <w:pPr>
        <w:autoSpaceDE w:val="0"/>
        <w:autoSpaceDN w:val="0"/>
        <w:adjustRightInd w:val="0"/>
        <w:spacing w:after="0" w:line="240" w:lineRule="auto"/>
        <w:jc w:val="center"/>
        <w:rPr>
          <w:rFonts w:ascii="Times New Roman" w:eastAsia="Times New Roman" w:hAnsi="Times New Roman"/>
          <w:b/>
          <w:bCs/>
          <w:color w:val="4F6228"/>
          <w:sz w:val="32"/>
          <w:szCs w:val="32"/>
          <w:lang w:eastAsia="ru-RU"/>
        </w:rPr>
      </w:pPr>
      <w:r w:rsidRPr="008F4FBC">
        <w:rPr>
          <w:rFonts w:ascii="Times New Roman" w:eastAsia="Times New Roman" w:hAnsi="Times New Roman"/>
          <w:b/>
          <w:bCs/>
          <w:color w:val="4F6228"/>
          <w:sz w:val="32"/>
          <w:szCs w:val="32"/>
          <w:lang w:eastAsia="ru-RU"/>
        </w:rPr>
        <w:t xml:space="preserve">ВАРИАТИВНАЯ ЧАСТЬ </w:t>
      </w:r>
    </w:p>
    <w:p w:rsidR="00F9715B" w:rsidRDefault="00410726" w:rsidP="00F9715B">
      <w:pPr>
        <w:jc w:val="center"/>
        <w:rPr>
          <w:rFonts w:ascii="Times New Roman" w:hAnsi="Times New Roman"/>
          <w:sz w:val="24"/>
          <w:szCs w:val="24"/>
        </w:rPr>
      </w:pPr>
      <w:r>
        <w:rPr>
          <w:noProof/>
        </w:rPr>
        <w:pict>
          <v:roundrect id="Скругленный прямоугольник 39" o:spid="_x0000_s1061" style="position:absolute;left:0;text-align:left;margin-left:-3.3pt;margin-top:9.8pt;width:490.8pt;height:257.4pt;z-index:251731968;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" fillcolor="white [3212]" strokecolor="#92d050" strokeweight="15pt">
            <v:stroke opacity="32896f" linestyle="thinThick" joinstyle="bevel"/>
            <v:textbox>
              <w:txbxContent>
                <w:p w:rsidR="00093CD2" w:rsidRPr="00F9715B" w:rsidRDefault="00093CD2" w:rsidP="00F9715B">
                  <w:pPr>
                    <w:autoSpaceDE w:val="0"/>
                    <w:autoSpaceDN w:val="0"/>
                    <w:adjustRightInd w:val="0"/>
                    <w:spacing w:after="0" w:line="240" w:lineRule="auto"/>
                    <w:jc w:val="center"/>
                    <w:rPr>
                      <w:rFonts w:ascii="Times New Roman" w:eastAsia="Times New Roman" w:hAnsi="Times New Roman"/>
                      <w:b/>
                      <w:bCs/>
                      <w:color w:val="000000"/>
                      <w:sz w:val="28"/>
                      <w:szCs w:val="28"/>
                      <w:lang w:eastAsia="ru-RU"/>
                    </w:rPr>
                  </w:pPr>
                  <w:r w:rsidRPr="00F9715B">
                    <w:rPr>
                      <w:rFonts w:ascii="Times New Roman" w:eastAsia="Times New Roman" w:hAnsi="Times New Roman"/>
                      <w:b/>
                      <w:bCs/>
                      <w:color w:val="000000"/>
                      <w:sz w:val="28"/>
                      <w:szCs w:val="28"/>
                      <w:lang w:eastAsia="ru-RU"/>
                    </w:rPr>
                    <w:t xml:space="preserve">Задачи образовательной области «Познавательное развитие» </w:t>
                  </w:r>
                </w:p>
                <w:p w:rsidR="00093CD2" w:rsidRPr="00F9715B" w:rsidRDefault="00093CD2" w:rsidP="00F9715B">
                  <w:pPr>
                    <w:autoSpaceDE w:val="0"/>
                    <w:autoSpaceDN w:val="0"/>
                    <w:adjustRightInd w:val="0"/>
                    <w:spacing w:after="0" w:line="240" w:lineRule="auto"/>
                    <w:jc w:val="center"/>
                    <w:rPr>
                      <w:rFonts w:ascii="Times New Roman" w:eastAsia="Times New Roman" w:hAnsi="Times New Roman"/>
                      <w:b/>
                      <w:bCs/>
                      <w:color w:val="000000"/>
                      <w:sz w:val="28"/>
                      <w:szCs w:val="28"/>
                      <w:lang w:eastAsia="ru-RU"/>
                    </w:rPr>
                  </w:pPr>
                  <w:r w:rsidRPr="00F9715B">
                    <w:rPr>
                      <w:rFonts w:ascii="Times New Roman" w:eastAsia="Times New Roman" w:hAnsi="Times New Roman"/>
                      <w:b/>
                      <w:bCs/>
                      <w:color w:val="000000"/>
                      <w:sz w:val="28"/>
                      <w:szCs w:val="28"/>
                      <w:lang w:eastAsia="ru-RU"/>
                    </w:rPr>
                    <w:t xml:space="preserve">в соответствии с </w:t>
                  </w:r>
                  <w:r>
                    <w:rPr>
                      <w:rFonts w:ascii="Times New Roman" w:hAnsi="Times New Roman"/>
                      <w:b/>
                      <w:bCs/>
                      <w:color w:val="000000"/>
                      <w:sz w:val="28"/>
                      <w:szCs w:val="28"/>
                    </w:rPr>
                    <w:t>региональным компонентом</w:t>
                  </w:r>
                </w:p>
                <w:p w:rsidR="00093CD2" w:rsidRDefault="00093CD2" w:rsidP="00F9715B">
                  <w:pPr>
                    <w:autoSpaceDE w:val="0"/>
                    <w:autoSpaceDN w:val="0"/>
                    <w:adjustRightInd w:val="0"/>
                    <w:spacing w:after="0" w:line="240" w:lineRule="auto"/>
                    <w:jc w:val="center"/>
                    <w:rPr>
                      <w:rFonts w:ascii="Times New Roman" w:eastAsia="Times New Roman" w:hAnsi="Times New Roman"/>
                      <w:bCs/>
                      <w:i/>
                      <w:color w:val="000000"/>
                      <w:sz w:val="24"/>
                      <w:szCs w:val="24"/>
                      <w:lang w:eastAsia="ru-RU"/>
                    </w:rPr>
                  </w:pPr>
                  <w:r w:rsidRPr="00F9715B">
                    <w:rPr>
                      <w:rFonts w:ascii="Times New Roman" w:eastAsia="Times New Roman" w:hAnsi="Times New Roman"/>
                      <w:bCs/>
                      <w:i/>
                      <w:color w:val="000000"/>
                      <w:sz w:val="24"/>
                      <w:szCs w:val="24"/>
                      <w:lang w:eastAsia="ru-RU"/>
                    </w:rPr>
                    <w:t>(Региональная программа дошкольного образования, Р.К.Шаехова)</w:t>
                  </w:r>
                </w:p>
                <w:p w:rsidR="00093CD2" w:rsidRPr="0024479C" w:rsidRDefault="00093CD2" w:rsidP="00FB0E06">
                  <w:pPr>
                    <w:pStyle w:val="Style24"/>
                    <w:widowControl/>
                    <w:ind w:firstLine="567"/>
                    <w:jc w:val="both"/>
                  </w:pPr>
                  <w:r w:rsidRPr="0024479C">
                    <w:t>Основными задачами в познавательно</w:t>
                  </w:r>
                  <w:r>
                    <w:t>м развитии</w:t>
                  </w:r>
                  <w:r w:rsidRPr="0024479C">
                    <w:t xml:space="preserve"> детей с учетом регионального компонента являются:</w:t>
                  </w:r>
                </w:p>
                <w:p w:rsidR="00093CD2" w:rsidRPr="0024479C" w:rsidRDefault="00093CD2" w:rsidP="00FB0E06">
                  <w:pPr>
                    <w:pStyle w:val="Style24"/>
                    <w:widowControl/>
                    <w:ind w:firstLine="567"/>
                    <w:jc w:val="both"/>
                  </w:pPr>
                  <w:r w:rsidRPr="0024479C">
                    <w:t xml:space="preserve">- 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 и городе </w:t>
                  </w:r>
                  <w:r>
                    <w:t>Альметьевск</w:t>
                  </w:r>
                  <w:r w:rsidRPr="0024479C">
                    <w:t>.</w:t>
                  </w:r>
                </w:p>
                <w:p w:rsidR="00093CD2" w:rsidRPr="0024479C" w:rsidRDefault="00093CD2" w:rsidP="00FB0E06">
                  <w:pPr>
                    <w:pStyle w:val="Style24"/>
                    <w:widowControl/>
                    <w:ind w:firstLine="567"/>
                    <w:jc w:val="both"/>
                  </w:pPr>
                  <w:r w:rsidRPr="0024479C">
                    <w:t>- 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rsidR="00093CD2" w:rsidRPr="0024479C" w:rsidRDefault="00093CD2" w:rsidP="00FB0E06">
                  <w:pPr>
                    <w:pStyle w:val="Style24"/>
                    <w:widowControl/>
                    <w:ind w:firstLine="567"/>
                    <w:jc w:val="both"/>
                  </w:pPr>
                  <w:r w:rsidRPr="0024479C">
                    <w:t>-формирование целостной картины мира, расширение кругозора детей, культуры познания и интеллектуальной активности  широко использовать возможности народной и музейной педагогики.</w:t>
                  </w:r>
                </w:p>
                <w:p w:rsidR="00093CD2" w:rsidRPr="007D4532" w:rsidRDefault="00093CD2" w:rsidP="007D4532">
                  <w:pPr>
                    <w:autoSpaceDE w:val="0"/>
                    <w:autoSpaceDN w:val="0"/>
                    <w:adjustRightInd w:val="0"/>
                    <w:spacing w:after="0" w:line="240" w:lineRule="auto"/>
                    <w:rPr>
                      <w:rFonts w:ascii="Times New Roman" w:eastAsia="Times New Roman" w:hAnsi="Times New Roman"/>
                      <w:bCs/>
                      <w:color w:val="000000"/>
                      <w:sz w:val="24"/>
                      <w:szCs w:val="24"/>
                      <w:lang w:eastAsia="ru-RU"/>
                    </w:rPr>
                  </w:pPr>
                </w:p>
                <w:p w:rsidR="00093CD2" w:rsidRPr="00D318D6" w:rsidRDefault="00093CD2" w:rsidP="00F9715B">
                  <w:pPr>
                    <w:tabs>
                      <w:tab w:val="left" w:pos="8789"/>
                      <w:tab w:val="left" w:pos="9214"/>
                      <w:tab w:val="left" w:pos="9639"/>
                    </w:tabs>
                    <w:autoSpaceDE w:val="0"/>
                    <w:autoSpaceDN w:val="0"/>
                    <w:adjustRightInd w:val="0"/>
                    <w:spacing w:after="0" w:line="240" w:lineRule="auto"/>
                    <w:rPr>
                      <w:rFonts w:ascii="Times New Roman" w:eastAsia="Times New Roman" w:hAnsi="Times New Roman"/>
                      <w:b/>
                      <w:sz w:val="32"/>
                      <w:szCs w:val="32"/>
                      <w:lang w:eastAsia="ru-RU"/>
                    </w:rPr>
                  </w:pPr>
                </w:p>
                <w:p w:rsidR="00093CD2" w:rsidRPr="00D318D6" w:rsidRDefault="00093CD2" w:rsidP="00F9715B">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32"/>
                      <w:szCs w:val="32"/>
                      <w:lang w:eastAsia="ru-RU"/>
                    </w:rPr>
                  </w:pPr>
                </w:p>
                <w:p w:rsidR="00093CD2" w:rsidRDefault="00093CD2" w:rsidP="00F9715B">
                  <w:pPr>
                    <w:jc w:val="center"/>
                  </w:pPr>
                </w:p>
              </w:txbxContent>
            </v:textbox>
            <w10:wrap anchorx="margin"/>
          </v:roundrect>
        </w:pict>
      </w: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Default="00F9715B" w:rsidP="00F9715B">
      <w:pPr>
        <w:jc w:val="center"/>
        <w:rPr>
          <w:rFonts w:ascii="Times New Roman" w:hAnsi="Times New Roman"/>
          <w:sz w:val="24"/>
          <w:szCs w:val="24"/>
        </w:rPr>
      </w:pPr>
    </w:p>
    <w:p w:rsidR="00F9715B" w:rsidRDefault="00F9715B" w:rsidP="00F9715B">
      <w:pPr>
        <w:jc w:val="center"/>
        <w:rPr>
          <w:rFonts w:ascii="Times New Roman" w:hAnsi="Times New Roman"/>
          <w:sz w:val="24"/>
          <w:szCs w:val="24"/>
        </w:rPr>
      </w:pPr>
    </w:p>
    <w:p w:rsidR="00F9715B" w:rsidRDefault="00F9715B" w:rsidP="00F9715B">
      <w:pPr>
        <w:jc w:val="center"/>
        <w:rPr>
          <w:rFonts w:ascii="Times New Roman" w:hAnsi="Times New Roman"/>
          <w:sz w:val="24"/>
          <w:szCs w:val="24"/>
        </w:rPr>
      </w:pPr>
    </w:p>
    <w:p w:rsidR="00F9715B" w:rsidRDefault="00F9715B" w:rsidP="00F9715B">
      <w:pPr>
        <w:jc w:val="center"/>
        <w:rPr>
          <w:rFonts w:ascii="Times New Roman" w:hAnsi="Times New Roman"/>
          <w:sz w:val="24"/>
          <w:szCs w:val="24"/>
        </w:rPr>
      </w:pPr>
    </w:p>
    <w:p w:rsidR="00F9715B" w:rsidRDefault="00F9715B" w:rsidP="00F9715B">
      <w:pPr>
        <w:jc w:val="center"/>
        <w:rPr>
          <w:rFonts w:ascii="Times New Roman" w:hAnsi="Times New Roman"/>
          <w:sz w:val="24"/>
          <w:szCs w:val="24"/>
        </w:rPr>
      </w:pPr>
    </w:p>
    <w:p w:rsidR="007D4532" w:rsidRDefault="007D4532" w:rsidP="00F9715B">
      <w:pPr>
        <w:jc w:val="center"/>
        <w:rPr>
          <w:rFonts w:ascii="Times New Roman" w:hAnsi="Times New Roman"/>
          <w:sz w:val="24"/>
          <w:szCs w:val="24"/>
        </w:rPr>
      </w:pPr>
    </w:p>
    <w:p w:rsidR="007D4532" w:rsidRDefault="007D4532" w:rsidP="00F9715B">
      <w:pPr>
        <w:jc w:val="center"/>
        <w:rPr>
          <w:rFonts w:ascii="Times New Roman" w:hAnsi="Times New Roman"/>
          <w:sz w:val="24"/>
          <w:szCs w:val="24"/>
        </w:rPr>
      </w:pPr>
    </w:p>
    <w:p w:rsidR="007D4532" w:rsidRDefault="007D4532" w:rsidP="00F9715B">
      <w:pPr>
        <w:jc w:val="center"/>
        <w:rPr>
          <w:rFonts w:ascii="Times New Roman" w:hAnsi="Times New Roman"/>
          <w:sz w:val="24"/>
          <w:szCs w:val="24"/>
        </w:rPr>
      </w:pPr>
    </w:p>
    <w:p w:rsidR="00F9715B" w:rsidRDefault="00F9715B" w:rsidP="00F9715B">
      <w:pPr>
        <w:spacing w:after="0" w:line="240" w:lineRule="auto"/>
        <w:jc w:val="both"/>
        <w:rPr>
          <w:rFonts w:ascii="Times New Roman" w:eastAsia="Times New Roman" w:hAnsi="Times New Roman"/>
          <w:sz w:val="20"/>
          <w:szCs w:val="20"/>
          <w:lang w:eastAsia="ru-RU"/>
        </w:rPr>
      </w:pPr>
    </w:p>
    <w:p w:rsidR="00F9715B" w:rsidRDefault="00F9715B" w:rsidP="00F9715B">
      <w:pPr>
        <w:spacing w:after="0" w:line="240" w:lineRule="auto"/>
        <w:jc w:val="both"/>
        <w:rPr>
          <w:rFonts w:ascii="Times New Roman" w:eastAsia="Times New Roman" w:hAnsi="Times New Roman"/>
          <w:sz w:val="20"/>
          <w:szCs w:val="20"/>
          <w:lang w:eastAsia="ru-RU"/>
        </w:rPr>
      </w:pPr>
    </w:p>
    <w:p w:rsidR="00F9715B" w:rsidRDefault="00F9715B" w:rsidP="00F9715B">
      <w:pPr>
        <w:spacing w:after="0" w:line="240" w:lineRule="auto"/>
        <w:jc w:val="both"/>
        <w:rPr>
          <w:rFonts w:ascii="Times New Roman" w:eastAsia="Times New Roman" w:hAnsi="Times New Roman"/>
          <w:sz w:val="20"/>
          <w:szCs w:val="20"/>
          <w:lang w:eastAsia="ru-RU"/>
        </w:rPr>
      </w:pPr>
    </w:p>
    <w:p w:rsidR="00F9715B" w:rsidRDefault="00F9715B" w:rsidP="00F9715B">
      <w:pPr>
        <w:spacing w:after="0" w:line="240" w:lineRule="auto"/>
        <w:jc w:val="both"/>
        <w:rPr>
          <w:rFonts w:ascii="Times New Roman" w:eastAsia="Times New Roman" w:hAnsi="Times New Roman"/>
          <w:sz w:val="20"/>
          <w:szCs w:val="20"/>
          <w:lang w:eastAsia="ru-RU"/>
        </w:rPr>
      </w:pPr>
    </w:p>
    <w:p w:rsidR="00F9715B" w:rsidRDefault="00F9715B" w:rsidP="00F9715B">
      <w:pPr>
        <w:spacing w:after="0" w:line="240" w:lineRule="auto"/>
        <w:jc w:val="both"/>
        <w:rPr>
          <w:rFonts w:ascii="Times New Roman" w:eastAsia="Times New Roman" w:hAnsi="Times New Roman"/>
          <w:sz w:val="20"/>
          <w:szCs w:val="20"/>
          <w:lang w:eastAsia="ru-RU"/>
        </w:rPr>
      </w:pPr>
    </w:p>
    <w:p w:rsidR="00F9715B" w:rsidRPr="00F9715B" w:rsidRDefault="00F9715B" w:rsidP="00F9715B">
      <w:pPr>
        <w:rPr>
          <w:rFonts w:ascii="Times New Roman" w:eastAsia="Times New Roman" w:hAnsi="Times New Roman"/>
          <w:sz w:val="20"/>
          <w:szCs w:val="20"/>
          <w:lang w:eastAsia="ru-RU"/>
        </w:rPr>
      </w:pPr>
    </w:p>
    <w:p w:rsidR="00F9715B" w:rsidRPr="00F9715B" w:rsidRDefault="00F9715B" w:rsidP="00F9715B">
      <w:pPr>
        <w:rPr>
          <w:rFonts w:ascii="Times New Roman" w:eastAsia="Times New Roman" w:hAnsi="Times New Roman"/>
          <w:sz w:val="20"/>
          <w:szCs w:val="20"/>
          <w:lang w:eastAsia="ru-RU"/>
        </w:rPr>
      </w:pPr>
    </w:p>
    <w:p w:rsidR="00F9715B" w:rsidRPr="00F9715B" w:rsidRDefault="00F9715B" w:rsidP="00F9715B">
      <w:pPr>
        <w:rPr>
          <w:rFonts w:ascii="Times New Roman" w:eastAsia="Times New Roman" w:hAnsi="Times New Roman"/>
          <w:sz w:val="20"/>
          <w:szCs w:val="20"/>
          <w:lang w:eastAsia="ru-RU"/>
        </w:rPr>
      </w:pPr>
    </w:p>
    <w:p w:rsidR="00F9715B" w:rsidRPr="00F9715B" w:rsidRDefault="00F9715B" w:rsidP="00F9715B">
      <w:pPr>
        <w:rPr>
          <w:rFonts w:ascii="Times New Roman" w:eastAsia="Times New Roman" w:hAnsi="Times New Roman"/>
          <w:sz w:val="20"/>
          <w:szCs w:val="20"/>
          <w:lang w:eastAsia="ru-RU"/>
        </w:rPr>
      </w:pPr>
    </w:p>
    <w:p w:rsidR="00F9715B" w:rsidRPr="00F9715B" w:rsidRDefault="00F9715B" w:rsidP="00F9715B">
      <w:pPr>
        <w:rPr>
          <w:rFonts w:ascii="Times New Roman" w:eastAsia="Times New Roman" w:hAnsi="Times New Roman"/>
          <w:sz w:val="20"/>
          <w:szCs w:val="20"/>
          <w:lang w:eastAsia="ru-RU"/>
        </w:rPr>
      </w:pPr>
    </w:p>
    <w:p w:rsidR="00F9715B" w:rsidRDefault="00F9715B" w:rsidP="00F9715B">
      <w:pPr>
        <w:rPr>
          <w:rFonts w:ascii="Times New Roman" w:eastAsia="Times New Roman" w:hAnsi="Times New Roman"/>
          <w:sz w:val="20"/>
          <w:szCs w:val="20"/>
          <w:lang w:eastAsia="ru-RU"/>
        </w:rPr>
      </w:pPr>
    </w:p>
    <w:p w:rsidR="00F9715B" w:rsidRDefault="00410726" w:rsidP="00F9715B">
      <w:pPr>
        <w:tabs>
          <w:tab w:val="left" w:pos="5823"/>
        </w:tabs>
        <w:rPr>
          <w:rFonts w:ascii="Times New Roman" w:eastAsia="Times New Roman" w:hAnsi="Times New Roman"/>
          <w:sz w:val="20"/>
          <w:szCs w:val="20"/>
          <w:lang w:eastAsia="ru-RU"/>
        </w:rPr>
      </w:pPr>
      <w:r>
        <w:rPr>
          <w:rFonts w:ascii="Times New Roman" w:hAnsi="Times New Roman"/>
          <w:noProof/>
          <w:sz w:val="24"/>
          <w:szCs w:val="24"/>
          <w:lang w:eastAsia="ru-RU"/>
        </w:rPr>
        <w:pict>
          <v:roundrect id="Скругленный прямоугольник 40" o:spid="_x0000_s1062" style="position:absolute;margin-left:0;margin-top:7.45pt;width:458.85pt;height:74.35pt;z-index:251734016;visibility:visible;mso-position-horizontal-relative:margin;mso-position-vertical-relative:text;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" fillcolor="#e197d8" strokecolor="#d9d9d9" strokeweight="15pt">
            <v:stroke opacity="32896f" linestyle="thinThick" joinstyle="bevel"/>
            <v:textbox>
              <w:txbxContent>
                <w:p w:rsidR="00093CD2" w:rsidRPr="00F9715B" w:rsidRDefault="00093CD2" w:rsidP="00F9715B">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sz w:val="32"/>
                      <w:szCs w:val="32"/>
                      <w:lang w:eastAsia="ru-RU"/>
                    </w:rPr>
                  </w:pPr>
                  <w:r w:rsidRPr="00F9715B">
                    <w:rPr>
                      <w:rFonts w:ascii="Times New Roman" w:eastAsia="Times New Roman" w:hAnsi="Times New Roman"/>
                      <w:sz w:val="32"/>
                      <w:szCs w:val="32"/>
                      <w:lang w:eastAsia="ru-RU"/>
                    </w:rPr>
                    <w:t>ОБРАЗОВАТЕЛЬНАЯ ОБЛАСТЬ</w:t>
                  </w:r>
                </w:p>
                <w:p w:rsidR="00093CD2" w:rsidRPr="00F9715B" w:rsidRDefault="00093CD2" w:rsidP="00F9715B">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sz w:val="32"/>
                      <w:szCs w:val="32"/>
                      <w:lang w:eastAsia="ru-RU"/>
                    </w:rPr>
                  </w:pPr>
                  <w:r w:rsidRPr="00F9715B">
                    <w:rPr>
                      <w:rFonts w:ascii="Times New Roman" w:eastAsia="Times New Roman" w:hAnsi="Times New Roman"/>
                      <w:b/>
                      <w:sz w:val="32"/>
                      <w:szCs w:val="32"/>
                      <w:lang w:eastAsia="ru-RU"/>
                    </w:rPr>
                    <w:t xml:space="preserve">   «Художественно – эстетическое развитие»</w:t>
                  </w:r>
                  <w:r>
                    <w:rPr>
                      <w:rFonts w:ascii="Times New Roman" w:eastAsia="Times New Roman" w:hAnsi="Times New Roman"/>
                      <w:b/>
                      <w:sz w:val="32"/>
                      <w:szCs w:val="32"/>
                      <w:vertAlign w:val="superscript"/>
                      <w:lang w:eastAsia="ru-RU"/>
                    </w:rPr>
                    <w:t>8</w:t>
                  </w:r>
                </w:p>
                <w:p w:rsidR="00093CD2" w:rsidRPr="00D318D6" w:rsidRDefault="00093CD2" w:rsidP="00F9715B">
                  <w:pPr>
                    <w:tabs>
                      <w:tab w:val="left" w:pos="8789"/>
                      <w:tab w:val="left" w:pos="9214"/>
                      <w:tab w:val="left" w:pos="9639"/>
                    </w:tabs>
                    <w:autoSpaceDE w:val="0"/>
                    <w:autoSpaceDN w:val="0"/>
                    <w:adjustRightInd w:val="0"/>
                    <w:spacing w:after="0" w:line="240" w:lineRule="auto"/>
                    <w:rPr>
                      <w:rFonts w:ascii="Times New Roman" w:eastAsia="Times New Roman" w:hAnsi="Times New Roman"/>
                      <w:b/>
                      <w:sz w:val="32"/>
                      <w:szCs w:val="32"/>
                      <w:lang w:eastAsia="ru-RU"/>
                    </w:rPr>
                  </w:pPr>
                </w:p>
                <w:p w:rsidR="00093CD2" w:rsidRPr="00D318D6" w:rsidRDefault="00093CD2" w:rsidP="00F9715B">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32"/>
                      <w:szCs w:val="32"/>
                      <w:lang w:eastAsia="ru-RU"/>
                    </w:rPr>
                  </w:pPr>
                </w:p>
                <w:p w:rsidR="00093CD2" w:rsidRDefault="00093CD2" w:rsidP="00F9715B">
                  <w:pPr>
                    <w:jc w:val="center"/>
                  </w:pPr>
                </w:p>
              </w:txbxContent>
            </v:textbox>
            <w10:wrap anchorx="margin"/>
          </v:roundrect>
        </w:pict>
      </w:r>
      <w:r w:rsidR="00F9715B">
        <w:rPr>
          <w:rFonts w:ascii="Times New Roman" w:eastAsia="Times New Roman" w:hAnsi="Times New Roman"/>
          <w:sz w:val="20"/>
          <w:szCs w:val="20"/>
          <w:lang w:eastAsia="ru-RU"/>
        </w:rPr>
        <w:tab/>
      </w:r>
    </w:p>
    <w:p w:rsidR="00F9715B" w:rsidRPr="00F9715B" w:rsidRDefault="00F9715B" w:rsidP="00F9715B">
      <w:pPr>
        <w:rPr>
          <w:rFonts w:ascii="Times New Roman" w:eastAsia="Times New Roman" w:hAnsi="Times New Roman"/>
          <w:sz w:val="20"/>
          <w:szCs w:val="20"/>
          <w:lang w:eastAsia="ru-RU"/>
        </w:rPr>
      </w:pPr>
    </w:p>
    <w:p w:rsidR="00F9715B" w:rsidRPr="00F9715B" w:rsidRDefault="00F9715B" w:rsidP="00F9715B">
      <w:pPr>
        <w:rPr>
          <w:rFonts w:ascii="Times New Roman" w:eastAsia="Times New Roman" w:hAnsi="Times New Roman"/>
          <w:sz w:val="20"/>
          <w:szCs w:val="20"/>
          <w:lang w:eastAsia="ru-RU"/>
        </w:rPr>
      </w:pPr>
    </w:p>
    <w:p w:rsidR="00F9715B" w:rsidRPr="00F9715B" w:rsidRDefault="00F9715B" w:rsidP="00F9715B">
      <w:pPr>
        <w:rPr>
          <w:rFonts w:ascii="Times New Roman" w:eastAsia="Times New Roman" w:hAnsi="Times New Roman"/>
          <w:sz w:val="20"/>
          <w:szCs w:val="20"/>
          <w:lang w:eastAsia="ru-RU"/>
        </w:rPr>
      </w:pPr>
    </w:p>
    <w:p w:rsidR="00F9715B" w:rsidRPr="00F9715B" w:rsidRDefault="00F9715B" w:rsidP="00F9715B">
      <w:pPr>
        <w:rPr>
          <w:rFonts w:ascii="Times New Roman" w:eastAsia="Times New Roman" w:hAnsi="Times New Roman"/>
          <w:sz w:val="20"/>
          <w:szCs w:val="20"/>
          <w:lang w:eastAsia="ru-RU"/>
        </w:rPr>
      </w:pPr>
    </w:p>
    <w:p w:rsidR="00F9715B" w:rsidRPr="00F9715B" w:rsidRDefault="00F9715B" w:rsidP="00F9715B">
      <w:pPr>
        <w:rPr>
          <w:rFonts w:ascii="Times New Roman" w:eastAsia="Times New Roman" w:hAnsi="Times New Roman"/>
          <w:sz w:val="20"/>
          <w:szCs w:val="20"/>
          <w:lang w:eastAsia="ru-RU"/>
        </w:rPr>
      </w:pPr>
    </w:p>
    <w:p w:rsidR="00F9715B" w:rsidRPr="00F9715B" w:rsidRDefault="00F9715B" w:rsidP="00F9715B">
      <w:pPr>
        <w:rPr>
          <w:rFonts w:ascii="Times New Roman" w:eastAsia="Times New Roman" w:hAnsi="Times New Roman"/>
          <w:sz w:val="20"/>
          <w:szCs w:val="20"/>
          <w:lang w:eastAsia="ru-RU"/>
        </w:rPr>
      </w:pPr>
    </w:p>
    <w:p w:rsidR="00F9715B" w:rsidRPr="00F9715B" w:rsidRDefault="00F9715B" w:rsidP="00F9715B">
      <w:pPr>
        <w:rPr>
          <w:rFonts w:ascii="Times New Roman" w:eastAsia="Times New Roman" w:hAnsi="Times New Roman"/>
          <w:sz w:val="20"/>
          <w:szCs w:val="20"/>
          <w:lang w:eastAsia="ru-RU"/>
        </w:rPr>
      </w:pPr>
    </w:p>
    <w:p w:rsidR="00F9715B" w:rsidRPr="00F9715B" w:rsidRDefault="00F9715B" w:rsidP="00F9715B">
      <w:pPr>
        <w:rPr>
          <w:rFonts w:ascii="Times New Roman" w:eastAsia="Times New Roman" w:hAnsi="Times New Roman"/>
          <w:sz w:val="20"/>
          <w:szCs w:val="20"/>
          <w:lang w:eastAsia="ru-RU"/>
        </w:rPr>
      </w:pPr>
    </w:p>
    <w:p w:rsidR="00F9715B" w:rsidRDefault="00F9715B" w:rsidP="00F9715B">
      <w:pPr>
        <w:jc w:val="center"/>
        <w:rPr>
          <w:rFonts w:ascii="Times New Roman" w:eastAsia="Times New Roman" w:hAnsi="Times New Roman"/>
          <w:sz w:val="20"/>
          <w:szCs w:val="20"/>
          <w:lang w:eastAsia="ru-RU"/>
        </w:rPr>
      </w:pPr>
    </w:p>
    <w:p w:rsidR="00F9715B" w:rsidRDefault="00F9715B" w:rsidP="00F9715B">
      <w:pPr>
        <w:jc w:val="center"/>
        <w:rPr>
          <w:rFonts w:ascii="Times New Roman" w:eastAsia="Times New Roman" w:hAnsi="Times New Roman"/>
          <w:sz w:val="20"/>
          <w:szCs w:val="20"/>
          <w:lang w:eastAsia="ru-RU"/>
        </w:rPr>
      </w:pPr>
    </w:p>
    <w:p w:rsidR="00F9715B" w:rsidRDefault="00F9715B" w:rsidP="00F9715B">
      <w:pPr>
        <w:jc w:val="center"/>
        <w:rPr>
          <w:rFonts w:ascii="Times New Roman" w:eastAsia="Times New Roman" w:hAnsi="Times New Roman"/>
          <w:sz w:val="20"/>
          <w:szCs w:val="20"/>
          <w:lang w:eastAsia="ru-RU"/>
        </w:rPr>
      </w:pPr>
    </w:p>
    <w:p w:rsidR="00F9715B" w:rsidRDefault="00F9715B" w:rsidP="00F9715B">
      <w:pPr>
        <w:jc w:val="center"/>
        <w:rPr>
          <w:rFonts w:ascii="Times New Roman" w:eastAsia="Times New Roman" w:hAnsi="Times New Roman"/>
          <w:sz w:val="20"/>
          <w:szCs w:val="20"/>
          <w:lang w:eastAsia="ru-RU"/>
        </w:rPr>
      </w:pPr>
    </w:p>
    <w:p w:rsidR="00F9715B" w:rsidRDefault="00F9715B" w:rsidP="00F9715B">
      <w:pPr>
        <w:jc w:val="center"/>
        <w:rPr>
          <w:rFonts w:ascii="Times New Roman" w:eastAsia="Times New Roman" w:hAnsi="Times New Roman"/>
          <w:sz w:val="20"/>
          <w:szCs w:val="20"/>
          <w:lang w:eastAsia="ru-RU"/>
        </w:rPr>
      </w:pPr>
    </w:p>
    <w:p w:rsidR="00F9715B" w:rsidRDefault="00F9715B" w:rsidP="00F9715B">
      <w:pPr>
        <w:jc w:val="center"/>
        <w:rPr>
          <w:rFonts w:ascii="Times New Roman" w:eastAsia="Times New Roman" w:hAnsi="Times New Roman"/>
          <w:sz w:val="20"/>
          <w:szCs w:val="20"/>
          <w:lang w:eastAsia="ru-RU"/>
        </w:rPr>
      </w:pPr>
    </w:p>
    <w:p w:rsidR="00F9715B" w:rsidRDefault="00F9715B" w:rsidP="00F9715B">
      <w:pPr>
        <w:jc w:val="center"/>
        <w:rPr>
          <w:rFonts w:ascii="Times New Roman" w:eastAsia="Times New Roman" w:hAnsi="Times New Roman"/>
          <w:sz w:val="20"/>
          <w:szCs w:val="20"/>
          <w:lang w:eastAsia="ru-RU"/>
        </w:rPr>
      </w:pPr>
    </w:p>
    <w:p w:rsidR="00F9715B" w:rsidRDefault="00F9715B" w:rsidP="00594AEC">
      <w:pPr>
        <w:rPr>
          <w:rFonts w:ascii="Times New Roman" w:eastAsia="Times New Roman" w:hAnsi="Times New Roman"/>
          <w:sz w:val="20"/>
          <w:szCs w:val="20"/>
          <w:lang w:eastAsia="ru-RU"/>
        </w:rPr>
      </w:pPr>
    </w:p>
    <w:p w:rsidR="00710072" w:rsidRDefault="00710072" w:rsidP="00594AEC">
      <w:pPr>
        <w:rPr>
          <w:rFonts w:ascii="Times New Roman" w:eastAsia="Times New Roman" w:hAnsi="Times New Roman"/>
          <w:sz w:val="20"/>
          <w:szCs w:val="20"/>
          <w:lang w:eastAsia="ru-RU"/>
        </w:rPr>
      </w:pPr>
    </w:p>
    <w:p w:rsidR="00710072" w:rsidRDefault="00710072" w:rsidP="00594AEC">
      <w:pPr>
        <w:rPr>
          <w:rFonts w:ascii="Times New Roman" w:eastAsia="Times New Roman" w:hAnsi="Times New Roman"/>
          <w:sz w:val="20"/>
          <w:szCs w:val="20"/>
          <w:lang w:eastAsia="ru-RU"/>
        </w:rPr>
      </w:pPr>
    </w:p>
    <w:p w:rsidR="00594AEC" w:rsidRDefault="00F9715B" w:rsidP="00442CD9">
      <w:pPr>
        <w:rPr>
          <w:rFonts w:ascii="Times New Roman" w:eastAsia="Times New Roman" w:hAnsi="Times New Roman"/>
          <w:sz w:val="20"/>
          <w:szCs w:val="20"/>
          <w:lang w:eastAsia="ru-RU"/>
        </w:rPr>
      </w:pPr>
      <w:r w:rsidRPr="00F9715B">
        <w:rPr>
          <w:rFonts w:ascii="Times New Roman" w:eastAsia="Times New Roman" w:hAnsi="Times New Roman"/>
          <w:sz w:val="20"/>
          <w:szCs w:val="20"/>
          <w:vertAlign w:val="superscript"/>
          <w:lang w:eastAsia="ru-RU"/>
        </w:rPr>
        <w:footnoteRef/>
      </w:r>
      <w:r w:rsidRPr="00F9715B">
        <w:rPr>
          <w:rFonts w:ascii="Times New Roman" w:eastAsia="Times New Roman" w:hAnsi="Times New Roman"/>
          <w:sz w:val="20"/>
          <w:szCs w:val="20"/>
          <w:lang w:eastAsia="ru-RU"/>
        </w:rPr>
        <w:t xml:space="preserve"> Примерная общеобразовательная программа дошкольного образования «От рождения до школы» / Н.Е. Вераксы, Т.С.Комарова, Н.А.Васильева.  Образовательная область «Познавательное развитие». – М.: МОЗАИКА – СИНТЕЗ,     2014 г.</w:t>
      </w:r>
    </w:p>
    <w:p w:rsidR="00F9715B" w:rsidRPr="00F9715B" w:rsidRDefault="00410726" w:rsidP="00F9715B">
      <w:pPr>
        <w:spacing w:after="0" w:line="240" w:lineRule="auto"/>
        <w:rPr>
          <w:rFonts w:ascii="Times New Roman" w:eastAsia="Times New Roman" w:hAnsi="Times New Roman"/>
          <w:sz w:val="20"/>
          <w:szCs w:val="20"/>
          <w:lang w:eastAsia="ru-RU"/>
        </w:rPr>
      </w:pPr>
      <w:r>
        <w:rPr>
          <w:noProof/>
        </w:rPr>
        <w:lastRenderedPageBreak/>
        <w:pict>
          <v:roundrect id="Скругленный прямоугольник 41" o:spid="_x0000_s1063" style="position:absolute;margin-left:20.65pt;margin-top:.9pt;width:422.5pt;height:134.9pt;z-index:251736064;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" fillcolor="#ecbee7" strokecolor="#d9d9d9" strokeweight="15pt">
            <v:stroke opacity="32896f" linestyle="thinThick" joinstyle="bevel"/>
            <v:textbox>
              <w:txbxContent>
                <w:p w:rsidR="00093CD2" w:rsidRDefault="00093CD2" w:rsidP="00E22F04">
                  <w:pPr>
                    <w:widowControl w:val="0"/>
                    <w:autoSpaceDE w:val="0"/>
                    <w:autoSpaceDN w:val="0"/>
                    <w:adjustRightInd w:val="0"/>
                    <w:spacing w:after="0" w:line="240" w:lineRule="auto"/>
                    <w:jc w:val="center"/>
                    <w:rPr>
                      <w:rFonts w:ascii="Times New Roman" w:eastAsia="Times New Roman" w:hAnsi="Times New Roman"/>
                      <w:b/>
                      <w:sz w:val="28"/>
                      <w:szCs w:val="28"/>
                      <w:lang w:eastAsia="ru-RU"/>
                    </w:rPr>
                  </w:pPr>
                </w:p>
                <w:p w:rsidR="00093CD2" w:rsidRPr="00E22F04" w:rsidRDefault="00093CD2" w:rsidP="00E22F04">
                  <w:pPr>
                    <w:widowControl w:val="0"/>
                    <w:autoSpaceDE w:val="0"/>
                    <w:autoSpaceDN w:val="0"/>
                    <w:adjustRightInd w:val="0"/>
                    <w:spacing w:after="0" w:line="240" w:lineRule="auto"/>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Ц</w:t>
                  </w:r>
                  <w:r w:rsidRPr="00E22F04">
                    <w:rPr>
                      <w:rFonts w:ascii="Times New Roman" w:eastAsia="Times New Roman" w:hAnsi="Times New Roman"/>
                      <w:b/>
                      <w:sz w:val="28"/>
                      <w:szCs w:val="28"/>
                      <w:lang w:eastAsia="ru-RU"/>
                    </w:rPr>
                    <w:t>ЕЛЬ:</w:t>
                  </w:r>
                </w:p>
                <w:p w:rsidR="00093CD2" w:rsidRPr="00E22F04" w:rsidRDefault="00093CD2" w:rsidP="00E22F04">
                  <w:pPr>
                    <w:widowControl w:val="0"/>
                    <w:autoSpaceDE w:val="0"/>
                    <w:autoSpaceDN w:val="0"/>
                    <w:adjustRightInd w:val="0"/>
                    <w:spacing w:after="0" w:line="240" w:lineRule="auto"/>
                    <w:jc w:val="center"/>
                    <w:rPr>
                      <w:rFonts w:ascii="Times New Roman" w:eastAsia="Times New Roman" w:hAnsi="Times New Roman"/>
                      <w:b/>
                      <w:i/>
                      <w:sz w:val="28"/>
                      <w:szCs w:val="28"/>
                      <w:lang w:eastAsia="ru-RU"/>
                    </w:rPr>
                  </w:pPr>
                  <w:r w:rsidRPr="00E22F04">
                    <w:rPr>
                      <w:rFonts w:ascii="Times New Roman" w:eastAsia="Times New Roman" w:hAnsi="Times New Roman"/>
                      <w:b/>
                      <w:i/>
                      <w:sz w:val="28"/>
                      <w:szCs w:val="28"/>
                      <w:lang w:eastAsia="ru-RU"/>
                    </w:rPr>
                    <w:t>воспитание художественных способностей детей, главной из которых является эмоциональная отзывчивость на средства художественно</w:t>
                  </w:r>
                  <w:r>
                    <w:rPr>
                      <w:rFonts w:ascii="Times New Roman" w:eastAsia="Times New Roman" w:hAnsi="Times New Roman"/>
                      <w:b/>
                      <w:i/>
                      <w:sz w:val="28"/>
                      <w:szCs w:val="28"/>
                      <w:lang w:eastAsia="ru-RU"/>
                    </w:rPr>
                    <w:t xml:space="preserve">й выразительности,  свойственные </w:t>
                  </w:r>
                  <w:r w:rsidRPr="00E22F04">
                    <w:rPr>
                      <w:rFonts w:ascii="Times New Roman" w:eastAsia="Times New Roman" w:hAnsi="Times New Roman"/>
                      <w:b/>
                      <w:i/>
                      <w:sz w:val="28"/>
                      <w:szCs w:val="28"/>
                      <w:lang w:eastAsia="ru-RU"/>
                    </w:rPr>
                    <w:t>разным видам искусства</w:t>
                  </w:r>
                </w:p>
                <w:p w:rsidR="00093CD2" w:rsidRPr="00D318D6" w:rsidRDefault="00093CD2" w:rsidP="00F9715B">
                  <w:pPr>
                    <w:tabs>
                      <w:tab w:val="left" w:pos="8789"/>
                      <w:tab w:val="left" w:pos="9214"/>
                      <w:tab w:val="left" w:pos="9639"/>
                    </w:tabs>
                    <w:autoSpaceDE w:val="0"/>
                    <w:autoSpaceDN w:val="0"/>
                    <w:adjustRightInd w:val="0"/>
                    <w:spacing w:after="0" w:line="240" w:lineRule="auto"/>
                    <w:rPr>
                      <w:rFonts w:ascii="Times New Roman" w:eastAsia="Times New Roman" w:hAnsi="Times New Roman"/>
                      <w:b/>
                      <w:sz w:val="32"/>
                      <w:szCs w:val="32"/>
                      <w:lang w:eastAsia="ru-RU"/>
                    </w:rPr>
                  </w:pPr>
                </w:p>
                <w:p w:rsidR="00093CD2" w:rsidRPr="00D318D6" w:rsidRDefault="00093CD2" w:rsidP="00F9715B">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32"/>
                      <w:szCs w:val="32"/>
                      <w:lang w:eastAsia="ru-RU"/>
                    </w:rPr>
                  </w:pPr>
                </w:p>
                <w:p w:rsidR="00093CD2" w:rsidRDefault="00093CD2" w:rsidP="00F9715B">
                  <w:pPr>
                    <w:jc w:val="center"/>
                  </w:pPr>
                </w:p>
              </w:txbxContent>
            </v:textbox>
            <w10:wrap anchorx="margin"/>
          </v:roundrect>
        </w:pict>
      </w:r>
    </w:p>
    <w:p w:rsidR="00E22F04" w:rsidRDefault="00E22F04" w:rsidP="00F9715B">
      <w:pPr>
        <w:jc w:val="center"/>
        <w:rPr>
          <w:rFonts w:ascii="Times New Roman" w:eastAsia="Times New Roman" w:hAnsi="Times New Roman"/>
          <w:sz w:val="20"/>
          <w:szCs w:val="20"/>
          <w:lang w:eastAsia="ru-RU"/>
        </w:rPr>
      </w:pPr>
    </w:p>
    <w:p w:rsidR="00E22F04" w:rsidRPr="00E22F04" w:rsidRDefault="00E22F04" w:rsidP="00E22F04">
      <w:pPr>
        <w:rPr>
          <w:rFonts w:ascii="Times New Roman" w:eastAsia="Times New Roman" w:hAnsi="Times New Roman"/>
          <w:sz w:val="20"/>
          <w:szCs w:val="20"/>
          <w:lang w:eastAsia="ru-RU"/>
        </w:rPr>
      </w:pPr>
    </w:p>
    <w:p w:rsidR="00E22F04" w:rsidRPr="00E22F04" w:rsidRDefault="00E22F04" w:rsidP="00E22F04">
      <w:pPr>
        <w:rPr>
          <w:rFonts w:ascii="Times New Roman" w:eastAsia="Times New Roman" w:hAnsi="Times New Roman"/>
          <w:sz w:val="20"/>
          <w:szCs w:val="20"/>
          <w:lang w:eastAsia="ru-RU"/>
        </w:rPr>
      </w:pPr>
    </w:p>
    <w:p w:rsidR="00E22F04" w:rsidRPr="00E22F04" w:rsidRDefault="00E22F04" w:rsidP="00E22F04">
      <w:pPr>
        <w:rPr>
          <w:rFonts w:ascii="Times New Roman" w:eastAsia="Times New Roman" w:hAnsi="Times New Roman"/>
          <w:sz w:val="20"/>
          <w:szCs w:val="20"/>
          <w:lang w:eastAsia="ru-RU"/>
        </w:rPr>
      </w:pPr>
    </w:p>
    <w:p w:rsidR="00E22F04" w:rsidRPr="00E22F04" w:rsidRDefault="00E22F04" w:rsidP="00E22F04">
      <w:pPr>
        <w:rPr>
          <w:rFonts w:ascii="Times New Roman" w:eastAsia="Times New Roman" w:hAnsi="Times New Roman"/>
          <w:sz w:val="20"/>
          <w:szCs w:val="20"/>
          <w:lang w:eastAsia="ru-RU"/>
        </w:rPr>
      </w:pPr>
    </w:p>
    <w:p w:rsidR="00E22F04" w:rsidRDefault="00410726" w:rsidP="00E22F04">
      <w:pPr>
        <w:jc w:val="center"/>
        <w:rPr>
          <w:rFonts w:ascii="Times New Roman" w:eastAsia="Times New Roman" w:hAnsi="Times New Roman"/>
          <w:sz w:val="20"/>
          <w:szCs w:val="20"/>
          <w:lang w:eastAsia="ru-RU"/>
        </w:rPr>
      </w:pPr>
      <w:r>
        <w:rPr>
          <w:noProof/>
        </w:rPr>
        <w:pict>
          <v:roundrect id="Скругленный прямоугольник 42" o:spid="_x0000_s1064" style="position:absolute;left:0;text-align:left;margin-left:-9.8pt;margin-top:21.25pt;width:481.7pt;height:238.85pt;z-index:251738112;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" fillcolor="white [3212]" strokecolor="#e197d8" strokeweight="15pt">
            <v:stroke opacity="32896f" linestyle="thinThick" joinstyle="bevel"/>
            <v:textbox>
              <w:txbxContent>
                <w:p w:rsidR="00093CD2" w:rsidRPr="00E22F04" w:rsidRDefault="00093CD2" w:rsidP="00E22F04">
                  <w:pPr>
                    <w:autoSpaceDE w:val="0"/>
                    <w:autoSpaceDN w:val="0"/>
                    <w:adjustRightInd w:val="0"/>
                    <w:spacing w:after="0" w:line="240" w:lineRule="auto"/>
                    <w:jc w:val="center"/>
                    <w:rPr>
                      <w:rFonts w:ascii="Times New Roman" w:eastAsia="Times New Roman" w:hAnsi="Times New Roman"/>
                      <w:b/>
                      <w:bCs/>
                      <w:color w:val="000000"/>
                      <w:sz w:val="28"/>
                      <w:szCs w:val="28"/>
                      <w:lang w:eastAsia="ru-RU"/>
                    </w:rPr>
                  </w:pPr>
                  <w:r w:rsidRPr="00E22F04">
                    <w:rPr>
                      <w:rFonts w:ascii="Times New Roman" w:eastAsia="Times New Roman" w:hAnsi="Times New Roman"/>
                      <w:b/>
                      <w:bCs/>
                      <w:color w:val="000000"/>
                      <w:sz w:val="28"/>
                      <w:szCs w:val="28"/>
                      <w:lang w:eastAsia="ru-RU"/>
                    </w:rPr>
                    <w:t>Задачи художественно - эстетического развития</w:t>
                  </w:r>
                </w:p>
                <w:p w:rsidR="00093CD2" w:rsidRPr="00E22F04" w:rsidRDefault="00093CD2" w:rsidP="00E22F04">
                  <w:pPr>
                    <w:autoSpaceDE w:val="0"/>
                    <w:autoSpaceDN w:val="0"/>
                    <w:adjustRightInd w:val="0"/>
                    <w:spacing w:after="0" w:line="240" w:lineRule="auto"/>
                    <w:jc w:val="center"/>
                    <w:rPr>
                      <w:rFonts w:ascii="Times New Roman" w:eastAsia="Times New Roman" w:hAnsi="Times New Roman"/>
                      <w:b/>
                      <w:bCs/>
                      <w:color w:val="000000"/>
                      <w:sz w:val="28"/>
                      <w:szCs w:val="28"/>
                      <w:lang w:eastAsia="ru-RU"/>
                    </w:rPr>
                  </w:pPr>
                  <w:r w:rsidRPr="00E22F04">
                    <w:rPr>
                      <w:rFonts w:ascii="Times New Roman" w:eastAsia="Times New Roman" w:hAnsi="Times New Roman"/>
                      <w:b/>
                      <w:bCs/>
                      <w:color w:val="000000"/>
                      <w:sz w:val="28"/>
                      <w:szCs w:val="28"/>
                      <w:lang w:eastAsia="ru-RU"/>
                    </w:rPr>
                    <w:t>в соответствии с ФГОС дошкольного образования</w:t>
                  </w:r>
                </w:p>
                <w:p w:rsidR="00093CD2" w:rsidRPr="00E22F04" w:rsidRDefault="00093CD2" w:rsidP="00E22F04">
                  <w:pPr>
                    <w:autoSpaceDE w:val="0"/>
                    <w:autoSpaceDN w:val="0"/>
                    <w:adjustRightInd w:val="0"/>
                    <w:spacing w:after="0" w:line="240" w:lineRule="auto"/>
                    <w:jc w:val="center"/>
                    <w:rPr>
                      <w:rFonts w:ascii="Times New Roman" w:eastAsia="Times New Roman" w:hAnsi="Times New Roman"/>
                      <w:bCs/>
                      <w:i/>
                      <w:color w:val="000000"/>
                      <w:sz w:val="24"/>
                      <w:szCs w:val="24"/>
                      <w:lang w:eastAsia="ru-RU"/>
                    </w:rPr>
                  </w:pPr>
                  <w:r w:rsidRPr="00E22F04">
                    <w:rPr>
                      <w:rFonts w:ascii="Times New Roman" w:eastAsia="Times New Roman" w:hAnsi="Times New Roman"/>
                      <w:bCs/>
                      <w:i/>
                      <w:color w:val="000000"/>
                      <w:sz w:val="24"/>
                      <w:szCs w:val="24"/>
                      <w:lang w:eastAsia="ru-RU"/>
                    </w:rPr>
                    <w:t>(ФГОС дошкольного образования п.2.6)</w:t>
                  </w:r>
                </w:p>
                <w:p w:rsidR="00093CD2" w:rsidRPr="00E22F04" w:rsidRDefault="00093CD2" w:rsidP="00E22F04">
                  <w:pPr>
                    <w:autoSpaceDE w:val="0"/>
                    <w:autoSpaceDN w:val="0"/>
                    <w:adjustRightInd w:val="0"/>
                    <w:spacing w:after="0" w:line="240" w:lineRule="auto"/>
                    <w:jc w:val="center"/>
                    <w:rPr>
                      <w:rFonts w:ascii="Times New Roman" w:eastAsia="Times New Roman" w:hAnsi="Times New Roman"/>
                      <w:bCs/>
                      <w:i/>
                      <w:color w:val="000000"/>
                      <w:sz w:val="24"/>
                      <w:szCs w:val="24"/>
                      <w:lang w:eastAsia="ru-RU"/>
                    </w:rPr>
                  </w:pPr>
                </w:p>
                <w:p w:rsidR="00093CD2" w:rsidRPr="00E22F04" w:rsidRDefault="00093CD2" w:rsidP="00FB0E06">
                  <w:pPr>
                    <w:numPr>
                      <w:ilvl w:val="0"/>
                      <w:numId w:val="11"/>
                    </w:numPr>
                    <w:spacing w:after="0" w:line="240" w:lineRule="auto"/>
                    <w:ind w:left="714" w:right="23" w:hanging="357"/>
                    <w:jc w:val="both"/>
                    <w:rPr>
                      <w:rFonts w:ascii="Times New Roman" w:eastAsia="Times New Roman" w:hAnsi="Times New Roman"/>
                      <w:sz w:val="24"/>
                      <w:szCs w:val="24"/>
                      <w:lang w:eastAsia="ru-RU"/>
                    </w:rPr>
                  </w:pPr>
                  <w:r w:rsidRPr="00E22F04">
                    <w:rPr>
                      <w:rFonts w:ascii="Times New Roman" w:eastAsia="Times New Roman" w:hAnsi="Times New Roman"/>
                      <w:sz w:val="24"/>
                      <w:szCs w:val="24"/>
                      <w:lang w:eastAsia="ru-RU"/>
                    </w:rPr>
                    <w:t>Развитие предпосылок ценностно-смыслового восприятия и понимания произведений искусства (словесного, музыкального, изобразительного), мира природы</w:t>
                  </w:r>
                </w:p>
                <w:p w:rsidR="00093CD2" w:rsidRPr="00E22F04" w:rsidRDefault="00093CD2" w:rsidP="00FB0E06">
                  <w:pPr>
                    <w:numPr>
                      <w:ilvl w:val="0"/>
                      <w:numId w:val="11"/>
                    </w:numPr>
                    <w:spacing w:after="0" w:line="240" w:lineRule="auto"/>
                    <w:ind w:left="714" w:right="23" w:hanging="357"/>
                    <w:jc w:val="both"/>
                    <w:rPr>
                      <w:rFonts w:ascii="Times New Roman" w:eastAsia="Times New Roman" w:hAnsi="Times New Roman"/>
                      <w:sz w:val="24"/>
                      <w:szCs w:val="24"/>
                      <w:lang w:eastAsia="ru-RU"/>
                    </w:rPr>
                  </w:pPr>
                  <w:r w:rsidRPr="00E22F04">
                    <w:rPr>
                      <w:rFonts w:ascii="Times New Roman" w:eastAsia="Times New Roman" w:hAnsi="Times New Roman"/>
                      <w:sz w:val="24"/>
                      <w:szCs w:val="24"/>
                      <w:lang w:eastAsia="ru-RU"/>
                    </w:rPr>
                    <w:t>Становление эстетического отношения к окружающему миру.</w:t>
                  </w:r>
                </w:p>
                <w:p w:rsidR="00093CD2" w:rsidRPr="00E22F04" w:rsidRDefault="00093CD2" w:rsidP="00FB0E06">
                  <w:pPr>
                    <w:numPr>
                      <w:ilvl w:val="0"/>
                      <w:numId w:val="11"/>
                    </w:numPr>
                    <w:spacing w:after="0" w:line="240" w:lineRule="auto"/>
                    <w:ind w:left="714" w:right="23" w:hanging="357"/>
                    <w:jc w:val="both"/>
                    <w:rPr>
                      <w:rFonts w:ascii="Times New Roman" w:eastAsia="Times New Roman" w:hAnsi="Times New Roman"/>
                      <w:sz w:val="24"/>
                      <w:szCs w:val="24"/>
                      <w:lang w:eastAsia="ru-RU"/>
                    </w:rPr>
                  </w:pPr>
                  <w:r w:rsidRPr="00E22F04">
                    <w:rPr>
                      <w:rFonts w:ascii="Times New Roman" w:eastAsia="Times New Roman" w:hAnsi="Times New Roman"/>
                      <w:sz w:val="24"/>
                      <w:szCs w:val="24"/>
                      <w:lang w:eastAsia="ru-RU"/>
                    </w:rPr>
                    <w:t>Формирование элементарных представлений о видах искусства.</w:t>
                  </w:r>
                </w:p>
                <w:p w:rsidR="00093CD2" w:rsidRPr="00E22F04" w:rsidRDefault="00093CD2" w:rsidP="00FB0E06">
                  <w:pPr>
                    <w:numPr>
                      <w:ilvl w:val="0"/>
                      <w:numId w:val="11"/>
                    </w:numPr>
                    <w:spacing w:after="0" w:line="240" w:lineRule="auto"/>
                    <w:ind w:left="714" w:right="23" w:hanging="357"/>
                    <w:jc w:val="both"/>
                    <w:rPr>
                      <w:rFonts w:ascii="Times New Roman" w:eastAsia="Times New Roman" w:hAnsi="Times New Roman"/>
                      <w:sz w:val="24"/>
                      <w:szCs w:val="24"/>
                      <w:lang w:eastAsia="ru-RU"/>
                    </w:rPr>
                  </w:pPr>
                  <w:r w:rsidRPr="00E22F04">
                    <w:rPr>
                      <w:rFonts w:ascii="Times New Roman" w:eastAsia="Times New Roman" w:hAnsi="Times New Roman"/>
                      <w:sz w:val="24"/>
                      <w:szCs w:val="24"/>
                      <w:lang w:eastAsia="ru-RU"/>
                    </w:rPr>
                    <w:t>Восприятие музыки, художественной литературы, фольклора.</w:t>
                  </w:r>
                </w:p>
                <w:p w:rsidR="00093CD2" w:rsidRPr="00E22F04" w:rsidRDefault="00093CD2" w:rsidP="00FB0E06">
                  <w:pPr>
                    <w:numPr>
                      <w:ilvl w:val="0"/>
                      <w:numId w:val="11"/>
                    </w:numPr>
                    <w:spacing w:after="0" w:line="240" w:lineRule="auto"/>
                    <w:ind w:left="714" w:right="23" w:hanging="357"/>
                    <w:jc w:val="both"/>
                    <w:rPr>
                      <w:rFonts w:ascii="Times New Roman" w:eastAsia="Times New Roman" w:hAnsi="Times New Roman"/>
                      <w:sz w:val="24"/>
                      <w:szCs w:val="24"/>
                      <w:lang w:eastAsia="ru-RU"/>
                    </w:rPr>
                  </w:pPr>
                  <w:r w:rsidRPr="00E22F04">
                    <w:rPr>
                      <w:rFonts w:ascii="Times New Roman" w:eastAsia="Times New Roman" w:hAnsi="Times New Roman"/>
                      <w:sz w:val="24"/>
                      <w:szCs w:val="24"/>
                      <w:lang w:eastAsia="ru-RU"/>
                    </w:rPr>
                    <w:t>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093CD2" w:rsidRPr="00D318D6" w:rsidRDefault="00093CD2" w:rsidP="00E22F04">
                  <w:pPr>
                    <w:tabs>
                      <w:tab w:val="left" w:pos="8789"/>
                      <w:tab w:val="left" w:pos="9214"/>
                      <w:tab w:val="left" w:pos="9639"/>
                    </w:tabs>
                    <w:autoSpaceDE w:val="0"/>
                    <w:autoSpaceDN w:val="0"/>
                    <w:adjustRightInd w:val="0"/>
                    <w:spacing w:after="0" w:line="240" w:lineRule="auto"/>
                    <w:rPr>
                      <w:rFonts w:ascii="Times New Roman" w:eastAsia="Times New Roman" w:hAnsi="Times New Roman"/>
                      <w:b/>
                      <w:sz w:val="32"/>
                      <w:szCs w:val="32"/>
                      <w:lang w:eastAsia="ru-RU"/>
                    </w:rPr>
                  </w:pPr>
                </w:p>
                <w:p w:rsidR="00093CD2" w:rsidRPr="00D318D6" w:rsidRDefault="00093CD2" w:rsidP="00E22F04">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32"/>
                      <w:szCs w:val="32"/>
                      <w:lang w:eastAsia="ru-RU"/>
                    </w:rPr>
                  </w:pPr>
                </w:p>
                <w:p w:rsidR="00093CD2" w:rsidRDefault="00093CD2" w:rsidP="00E22F04">
                  <w:pPr>
                    <w:jc w:val="center"/>
                  </w:pPr>
                </w:p>
              </w:txbxContent>
            </v:textbox>
            <w10:wrap anchorx="margin"/>
          </v:roundrect>
        </w:pict>
      </w:r>
    </w:p>
    <w:p w:rsidR="00E22F04" w:rsidRPr="00E22F04" w:rsidRDefault="00E22F04" w:rsidP="00E22F04">
      <w:pPr>
        <w:rPr>
          <w:rFonts w:ascii="Times New Roman" w:eastAsia="Times New Roman" w:hAnsi="Times New Roman"/>
          <w:sz w:val="20"/>
          <w:szCs w:val="20"/>
          <w:lang w:eastAsia="ru-RU"/>
        </w:rPr>
      </w:pPr>
    </w:p>
    <w:p w:rsidR="00E22F04" w:rsidRPr="00E22F04" w:rsidRDefault="00E22F04" w:rsidP="00E22F04">
      <w:pPr>
        <w:rPr>
          <w:rFonts w:ascii="Times New Roman" w:eastAsia="Times New Roman" w:hAnsi="Times New Roman"/>
          <w:sz w:val="20"/>
          <w:szCs w:val="20"/>
          <w:lang w:eastAsia="ru-RU"/>
        </w:rPr>
      </w:pPr>
    </w:p>
    <w:p w:rsidR="00E22F04" w:rsidRPr="00E22F04" w:rsidRDefault="00E22F04" w:rsidP="00E22F04">
      <w:pPr>
        <w:rPr>
          <w:rFonts w:ascii="Times New Roman" w:eastAsia="Times New Roman" w:hAnsi="Times New Roman"/>
          <w:sz w:val="20"/>
          <w:szCs w:val="20"/>
          <w:lang w:eastAsia="ru-RU"/>
        </w:rPr>
      </w:pPr>
    </w:p>
    <w:p w:rsidR="00E22F04" w:rsidRPr="00E22F04" w:rsidRDefault="00E22F04" w:rsidP="00E22F04">
      <w:pPr>
        <w:rPr>
          <w:rFonts w:ascii="Times New Roman" w:eastAsia="Times New Roman" w:hAnsi="Times New Roman"/>
          <w:sz w:val="20"/>
          <w:szCs w:val="20"/>
          <w:lang w:eastAsia="ru-RU"/>
        </w:rPr>
      </w:pPr>
    </w:p>
    <w:p w:rsidR="00E22F04" w:rsidRPr="00E22F04" w:rsidRDefault="00E22F04" w:rsidP="00E22F04">
      <w:pPr>
        <w:rPr>
          <w:rFonts w:ascii="Times New Roman" w:eastAsia="Times New Roman" w:hAnsi="Times New Roman"/>
          <w:sz w:val="20"/>
          <w:szCs w:val="20"/>
          <w:lang w:eastAsia="ru-RU"/>
        </w:rPr>
      </w:pPr>
    </w:p>
    <w:p w:rsidR="00E22F04" w:rsidRPr="00E22F04" w:rsidRDefault="00E22F04" w:rsidP="00E22F04">
      <w:pPr>
        <w:rPr>
          <w:rFonts w:ascii="Times New Roman" w:eastAsia="Times New Roman" w:hAnsi="Times New Roman"/>
          <w:sz w:val="20"/>
          <w:szCs w:val="20"/>
          <w:lang w:eastAsia="ru-RU"/>
        </w:rPr>
      </w:pPr>
    </w:p>
    <w:p w:rsidR="00E22F04" w:rsidRPr="00E22F04" w:rsidRDefault="00E22F04" w:rsidP="00E22F04">
      <w:pPr>
        <w:rPr>
          <w:rFonts w:ascii="Times New Roman" w:eastAsia="Times New Roman" w:hAnsi="Times New Roman"/>
          <w:sz w:val="20"/>
          <w:szCs w:val="20"/>
          <w:lang w:eastAsia="ru-RU"/>
        </w:rPr>
      </w:pPr>
    </w:p>
    <w:p w:rsidR="00E22F04" w:rsidRPr="00E22F04" w:rsidRDefault="00E22F04" w:rsidP="00E22F04">
      <w:pPr>
        <w:rPr>
          <w:rFonts w:ascii="Times New Roman" w:eastAsia="Times New Roman" w:hAnsi="Times New Roman"/>
          <w:sz w:val="20"/>
          <w:szCs w:val="20"/>
          <w:lang w:eastAsia="ru-RU"/>
        </w:rPr>
      </w:pPr>
    </w:p>
    <w:p w:rsidR="0058523A" w:rsidRDefault="0058523A" w:rsidP="00B72DDD">
      <w:pPr>
        <w:autoSpaceDE w:val="0"/>
        <w:autoSpaceDN w:val="0"/>
        <w:adjustRightInd w:val="0"/>
        <w:spacing w:after="0" w:line="240" w:lineRule="auto"/>
        <w:rPr>
          <w:rFonts w:ascii="Times New Roman" w:eastAsia="Times New Roman" w:hAnsi="Times New Roman"/>
          <w:b/>
          <w:bCs/>
          <w:color w:val="4F6228"/>
          <w:sz w:val="32"/>
          <w:szCs w:val="32"/>
          <w:lang w:eastAsia="ru-RU"/>
        </w:rPr>
      </w:pPr>
    </w:p>
    <w:p w:rsidR="00E22F04" w:rsidRPr="008F4FBC" w:rsidRDefault="00E22F04" w:rsidP="00E22F04">
      <w:pPr>
        <w:autoSpaceDE w:val="0"/>
        <w:autoSpaceDN w:val="0"/>
        <w:adjustRightInd w:val="0"/>
        <w:spacing w:after="0" w:line="240" w:lineRule="auto"/>
        <w:jc w:val="center"/>
        <w:rPr>
          <w:rFonts w:ascii="Times New Roman" w:eastAsia="Times New Roman" w:hAnsi="Times New Roman"/>
          <w:b/>
          <w:bCs/>
          <w:color w:val="4F6228"/>
          <w:sz w:val="32"/>
          <w:szCs w:val="32"/>
          <w:lang w:eastAsia="ru-RU"/>
        </w:rPr>
      </w:pPr>
      <w:r w:rsidRPr="008F4FBC">
        <w:rPr>
          <w:rFonts w:ascii="Times New Roman" w:eastAsia="Times New Roman" w:hAnsi="Times New Roman"/>
          <w:b/>
          <w:bCs/>
          <w:color w:val="4F6228"/>
          <w:sz w:val="32"/>
          <w:szCs w:val="32"/>
          <w:lang w:eastAsia="ru-RU"/>
        </w:rPr>
        <w:t xml:space="preserve">ВАРИАТИВНАЯ ЧАСТЬ </w:t>
      </w:r>
    </w:p>
    <w:p w:rsidR="00E22F04" w:rsidRDefault="00410726" w:rsidP="00E22F04">
      <w:pPr>
        <w:jc w:val="center"/>
        <w:rPr>
          <w:rFonts w:ascii="Times New Roman" w:hAnsi="Times New Roman"/>
          <w:sz w:val="24"/>
          <w:szCs w:val="24"/>
        </w:rPr>
      </w:pPr>
      <w:r>
        <w:rPr>
          <w:noProof/>
        </w:rPr>
        <w:pict>
          <v:roundrect id="Скругленный прямоугольник 43" o:spid="_x0000_s1065" style="position:absolute;left:0;text-align:left;margin-left:-2.15pt;margin-top:8pt;width:486.15pt;height:257.6pt;z-index:251740160;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" fillcolor="white [3212]" strokecolor="#92d050" strokeweight="15pt">
            <v:stroke opacity="32896f" linestyle="thinThick" joinstyle="bevel"/>
            <v:textbox style="mso-next-textbox:#Скругленный прямоугольник 43">
              <w:txbxContent>
                <w:p w:rsidR="00093CD2" w:rsidRDefault="00093CD2" w:rsidP="00490C13">
                  <w:pPr>
                    <w:autoSpaceDE w:val="0"/>
                    <w:autoSpaceDN w:val="0"/>
                    <w:adjustRightInd w:val="0"/>
                    <w:spacing w:after="0" w:line="240" w:lineRule="auto"/>
                    <w:jc w:val="center"/>
                    <w:rPr>
                      <w:rFonts w:ascii="Times New Roman" w:eastAsia="Times New Roman" w:hAnsi="Times New Roman"/>
                      <w:b/>
                      <w:bCs/>
                      <w:color w:val="000000"/>
                      <w:sz w:val="28"/>
                      <w:szCs w:val="28"/>
                      <w:lang w:eastAsia="ru-RU"/>
                    </w:rPr>
                  </w:pPr>
                  <w:r w:rsidRPr="0058523A">
                    <w:rPr>
                      <w:rFonts w:ascii="Times New Roman" w:eastAsia="Times New Roman" w:hAnsi="Times New Roman"/>
                      <w:b/>
                      <w:bCs/>
                      <w:color w:val="000000"/>
                      <w:sz w:val="28"/>
                      <w:szCs w:val="28"/>
                      <w:lang w:eastAsia="ru-RU"/>
                    </w:rPr>
                    <w:t xml:space="preserve">Задачи образовательной области </w:t>
                  </w:r>
                </w:p>
                <w:p w:rsidR="00093CD2" w:rsidRPr="0058523A" w:rsidRDefault="00093CD2" w:rsidP="00490C13">
                  <w:pPr>
                    <w:autoSpaceDE w:val="0"/>
                    <w:autoSpaceDN w:val="0"/>
                    <w:adjustRightInd w:val="0"/>
                    <w:spacing w:after="0" w:line="240" w:lineRule="auto"/>
                    <w:jc w:val="center"/>
                    <w:rPr>
                      <w:rFonts w:ascii="Times New Roman" w:eastAsia="Times New Roman" w:hAnsi="Times New Roman"/>
                      <w:b/>
                      <w:bCs/>
                      <w:color w:val="000000"/>
                      <w:sz w:val="28"/>
                      <w:szCs w:val="28"/>
                      <w:lang w:eastAsia="ru-RU"/>
                    </w:rPr>
                  </w:pPr>
                  <w:r w:rsidRPr="0058523A">
                    <w:rPr>
                      <w:rFonts w:ascii="Times New Roman" w:eastAsia="Times New Roman" w:hAnsi="Times New Roman"/>
                      <w:b/>
                      <w:bCs/>
                      <w:color w:val="000000"/>
                      <w:sz w:val="28"/>
                      <w:szCs w:val="28"/>
                      <w:lang w:eastAsia="ru-RU"/>
                    </w:rPr>
                    <w:t xml:space="preserve">«Художественно - эстетическое развитие» </w:t>
                  </w:r>
                </w:p>
                <w:p w:rsidR="00093CD2" w:rsidRPr="0058523A" w:rsidRDefault="00093CD2" w:rsidP="00490C13">
                  <w:pPr>
                    <w:autoSpaceDE w:val="0"/>
                    <w:autoSpaceDN w:val="0"/>
                    <w:adjustRightInd w:val="0"/>
                    <w:spacing w:after="0" w:line="240" w:lineRule="auto"/>
                    <w:jc w:val="center"/>
                    <w:rPr>
                      <w:rFonts w:ascii="Times New Roman" w:eastAsia="Times New Roman" w:hAnsi="Times New Roman"/>
                      <w:b/>
                      <w:bCs/>
                      <w:color w:val="000000"/>
                      <w:sz w:val="28"/>
                      <w:szCs w:val="28"/>
                      <w:lang w:eastAsia="ru-RU"/>
                    </w:rPr>
                  </w:pPr>
                  <w:r w:rsidRPr="0058523A">
                    <w:rPr>
                      <w:rFonts w:ascii="Times New Roman" w:eastAsia="Times New Roman" w:hAnsi="Times New Roman"/>
                      <w:b/>
                      <w:bCs/>
                      <w:color w:val="000000"/>
                      <w:sz w:val="28"/>
                      <w:szCs w:val="28"/>
                      <w:lang w:eastAsia="ru-RU"/>
                    </w:rPr>
                    <w:t xml:space="preserve">в соответствии с </w:t>
                  </w:r>
                  <w:r>
                    <w:rPr>
                      <w:rFonts w:ascii="Times New Roman" w:hAnsi="Times New Roman"/>
                      <w:b/>
                      <w:bCs/>
                      <w:color w:val="000000"/>
                      <w:sz w:val="28"/>
                      <w:szCs w:val="28"/>
                    </w:rPr>
                    <w:t>региональным компонентом</w:t>
                  </w:r>
                </w:p>
                <w:p w:rsidR="00093CD2" w:rsidRPr="00490C13" w:rsidRDefault="00093CD2" w:rsidP="00490C13">
                  <w:pPr>
                    <w:autoSpaceDE w:val="0"/>
                    <w:autoSpaceDN w:val="0"/>
                    <w:adjustRightInd w:val="0"/>
                    <w:spacing w:after="0" w:line="240" w:lineRule="auto"/>
                    <w:jc w:val="center"/>
                    <w:rPr>
                      <w:rFonts w:ascii="Times New Roman" w:eastAsia="Times New Roman" w:hAnsi="Times New Roman"/>
                      <w:bCs/>
                      <w:i/>
                      <w:color w:val="000000"/>
                      <w:sz w:val="24"/>
                      <w:szCs w:val="24"/>
                      <w:lang w:eastAsia="ru-RU"/>
                    </w:rPr>
                  </w:pPr>
                  <w:r w:rsidRPr="00490C13">
                    <w:rPr>
                      <w:rFonts w:ascii="Times New Roman" w:eastAsia="Times New Roman" w:hAnsi="Times New Roman"/>
                      <w:bCs/>
                      <w:i/>
                      <w:color w:val="000000"/>
                      <w:sz w:val="24"/>
                      <w:szCs w:val="24"/>
                      <w:lang w:eastAsia="ru-RU"/>
                    </w:rPr>
                    <w:t>(Региональная программа дошкольного образования, Р.К.Шаехова)</w:t>
                  </w:r>
                </w:p>
                <w:p w:rsidR="00093CD2" w:rsidRPr="0024479C" w:rsidRDefault="00093CD2" w:rsidP="00FB0E06">
                  <w:pPr>
                    <w:pStyle w:val="Style24"/>
                    <w:widowControl/>
                    <w:ind w:firstLine="567"/>
                    <w:jc w:val="both"/>
                  </w:pPr>
                  <w:r w:rsidRPr="0024479C">
                    <w:t>Художественно-эстетическое развитие дошкольников средствами татарского, русского, башкирского, чувашского, марийского, мордовского и удмуртского музыкального, декоративно-прикладного, литературного искусства включает в себя:</w:t>
                  </w:r>
                </w:p>
                <w:p w:rsidR="00093CD2" w:rsidRPr="0024479C" w:rsidRDefault="00093CD2" w:rsidP="00FB0E06">
                  <w:pPr>
                    <w:pStyle w:val="Style24"/>
                    <w:widowControl/>
                    <w:ind w:firstLine="567"/>
                    <w:jc w:val="both"/>
                  </w:pPr>
                  <w:r w:rsidRPr="0024479C">
                    <w:t>-создание условий для проявления детьми своих способностей в музыке, живописи, танцах, театре и литературе;</w:t>
                  </w:r>
                </w:p>
                <w:p w:rsidR="00093CD2" w:rsidRPr="0024479C" w:rsidRDefault="00093CD2" w:rsidP="00FB0E06">
                  <w:pPr>
                    <w:pStyle w:val="Style24"/>
                    <w:widowControl/>
                    <w:ind w:firstLine="567"/>
                    <w:jc w:val="both"/>
                  </w:pPr>
                  <w:r w:rsidRPr="0024479C">
                    <w:t>-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w:t>
                  </w:r>
                </w:p>
                <w:p w:rsidR="00093CD2" w:rsidRPr="0024479C" w:rsidRDefault="00093CD2" w:rsidP="00FB0E06">
                  <w:pPr>
                    <w:pStyle w:val="Style24"/>
                    <w:widowControl/>
                    <w:ind w:firstLine="567"/>
                    <w:jc w:val="both"/>
                  </w:pPr>
                  <w:r w:rsidRPr="0024479C">
                    <w:t>- воспитание нравственно-патриотических чувств посредством знакомства детей с произведениями татарских, русских и других народов.</w:t>
                  </w:r>
                </w:p>
                <w:p w:rsidR="00093CD2" w:rsidRPr="007D4532" w:rsidRDefault="00093CD2" w:rsidP="00490C13">
                  <w:pPr>
                    <w:tabs>
                      <w:tab w:val="left" w:pos="8789"/>
                      <w:tab w:val="left" w:pos="9214"/>
                      <w:tab w:val="left" w:pos="9639"/>
                    </w:tabs>
                    <w:autoSpaceDE w:val="0"/>
                    <w:autoSpaceDN w:val="0"/>
                    <w:adjustRightInd w:val="0"/>
                    <w:spacing w:after="0" w:line="240" w:lineRule="auto"/>
                    <w:rPr>
                      <w:rFonts w:ascii="Times New Roman" w:eastAsia="Times New Roman" w:hAnsi="Times New Roman"/>
                      <w:b/>
                      <w:sz w:val="24"/>
                      <w:szCs w:val="24"/>
                      <w:lang w:eastAsia="ru-RU"/>
                    </w:rPr>
                  </w:pPr>
                </w:p>
                <w:p w:rsidR="00093CD2" w:rsidRPr="00D318D6" w:rsidRDefault="00093CD2" w:rsidP="00E22F04">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32"/>
                      <w:szCs w:val="32"/>
                      <w:lang w:eastAsia="ru-RU"/>
                    </w:rPr>
                  </w:pPr>
                </w:p>
                <w:p w:rsidR="00093CD2" w:rsidRDefault="00093CD2" w:rsidP="00E22F04">
                  <w:pPr>
                    <w:jc w:val="center"/>
                  </w:pPr>
                </w:p>
              </w:txbxContent>
            </v:textbox>
            <w10:wrap anchorx="margin"/>
          </v:roundrect>
        </w:pict>
      </w:r>
    </w:p>
    <w:p w:rsidR="00E22F04" w:rsidRPr="00F9715B" w:rsidRDefault="00E22F04" w:rsidP="00E22F04">
      <w:pPr>
        <w:rPr>
          <w:rFonts w:ascii="Times New Roman" w:hAnsi="Times New Roman"/>
          <w:sz w:val="24"/>
          <w:szCs w:val="24"/>
        </w:rPr>
      </w:pPr>
    </w:p>
    <w:p w:rsidR="00E22F04" w:rsidRPr="00F9715B" w:rsidRDefault="00E22F04" w:rsidP="00E22F04">
      <w:pPr>
        <w:rPr>
          <w:rFonts w:ascii="Times New Roman" w:hAnsi="Times New Roman"/>
          <w:sz w:val="24"/>
          <w:szCs w:val="24"/>
        </w:rPr>
      </w:pPr>
    </w:p>
    <w:p w:rsidR="00E22F04" w:rsidRPr="00F9715B" w:rsidRDefault="00E22F04" w:rsidP="00E22F04">
      <w:pPr>
        <w:rPr>
          <w:rFonts w:ascii="Times New Roman" w:hAnsi="Times New Roman"/>
          <w:sz w:val="24"/>
          <w:szCs w:val="24"/>
        </w:rPr>
      </w:pPr>
    </w:p>
    <w:p w:rsidR="00E22F04" w:rsidRDefault="00E22F04" w:rsidP="00E22F04">
      <w:pPr>
        <w:jc w:val="center"/>
        <w:rPr>
          <w:rFonts w:ascii="Times New Roman" w:hAnsi="Times New Roman"/>
          <w:sz w:val="24"/>
          <w:szCs w:val="24"/>
        </w:rPr>
      </w:pPr>
    </w:p>
    <w:p w:rsidR="00E22F04" w:rsidRDefault="00E22F04" w:rsidP="00E22F04">
      <w:pPr>
        <w:jc w:val="center"/>
        <w:rPr>
          <w:rFonts w:ascii="Times New Roman" w:hAnsi="Times New Roman"/>
          <w:sz w:val="24"/>
          <w:szCs w:val="24"/>
        </w:rPr>
      </w:pPr>
    </w:p>
    <w:p w:rsidR="00E22F04" w:rsidRDefault="00E22F04" w:rsidP="00E22F04">
      <w:pPr>
        <w:jc w:val="center"/>
        <w:rPr>
          <w:rFonts w:ascii="Times New Roman" w:hAnsi="Times New Roman"/>
          <w:sz w:val="24"/>
          <w:szCs w:val="24"/>
        </w:rPr>
      </w:pPr>
    </w:p>
    <w:p w:rsidR="00E22F04" w:rsidRDefault="00E22F04" w:rsidP="00E22F04">
      <w:pPr>
        <w:jc w:val="center"/>
        <w:rPr>
          <w:rFonts w:ascii="Times New Roman" w:hAnsi="Times New Roman"/>
          <w:sz w:val="24"/>
          <w:szCs w:val="24"/>
        </w:rPr>
      </w:pPr>
    </w:p>
    <w:p w:rsidR="00E22F04" w:rsidRDefault="00E22F04" w:rsidP="00E22F04">
      <w:pPr>
        <w:jc w:val="center"/>
        <w:rPr>
          <w:rFonts w:ascii="Times New Roman" w:hAnsi="Times New Roman"/>
          <w:sz w:val="24"/>
          <w:szCs w:val="24"/>
        </w:rPr>
      </w:pPr>
    </w:p>
    <w:p w:rsidR="007D4532" w:rsidRDefault="007D4532" w:rsidP="00E22F04">
      <w:pPr>
        <w:jc w:val="center"/>
        <w:rPr>
          <w:rFonts w:ascii="Times New Roman" w:hAnsi="Times New Roman"/>
          <w:sz w:val="24"/>
          <w:szCs w:val="24"/>
        </w:rPr>
      </w:pPr>
    </w:p>
    <w:p w:rsidR="00B72DDD" w:rsidRDefault="00B72DDD" w:rsidP="00E22F04">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sz w:val="32"/>
          <w:szCs w:val="32"/>
          <w:lang w:eastAsia="ru-RU"/>
        </w:rPr>
      </w:pPr>
    </w:p>
    <w:p w:rsidR="00443BB2" w:rsidRDefault="00443BB2" w:rsidP="00E22F04">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sz w:val="32"/>
          <w:szCs w:val="32"/>
          <w:lang w:eastAsia="ru-RU"/>
        </w:rPr>
      </w:pPr>
    </w:p>
    <w:p w:rsidR="00443BB2" w:rsidRDefault="00443BB2" w:rsidP="00E22F04">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sz w:val="32"/>
          <w:szCs w:val="32"/>
          <w:lang w:eastAsia="ru-RU"/>
        </w:rPr>
      </w:pPr>
    </w:p>
    <w:p w:rsidR="00443BB2" w:rsidRDefault="00443BB2" w:rsidP="00E22F04">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sz w:val="32"/>
          <w:szCs w:val="32"/>
          <w:lang w:eastAsia="ru-RU"/>
        </w:rPr>
      </w:pPr>
    </w:p>
    <w:p w:rsidR="00443BB2" w:rsidRDefault="00443BB2" w:rsidP="00E22F04">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sz w:val="32"/>
          <w:szCs w:val="32"/>
          <w:lang w:eastAsia="ru-RU"/>
        </w:rPr>
      </w:pPr>
    </w:p>
    <w:p w:rsidR="00490C13" w:rsidRDefault="00410726" w:rsidP="00E22F04">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sz w:val="32"/>
          <w:szCs w:val="32"/>
          <w:lang w:eastAsia="ru-RU"/>
        </w:rPr>
      </w:pPr>
      <w:r>
        <w:rPr>
          <w:rFonts w:ascii="Times New Roman" w:hAnsi="Times New Roman"/>
          <w:noProof/>
          <w:sz w:val="24"/>
          <w:szCs w:val="24"/>
          <w:lang w:eastAsia="ru-RU"/>
        </w:rPr>
        <w:pict>
          <v:roundrect id="Скругленный прямоугольник 44" o:spid="_x0000_s1066" style="position:absolute;left:0;text-align:left;margin-left:16.1pt;margin-top:-21.7pt;width:447.8pt;height:694.4pt;z-index:251742208;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" fillcolor="#cfc" stroked="f" strokeweight="15pt">
            <v:fill color2="fill lighten(51)" focusposition=".5,.5" focussize="" method="linear sigma" focus="100%" type="gradientRadial"/>
            <v:stroke linestyle="thinThick" joinstyle="bevel"/>
            <v:shadow on="t" color="black" opacity="19660f" offset="4.49014mm,4.49014mm"/>
            <v:textbox>
              <w:txbxContent>
                <w:p w:rsidR="00093CD2" w:rsidRPr="00490C13" w:rsidRDefault="00093CD2" w:rsidP="00490C13">
                  <w:pPr>
                    <w:spacing w:after="0" w:line="240" w:lineRule="auto"/>
                    <w:ind w:right="142"/>
                    <w:jc w:val="center"/>
                    <w:outlineLvl w:val="1"/>
                    <w:rPr>
                      <w:rFonts w:ascii="Times New Roman" w:eastAsia="Times New Roman" w:hAnsi="Times New Roman"/>
                      <w:b/>
                      <w:sz w:val="32"/>
                      <w:szCs w:val="32"/>
                      <w:lang w:eastAsia="ru-RU"/>
                    </w:rPr>
                  </w:pPr>
                  <w:r w:rsidRPr="00490C13">
                    <w:rPr>
                      <w:rFonts w:ascii="Times New Roman" w:eastAsia="Times New Roman" w:hAnsi="Times New Roman"/>
                      <w:b/>
                      <w:sz w:val="32"/>
                      <w:szCs w:val="32"/>
                      <w:lang w:eastAsia="ru-RU"/>
                    </w:rPr>
                    <w:t>Основные направления деятельности</w:t>
                  </w:r>
                </w:p>
                <w:p w:rsidR="00093CD2" w:rsidRPr="00490C13" w:rsidRDefault="00093CD2" w:rsidP="00506511">
                  <w:pPr>
                    <w:spacing w:after="0" w:line="240" w:lineRule="auto"/>
                    <w:ind w:right="142"/>
                    <w:jc w:val="center"/>
                    <w:outlineLvl w:val="1"/>
                    <w:rPr>
                      <w:rFonts w:ascii="Times New Roman" w:eastAsia="Times New Roman" w:hAnsi="Times New Roman"/>
                      <w:b/>
                      <w:sz w:val="32"/>
                      <w:szCs w:val="32"/>
                      <w:lang w:eastAsia="ru-RU"/>
                    </w:rPr>
                  </w:pPr>
                  <w:r w:rsidRPr="00490C13">
                    <w:rPr>
                      <w:rFonts w:ascii="Times New Roman" w:eastAsia="Times New Roman" w:hAnsi="Times New Roman"/>
                      <w:b/>
                      <w:sz w:val="32"/>
                      <w:szCs w:val="32"/>
                      <w:lang w:eastAsia="ru-RU"/>
                    </w:rPr>
                    <w:t>педагога-психолога</w:t>
                  </w:r>
                </w:p>
                <w:p w:rsidR="00093CD2" w:rsidRDefault="00093CD2" w:rsidP="00490C13">
                  <w:pPr>
                    <w:jc w:val="center"/>
                  </w:pPr>
                </w:p>
              </w:txbxContent>
            </v:textbox>
            <w10:wrap anchorx="margin"/>
          </v:roundrect>
        </w:pict>
      </w:r>
    </w:p>
    <w:p w:rsidR="00490C13" w:rsidRPr="00F9715B" w:rsidRDefault="00490C13" w:rsidP="00E22F04">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sz w:val="32"/>
          <w:szCs w:val="32"/>
          <w:lang w:eastAsia="ru-RU"/>
        </w:rPr>
      </w:pPr>
    </w:p>
    <w:p w:rsidR="00490C13" w:rsidRDefault="00490C13" w:rsidP="00E22F04">
      <w:pPr>
        <w:jc w:val="center"/>
        <w:rPr>
          <w:rFonts w:ascii="Times New Roman" w:eastAsia="Times New Roman" w:hAnsi="Times New Roman"/>
          <w:sz w:val="20"/>
          <w:szCs w:val="20"/>
          <w:lang w:eastAsia="ru-RU"/>
        </w:rPr>
      </w:pPr>
    </w:p>
    <w:p w:rsidR="00490C13" w:rsidRDefault="00490C13">
      <w:pPr>
        <w:spacing w:after="160" w:line="259"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br w:type="page"/>
      </w:r>
    </w:p>
    <w:p w:rsidR="0022139B" w:rsidRPr="00FB0E06" w:rsidRDefault="0022139B" w:rsidP="00FB0E06">
      <w:pPr>
        <w:spacing w:after="0" w:line="240" w:lineRule="auto"/>
        <w:ind w:firstLine="567"/>
        <w:jc w:val="both"/>
        <w:rPr>
          <w:rFonts w:ascii="Times New Roman" w:hAnsi="Times New Roman"/>
          <w:i/>
          <w:sz w:val="24"/>
          <w:szCs w:val="24"/>
          <w:lang w:eastAsia="ru-RU"/>
        </w:rPr>
      </w:pPr>
      <w:r w:rsidRPr="00FB0E06">
        <w:rPr>
          <w:rFonts w:ascii="Times New Roman" w:hAnsi="Times New Roman"/>
          <w:b/>
          <w:sz w:val="24"/>
          <w:szCs w:val="24"/>
          <w:lang w:eastAsia="ru-RU"/>
        </w:rPr>
        <w:lastRenderedPageBreak/>
        <w:t>Цель</w:t>
      </w:r>
      <w:r w:rsidRPr="00FB0E06">
        <w:rPr>
          <w:rFonts w:ascii="Times New Roman" w:hAnsi="Times New Roman"/>
          <w:sz w:val="24"/>
          <w:szCs w:val="24"/>
          <w:lang w:eastAsia="ru-RU"/>
        </w:rPr>
        <w:t xml:space="preserve">: </w:t>
      </w:r>
      <w:r w:rsidRPr="00FB0E06">
        <w:rPr>
          <w:rFonts w:ascii="Times New Roman" w:hAnsi="Times New Roman"/>
          <w:i/>
          <w:iCs/>
          <w:sz w:val="24"/>
          <w:szCs w:val="24"/>
          <w:lang w:eastAsia="ru-RU"/>
        </w:rPr>
        <w:t>получение информации об уровне психического развития детей, выявление индивидуальных особенностей и проблем участников воспитательно-образовательного процесса.</w:t>
      </w:r>
    </w:p>
    <w:p w:rsidR="0022139B" w:rsidRPr="00FB0E06" w:rsidRDefault="0022139B" w:rsidP="00FB0E06">
      <w:pPr>
        <w:spacing w:after="0" w:line="240" w:lineRule="auto"/>
        <w:ind w:firstLine="567"/>
        <w:jc w:val="both"/>
        <w:rPr>
          <w:rFonts w:ascii="Times New Roman" w:hAnsi="Times New Roman"/>
          <w:b/>
          <w:sz w:val="24"/>
          <w:szCs w:val="24"/>
          <w:lang w:eastAsia="ru-RU"/>
        </w:rPr>
      </w:pPr>
      <w:r w:rsidRPr="00FB0E06">
        <w:rPr>
          <w:rFonts w:ascii="Times New Roman" w:hAnsi="Times New Roman"/>
          <w:b/>
          <w:i/>
          <w:iCs/>
          <w:sz w:val="24"/>
          <w:szCs w:val="24"/>
          <w:lang w:eastAsia="ru-RU"/>
        </w:rPr>
        <w:t>В рамках стандарта деятельности:</w:t>
      </w:r>
    </w:p>
    <w:p w:rsidR="0022139B" w:rsidRPr="00FB0E06" w:rsidRDefault="0022139B" w:rsidP="00FB0E06">
      <w:pPr>
        <w:numPr>
          <w:ilvl w:val="0"/>
          <w:numId w:val="13"/>
        </w:numPr>
        <w:spacing w:after="0" w:line="240" w:lineRule="auto"/>
        <w:ind w:left="0" w:firstLine="567"/>
        <w:jc w:val="both"/>
        <w:rPr>
          <w:rFonts w:ascii="Times New Roman" w:hAnsi="Times New Roman"/>
          <w:sz w:val="24"/>
          <w:szCs w:val="24"/>
          <w:lang w:eastAsia="ru-RU"/>
        </w:rPr>
      </w:pPr>
      <w:r w:rsidRPr="00FB0E06">
        <w:rPr>
          <w:rFonts w:ascii="Times New Roman" w:hAnsi="Times New Roman"/>
          <w:sz w:val="24"/>
          <w:szCs w:val="24"/>
          <w:lang w:eastAsia="ru-RU"/>
        </w:rPr>
        <w:t xml:space="preserve">Обследование детей второй младшей группы (3 года) для определения уровня психического развития и выстраивания индивидуальной траектории развития ребенка. </w:t>
      </w:r>
    </w:p>
    <w:p w:rsidR="0022139B" w:rsidRPr="00FB0E06" w:rsidRDefault="0022139B" w:rsidP="00FB0E06">
      <w:pPr>
        <w:numPr>
          <w:ilvl w:val="0"/>
          <w:numId w:val="13"/>
        </w:numPr>
        <w:spacing w:after="0" w:line="240" w:lineRule="auto"/>
        <w:ind w:left="0" w:firstLine="567"/>
        <w:jc w:val="both"/>
        <w:rPr>
          <w:rFonts w:ascii="Times New Roman" w:hAnsi="Times New Roman"/>
          <w:sz w:val="24"/>
          <w:szCs w:val="24"/>
          <w:lang w:eastAsia="ru-RU"/>
        </w:rPr>
      </w:pPr>
      <w:r w:rsidRPr="00FB0E06">
        <w:rPr>
          <w:rFonts w:ascii="Times New Roman" w:hAnsi="Times New Roman"/>
          <w:sz w:val="24"/>
          <w:szCs w:val="24"/>
          <w:lang w:eastAsia="ru-RU"/>
        </w:rPr>
        <w:t xml:space="preserve">Диагностика воспитанников старшей группы с целью определения уровня психического развития для организации и координации работы в подготовительной группе. </w:t>
      </w:r>
    </w:p>
    <w:p w:rsidR="0022139B" w:rsidRPr="00FB0E06" w:rsidRDefault="0022139B" w:rsidP="00FB0E06">
      <w:pPr>
        <w:numPr>
          <w:ilvl w:val="0"/>
          <w:numId w:val="13"/>
        </w:numPr>
        <w:spacing w:after="0" w:line="240" w:lineRule="auto"/>
        <w:ind w:left="0" w:firstLine="567"/>
        <w:jc w:val="both"/>
        <w:rPr>
          <w:rFonts w:ascii="Times New Roman" w:hAnsi="Times New Roman"/>
          <w:sz w:val="24"/>
          <w:szCs w:val="24"/>
          <w:lang w:eastAsia="ru-RU"/>
        </w:rPr>
      </w:pPr>
      <w:r w:rsidRPr="00FB0E06">
        <w:rPr>
          <w:rFonts w:ascii="Times New Roman" w:hAnsi="Times New Roman"/>
          <w:sz w:val="24"/>
          <w:szCs w:val="24"/>
          <w:lang w:eastAsia="ru-RU"/>
        </w:rPr>
        <w:t xml:space="preserve">Диагностика воспитанников в рамках психолого-медико-педагогического консилиума (ПМПк) ДОУ, согласно положению о ПМПк. </w:t>
      </w:r>
    </w:p>
    <w:p w:rsidR="0022139B" w:rsidRPr="00FB0E06" w:rsidRDefault="0022139B" w:rsidP="00FB0E06">
      <w:pPr>
        <w:numPr>
          <w:ilvl w:val="0"/>
          <w:numId w:val="13"/>
        </w:numPr>
        <w:spacing w:after="0" w:line="240" w:lineRule="auto"/>
        <w:ind w:left="0" w:firstLine="567"/>
        <w:jc w:val="both"/>
        <w:rPr>
          <w:rFonts w:ascii="Times New Roman" w:hAnsi="Times New Roman"/>
          <w:sz w:val="24"/>
          <w:szCs w:val="24"/>
          <w:lang w:eastAsia="ru-RU"/>
        </w:rPr>
      </w:pPr>
      <w:r w:rsidRPr="00FB0E06">
        <w:rPr>
          <w:rFonts w:ascii="Times New Roman" w:hAnsi="Times New Roman"/>
          <w:sz w:val="24"/>
          <w:szCs w:val="24"/>
          <w:lang w:eastAsia="ru-RU"/>
        </w:rPr>
        <w:t xml:space="preserve">Диагностика психологической готовности к обучению в школе детей подготовительной группы. </w:t>
      </w:r>
    </w:p>
    <w:p w:rsidR="0022139B" w:rsidRPr="00FB0E06" w:rsidRDefault="0022139B" w:rsidP="00FB0E06">
      <w:pPr>
        <w:spacing w:after="0" w:line="240" w:lineRule="auto"/>
        <w:ind w:firstLine="567"/>
        <w:jc w:val="both"/>
        <w:rPr>
          <w:rFonts w:ascii="Times New Roman" w:hAnsi="Times New Roman"/>
          <w:b/>
          <w:sz w:val="24"/>
          <w:szCs w:val="24"/>
          <w:lang w:eastAsia="ru-RU"/>
        </w:rPr>
      </w:pPr>
      <w:r w:rsidRPr="00FB0E06">
        <w:rPr>
          <w:rFonts w:ascii="Times New Roman" w:hAnsi="Times New Roman"/>
          <w:b/>
          <w:i/>
          <w:iCs/>
          <w:sz w:val="24"/>
          <w:szCs w:val="24"/>
          <w:lang w:eastAsia="ru-RU"/>
        </w:rPr>
        <w:t>Дополнительно:</w:t>
      </w:r>
    </w:p>
    <w:p w:rsidR="0022139B" w:rsidRPr="00FB0E06" w:rsidRDefault="0022139B" w:rsidP="00FB0E06">
      <w:pPr>
        <w:spacing w:after="0" w:line="240" w:lineRule="auto"/>
        <w:ind w:firstLine="567"/>
        <w:jc w:val="both"/>
        <w:rPr>
          <w:rFonts w:ascii="Times New Roman" w:hAnsi="Times New Roman"/>
          <w:sz w:val="24"/>
          <w:szCs w:val="24"/>
          <w:lang w:eastAsia="ru-RU"/>
        </w:rPr>
      </w:pPr>
      <w:r w:rsidRPr="00FB0E06">
        <w:rPr>
          <w:rFonts w:ascii="Times New Roman" w:hAnsi="Times New Roman"/>
          <w:sz w:val="24"/>
          <w:szCs w:val="24"/>
          <w:lang w:eastAsia="ru-RU"/>
        </w:rPr>
        <w:t xml:space="preserve">По запросам родителей, воспитателей, администрации ДОУ и личным наблюдениям психолог проводит углубленную диагностику развития ребенка, детского, педагогического, родительского коллективов с целью выявления и конкретизации проблем участников воспитательно-образовательного процесса. </w:t>
      </w:r>
    </w:p>
    <w:p w:rsidR="0022139B" w:rsidRPr="00FB0E06" w:rsidRDefault="0022139B" w:rsidP="00FB0E06">
      <w:pPr>
        <w:keepNext/>
        <w:spacing w:after="0" w:line="240" w:lineRule="auto"/>
        <w:ind w:firstLine="567"/>
        <w:jc w:val="center"/>
        <w:outlineLvl w:val="3"/>
        <w:rPr>
          <w:rFonts w:ascii="Times New Roman" w:hAnsi="Times New Roman"/>
          <w:b/>
          <w:bCs/>
          <w:sz w:val="24"/>
          <w:szCs w:val="24"/>
          <w:lang w:eastAsia="ru-RU"/>
        </w:rPr>
      </w:pPr>
      <w:bookmarkStart w:id="2" w:name="_Toc343979480"/>
      <w:bookmarkStart w:id="3" w:name="_Toc399422127"/>
      <w:bookmarkStart w:id="4" w:name="_Toc399424071"/>
      <w:r w:rsidRPr="00FB0E06">
        <w:rPr>
          <w:rFonts w:ascii="Times New Roman" w:hAnsi="Times New Roman"/>
          <w:b/>
          <w:bCs/>
          <w:sz w:val="24"/>
          <w:szCs w:val="24"/>
          <w:lang w:eastAsia="ru-RU"/>
        </w:rPr>
        <w:t>Психопрофилактика</w:t>
      </w:r>
      <w:bookmarkEnd w:id="2"/>
      <w:bookmarkEnd w:id="3"/>
      <w:bookmarkEnd w:id="4"/>
    </w:p>
    <w:p w:rsidR="0022139B" w:rsidRPr="00FB0E06" w:rsidRDefault="0022139B" w:rsidP="00FB0E06">
      <w:pPr>
        <w:spacing w:after="0" w:line="240" w:lineRule="auto"/>
        <w:ind w:firstLine="567"/>
        <w:jc w:val="both"/>
        <w:rPr>
          <w:rFonts w:ascii="Times New Roman" w:hAnsi="Times New Roman"/>
          <w:i/>
          <w:sz w:val="24"/>
          <w:szCs w:val="24"/>
          <w:lang w:eastAsia="ru-RU"/>
        </w:rPr>
      </w:pPr>
      <w:r w:rsidRPr="00FB0E06">
        <w:rPr>
          <w:rFonts w:ascii="Times New Roman" w:hAnsi="Times New Roman"/>
          <w:b/>
          <w:sz w:val="24"/>
          <w:szCs w:val="24"/>
          <w:lang w:eastAsia="ru-RU"/>
        </w:rPr>
        <w:t>Цель</w:t>
      </w:r>
      <w:r w:rsidRPr="00FB0E06">
        <w:rPr>
          <w:rFonts w:ascii="Times New Roman" w:hAnsi="Times New Roman"/>
          <w:sz w:val="24"/>
          <w:szCs w:val="24"/>
          <w:lang w:eastAsia="ru-RU"/>
        </w:rPr>
        <w:t xml:space="preserve">: </w:t>
      </w:r>
      <w:r w:rsidRPr="00FB0E06">
        <w:rPr>
          <w:rFonts w:ascii="Times New Roman" w:hAnsi="Times New Roman"/>
          <w:i/>
          <w:iCs/>
          <w:sz w:val="24"/>
          <w:szCs w:val="24"/>
          <w:lang w:eastAsia="ru-RU"/>
        </w:rPr>
        <w:t>предотвращение возможных проблем в развитии и взаимодействии участников воспитательно-образовательного процесса.</w:t>
      </w:r>
    </w:p>
    <w:p w:rsidR="0022139B" w:rsidRPr="00FB0E06" w:rsidRDefault="0022139B" w:rsidP="00FB0E06">
      <w:pPr>
        <w:spacing w:after="0" w:line="240" w:lineRule="auto"/>
        <w:ind w:firstLine="567"/>
        <w:jc w:val="both"/>
        <w:rPr>
          <w:rFonts w:ascii="Times New Roman" w:hAnsi="Times New Roman"/>
          <w:sz w:val="24"/>
          <w:szCs w:val="24"/>
          <w:lang w:eastAsia="ru-RU"/>
        </w:rPr>
      </w:pPr>
      <w:r w:rsidRPr="00FB0E06">
        <w:rPr>
          <w:rFonts w:ascii="Times New Roman" w:hAnsi="Times New Roman"/>
          <w:sz w:val="24"/>
          <w:szCs w:val="24"/>
          <w:lang w:eastAsia="ru-RU"/>
        </w:rPr>
        <w:t xml:space="preserve">В связи с возрастанием количества детей с пограничными и ярко выраженными проблемами в психическом развитии, перед психологической службой стоит задача в рамках психопрофилактического направления содействовать первичной профилактике и интеграции этих детей в социум. </w:t>
      </w:r>
    </w:p>
    <w:p w:rsidR="0022139B" w:rsidRPr="00FB0E06" w:rsidRDefault="0022139B" w:rsidP="00FB0E06">
      <w:pPr>
        <w:spacing w:after="0" w:line="240" w:lineRule="auto"/>
        <w:ind w:firstLine="567"/>
        <w:jc w:val="both"/>
        <w:rPr>
          <w:rFonts w:ascii="Times New Roman" w:hAnsi="Times New Roman"/>
          <w:b/>
          <w:i/>
          <w:iCs/>
          <w:sz w:val="24"/>
          <w:szCs w:val="24"/>
          <w:lang w:eastAsia="ru-RU"/>
        </w:rPr>
      </w:pPr>
      <w:r w:rsidRPr="00FB0E06">
        <w:rPr>
          <w:rFonts w:ascii="Times New Roman" w:hAnsi="Times New Roman"/>
          <w:b/>
          <w:i/>
          <w:iCs/>
          <w:sz w:val="24"/>
          <w:szCs w:val="24"/>
          <w:lang w:eastAsia="ru-RU"/>
        </w:rPr>
        <w:t>В рамках стандарта деятельности:</w:t>
      </w:r>
    </w:p>
    <w:p w:rsidR="0022139B" w:rsidRPr="00FB0E06" w:rsidRDefault="0022139B" w:rsidP="00FB0E06">
      <w:pPr>
        <w:spacing w:after="0" w:line="240" w:lineRule="auto"/>
        <w:ind w:firstLine="567"/>
        <w:jc w:val="both"/>
        <w:rPr>
          <w:rFonts w:ascii="Times New Roman" w:hAnsi="Times New Roman"/>
          <w:sz w:val="24"/>
          <w:szCs w:val="24"/>
          <w:lang w:eastAsia="ru-RU"/>
        </w:rPr>
      </w:pPr>
      <w:r w:rsidRPr="00FB0E06">
        <w:rPr>
          <w:rFonts w:ascii="Times New Roman" w:hAnsi="Times New Roman"/>
          <w:sz w:val="24"/>
          <w:szCs w:val="24"/>
          <w:lang w:eastAsia="ru-RU"/>
        </w:rPr>
        <w:t xml:space="preserve">Работа по адаптации субъектов образовательного процесса (детей, педагогов, родителей) к условиям новой социальной среды: </w:t>
      </w:r>
    </w:p>
    <w:p w:rsidR="0022139B" w:rsidRPr="00FB0E06" w:rsidRDefault="0022139B" w:rsidP="00FB0E06">
      <w:pPr>
        <w:spacing w:after="0" w:line="240" w:lineRule="auto"/>
        <w:ind w:firstLine="567"/>
        <w:jc w:val="both"/>
        <w:rPr>
          <w:rFonts w:ascii="Times New Roman" w:hAnsi="Times New Roman"/>
          <w:sz w:val="24"/>
          <w:szCs w:val="24"/>
          <w:lang w:eastAsia="ru-RU"/>
        </w:rPr>
      </w:pPr>
      <w:r w:rsidRPr="00FB0E06">
        <w:rPr>
          <w:rFonts w:ascii="Times New Roman" w:hAnsi="Times New Roman"/>
          <w:sz w:val="24"/>
          <w:szCs w:val="24"/>
          <w:lang w:eastAsia="ru-RU"/>
        </w:rPr>
        <w:t xml:space="preserve">- анализ медицинских карт (карта «История развития ребенка») вновь поступающих детей для получения информации о развитии и здоровье ребенка, выявление детей группы риска, требующих повышенного внимания психолога; </w:t>
      </w:r>
    </w:p>
    <w:p w:rsidR="0022139B" w:rsidRPr="00FB0E06" w:rsidRDefault="0022139B" w:rsidP="00FB0E06">
      <w:pPr>
        <w:spacing w:after="0" w:line="240" w:lineRule="auto"/>
        <w:ind w:firstLine="567"/>
        <w:jc w:val="both"/>
        <w:rPr>
          <w:rFonts w:ascii="Times New Roman" w:hAnsi="Times New Roman"/>
          <w:sz w:val="24"/>
          <w:szCs w:val="24"/>
          <w:lang w:eastAsia="ru-RU"/>
        </w:rPr>
      </w:pPr>
      <w:r w:rsidRPr="00FB0E06">
        <w:rPr>
          <w:rFonts w:ascii="Times New Roman" w:hAnsi="Times New Roman"/>
          <w:sz w:val="24"/>
          <w:szCs w:val="24"/>
          <w:lang w:eastAsia="ru-RU"/>
        </w:rPr>
        <w:t xml:space="preserve">- групповые и индивидуальные консультации для родителей вновь поступающих детей; </w:t>
      </w:r>
    </w:p>
    <w:p w:rsidR="0022139B" w:rsidRPr="00FB0E06" w:rsidRDefault="0022139B" w:rsidP="00FB0E06">
      <w:pPr>
        <w:spacing w:after="0" w:line="240" w:lineRule="auto"/>
        <w:ind w:firstLine="567"/>
        <w:jc w:val="both"/>
        <w:rPr>
          <w:rFonts w:ascii="Times New Roman" w:hAnsi="Times New Roman"/>
          <w:sz w:val="24"/>
          <w:szCs w:val="24"/>
          <w:lang w:eastAsia="ru-RU"/>
        </w:rPr>
      </w:pPr>
      <w:r w:rsidRPr="00FB0E06">
        <w:rPr>
          <w:rFonts w:ascii="Times New Roman" w:hAnsi="Times New Roman"/>
          <w:sz w:val="24"/>
          <w:szCs w:val="24"/>
          <w:lang w:eastAsia="ru-RU"/>
        </w:rPr>
        <w:t xml:space="preserve">- информирование педагогов о выявленных особенностях ребенка и семьи, с целью оптимизации взаимодействия участников воспитательно-образовательного процесса. </w:t>
      </w:r>
    </w:p>
    <w:p w:rsidR="0022139B" w:rsidRPr="00FB0E06" w:rsidRDefault="0022139B" w:rsidP="00FB0E06">
      <w:pPr>
        <w:spacing w:after="0" w:line="240" w:lineRule="auto"/>
        <w:ind w:firstLine="567"/>
        <w:jc w:val="both"/>
        <w:rPr>
          <w:rFonts w:ascii="Times New Roman" w:hAnsi="Times New Roman"/>
          <w:sz w:val="24"/>
          <w:szCs w:val="24"/>
          <w:lang w:eastAsia="ru-RU"/>
        </w:rPr>
      </w:pPr>
      <w:r w:rsidRPr="00FB0E06">
        <w:rPr>
          <w:rFonts w:ascii="Times New Roman" w:hAnsi="Times New Roman"/>
          <w:sz w:val="24"/>
          <w:szCs w:val="24"/>
          <w:lang w:eastAsia="ru-RU"/>
        </w:rPr>
        <w:t xml:space="preserve">Выявление случаев психологического неблагополучия педагогов и разработка совместно с администрацией путей устранения причин данного состояния в рабочей ситуации. </w:t>
      </w:r>
    </w:p>
    <w:p w:rsidR="0022139B" w:rsidRPr="00FB0E06" w:rsidRDefault="0022139B" w:rsidP="00FB0E06">
      <w:pPr>
        <w:spacing w:after="0" w:line="240" w:lineRule="auto"/>
        <w:ind w:firstLine="567"/>
        <w:jc w:val="both"/>
        <w:rPr>
          <w:rFonts w:ascii="Times New Roman" w:hAnsi="Times New Roman"/>
          <w:b/>
          <w:sz w:val="24"/>
          <w:szCs w:val="24"/>
          <w:lang w:eastAsia="ru-RU"/>
        </w:rPr>
      </w:pPr>
      <w:r w:rsidRPr="00FB0E06">
        <w:rPr>
          <w:rFonts w:ascii="Times New Roman" w:hAnsi="Times New Roman"/>
          <w:b/>
          <w:i/>
          <w:iCs/>
          <w:sz w:val="24"/>
          <w:szCs w:val="24"/>
          <w:lang w:eastAsia="ru-RU"/>
        </w:rPr>
        <w:t>Дополнительно:</w:t>
      </w:r>
    </w:p>
    <w:p w:rsidR="0022139B" w:rsidRPr="00FB0E06" w:rsidRDefault="0022139B" w:rsidP="00FB0E06">
      <w:pPr>
        <w:numPr>
          <w:ilvl w:val="0"/>
          <w:numId w:val="12"/>
        </w:numPr>
        <w:spacing w:after="0" w:line="240" w:lineRule="auto"/>
        <w:ind w:left="0" w:firstLine="567"/>
        <w:jc w:val="both"/>
        <w:rPr>
          <w:rFonts w:ascii="Times New Roman" w:hAnsi="Times New Roman"/>
          <w:sz w:val="24"/>
          <w:szCs w:val="24"/>
          <w:lang w:eastAsia="ru-RU"/>
        </w:rPr>
      </w:pPr>
      <w:r w:rsidRPr="00FB0E06">
        <w:rPr>
          <w:rFonts w:ascii="Times New Roman" w:hAnsi="Times New Roman"/>
          <w:sz w:val="24"/>
          <w:szCs w:val="24"/>
          <w:lang w:eastAsia="ru-RU"/>
        </w:rPr>
        <w:t xml:space="preserve">Отслеживание динамики социально-личностного развития детей. </w:t>
      </w:r>
    </w:p>
    <w:p w:rsidR="0022139B" w:rsidRPr="00FB0E06" w:rsidRDefault="0022139B" w:rsidP="00FB0E06">
      <w:pPr>
        <w:numPr>
          <w:ilvl w:val="0"/>
          <w:numId w:val="12"/>
        </w:numPr>
        <w:spacing w:after="0" w:line="240" w:lineRule="auto"/>
        <w:ind w:left="0" w:firstLine="567"/>
        <w:jc w:val="both"/>
        <w:rPr>
          <w:rFonts w:ascii="Times New Roman" w:hAnsi="Times New Roman"/>
          <w:sz w:val="24"/>
          <w:szCs w:val="24"/>
          <w:lang w:eastAsia="ru-RU"/>
        </w:rPr>
      </w:pPr>
      <w:r w:rsidRPr="00FB0E06">
        <w:rPr>
          <w:rFonts w:ascii="Times New Roman" w:hAnsi="Times New Roman"/>
          <w:sz w:val="24"/>
          <w:szCs w:val="24"/>
          <w:lang w:eastAsia="ru-RU"/>
        </w:rPr>
        <w:t xml:space="preserve">Содействие благоприятному социально-психологическому климату в ДОУ. </w:t>
      </w:r>
    </w:p>
    <w:p w:rsidR="0022139B" w:rsidRPr="00FB0E06" w:rsidRDefault="0022139B" w:rsidP="00FB0E06">
      <w:pPr>
        <w:numPr>
          <w:ilvl w:val="0"/>
          <w:numId w:val="12"/>
        </w:numPr>
        <w:spacing w:after="0" w:line="240" w:lineRule="auto"/>
        <w:ind w:left="0" w:firstLine="567"/>
        <w:jc w:val="both"/>
        <w:rPr>
          <w:rFonts w:ascii="Times New Roman" w:hAnsi="Times New Roman"/>
          <w:sz w:val="24"/>
          <w:szCs w:val="24"/>
          <w:lang w:eastAsia="ru-RU"/>
        </w:rPr>
      </w:pPr>
      <w:r w:rsidRPr="00FB0E06">
        <w:rPr>
          <w:rFonts w:ascii="Times New Roman" w:hAnsi="Times New Roman"/>
          <w:sz w:val="24"/>
          <w:szCs w:val="24"/>
          <w:lang w:eastAsia="ru-RU"/>
        </w:rPr>
        <w:t xml:space="preserve">Профилактика профессионального выгорания у педагогического коллектива. </w:t>
      </w:r>
    </w:p>
    <w:p w:rsidR="0022139B" w:rsidRPr="00FB0E06" w:rsidRDefault="0022139B" w:rsidP="00FB0E06">
      <w:pPr>
        <w:numPr>
          <w:ilvl w:val="0"/>
          <w:numId w:val="12"/>
        </w:numPr>
        <w:spacing w:after="0" w:line="240" w:lineRule="auto"/>
        <w:ind w:left="0" w:firstLine="567"/>
        <w:jc w:val="both"/>
        <w:rPr>
          <w:rFonts w:ascii="Times New Roman" w:hAnsi="Times New Roman"/>
          <w:sz w:val="24"/>
          <w:szCs w:val="24"/>
          <w:lang w:eastAsia="ru-RU"/>
        </w:rPr>
      </w:pPr>
      <w:r w:rsidRPr="00FB0E06">
        <w:rPr>
          <w:rFonts w:ascii="Times New Roman" w:hAnsi="Times New Roman"/>
          <w:sz w:val="24"/>
          <w:szCs w:val="24"/>
          <w:lang w:eastAsia="ru-RU"/>
        </w:rPr>
        <w:t>Участие в экспертной оценке проектируемой предметно-развивающей среды.</w:t>
      </w:r>
    </w:p>
    <w:p w:rsidR="00490C13" w:rsidRPr="00FB0E06" w:rsidRDefault="00490C13" w:rsidP="00D403D5">
      <w:pPr>
        <w:spacing w:line="240" w:lineRule="auto"/>
        <w:rPr>
          <w:rFonts w:ascii="Times New Roman" w:eastAsia="Times New Roman" w:hAnsi="Times New Roman"/>
          <w:sz w:val="24"/>
          <w:szCs w:val="24"/>
          <w:lang w:eastAsia="ru-RU"/>
        </w:rPr>
      </w:pPr>
    </w:p>
    <w:p w:rsidR="0022139B" w:rsidRPr="00FB0E06" w:rsidRDefault="0022139B" w:rsidP="00FB0E06">
      <w:pPr>
        <w:keepNext/>
        <w:spacing w:after="0" w:line="240" w:lineRule="auto"/>
        <w:ind w:firstLine="567"/>
        <w:jc w:val="center"/>
        <w:outlineLvl w:val="3"/>
        <w:rPr>
          <w:rFonts w:ascii="Times New Roman" w:hAnsi="Times New Roman"/>
          <w:bCs/>
          <w:sz w:val="24"/>
          <w:szCs w:val="24"/>
          <w:lang w:eastAsia="ru-RU"/>
        </w:rPr>
      </w:pPr>
      <w:r w:rsidRPr="00FB0E06">
        <w:rPr>
          <w:rFonts w:ascii="Times New Roman" w:hAnsi="Times New Roman"/>
          <w:b/>
          <w:sz w:val="24"/>
          <w:szCs w:val="24"/>
          <w:lang w:eastAsia="ru-RU"/>
        </w:rPr>
        <w:t>Коррекционная и развивающая работа</w:t>
      </w:r>
      <w:r w:rsidRPr="00FB0E06">
        <w:rPr>
          <w:rFonts w:ascii="Times New Roman" w:hAnsi="Times New Roman"/>
          <w:bCs/>
          <w:iCs/>
          <w:sz w:val="24"/>
          <w:szCs w:val="24"/>
          <w:lang w:eastAsia="ru-RU"/>
        </w:rPr>
        <w:t>.</w:t>
      </w:r>
    </w:p>
    <w:p w:rsidR="0022139B" w:rsidRPr="00FB0E06" w:rsidRDefault="0022139B" w:rsidP="00FB0E06">
      <w:pPr>
        <w:spacing w:after="0" w:line="240" w:lineRule="auto"/>
        <w:ind w:firstLine="567"/>
        <w:jc w:val="both"/>
        <w:rPr>
          <w:rFonts w:ascii="Times New Roman" w:hAnsi="Times New Roman"/>
          <w:i/>
          <w:sz w:val="24"/>
          <w:szCs w:val="24"/>
          <w:lang w:eastAsia="ru-RU"/>
        </w:rPr>
      </w:pPr>
      <w:r w:rsidRPr="00FB0E06">
        <w:rPr>
          <w:rFonts w:ascii="Times New Roman" w:hAnsi="Times New Roman"/>
          <w:b/>
          <w:sz w:val="24"/>
          <w:szCs w:val="24"/>
          <w:lang w:eastAsia="ru-RU"/>
        </w:rPr>
        <w:t>Цель</w:t>
      </w:r>
      <w:r w:rsidRPr="00FB0E06">
        <w:rPr>
          <w:rFonts w:ascii="Times New Roman" w:hAnsi="Times New Roman"/>
          <w:sz w:val="24"/>
          <w:szCs w:val="24"/>
          <w:lang w:eastAsia="ru-RU"/>
        </w:rPr>
        <w:t xml:space="preserve">: </w:t>
      </w:r>
      <w:r w:rsidRPr="00FB0E06">
        <w:rPr>
          <w:rFonts w:ascii="Times New Roman" w:hAnsi="Times New Roman"/>
          <w:i/>
          <w:iCs/>
          <w:sz w:val="24"/>
          <w:szCs w:val="24"/>
          <w:lang w:eastAsia="ru-RU"/>
        </w:rPr>
        <w:t>создание условий для раскрытия потенциальных возможностей ребенка, коррекция отклонений психического развития.</w:t>
      </w:r>
    </w:p>
    <w:p w:rsidR="0022139B" w:rsidRPr="00FB0E06" w:rsidRDefault="0022139B" w:rsidP="00FB0E06">
      <w:pPr>
        <w:spacing w:after="0" w:line="240" w:lineRule="auto"/>
        <w:ind w:firstLine="567"/>
        <w:jc w:val="both"/>
        <w:rPr>
          <w:rFonts w:ascii="Times New Roman" w:hAnsi="Times New Roman"/>
          <w:sz w:val="24"/>
          <w:szCs w:val="24"/>
          <w:lang w:eastAsia="ru-RU"/>
        </w:rPr>
      </w:pPr>
      <w:r w:rsidRPr="00FB0E06">
        <w:rPr>
          <w:rFonts w:ascii="Times New Roman" w:hAnsi="Times New Roman"/>
          <w:sz w:val="24"/>
          <w:szCs w:val="24"/>
          <w:lang w:eastAsia="ru-RU"/>
        </w:rPr>
        <w:t xml:space="preserve">Коррекционная и развивающая работа планируется и проводится с учетом приоритетного направления и особенностей ДОУ, с учетом специфики детского коллектива (группы), отдельного ребенка. </w:t>
      </w:r>
    </w:p>
    <w:p w:rsidR="0022139B" w:rsidRPr="00FB0E06" w:rsidRDefault="0022139B" w:rsidP="00FB0E06">
      <w:pPr>
        <w:spacing w:after="0" w:line="240" w:lineRule="auto"/>
        <w:ind w:firstLine="567"/>
        <w:jc w:val="both"/>
        <w:rPr>
          <w:rFonts w:ascii="Times New Roman" w:hAnsi="Times New Roman"/>
          <w:sz w:val="24"/>
          <w:szCs w:val="24"/>
          <w:lang w:eastAsia="ru-RU"/>
        </w:rPr>
      </w:pPr>
      <w:r w:rsidRPr="00FB0E06">
        <w:rPr>
          <w:rFonts w:ascii="Times New Roman" w:hAnsi="Times New Roman"/>
          <w:sz w:val="24"/>
          <w:szCs w:val="24"/>
          <w:lang w:eastAsia="ru-RU"/>
        </w:rPr>
        <w:lastRenderedPageBreak/>
        <w:t xml:space="preserve">В коррекционной работе педагог-психолог опирается на эталоны психического развития, описанные в детской, возрастной и педагогической психологии. В развивающей работе предусмотрена ориентация на средневозрастные нормы развития для создания таких условий, в которых ребенок сможет подняться на оптимальный для него уровень развития. Последний может быть как выше, так и ниже среднестатистического. </w:t>
      </w:r>
    </w:p>
    <w:p w:rsidR="0022139B" w:rsidRPr="00FB0E06" w:rsidRDefault="0022139B" w:rsidP="00FB0E06">
      <w:pPr>
        <w:spacing w:after="0" w:line="240" w:lineRule="auto"/>
        <w:ind w:firstLine="567"/>
        <w:jc w:val="both"/>
        <w:rPr>
          <w:rFonts w:ascii="Times New Roman" w:hAnsi="Times New Roman"/>
          <w:sz w:val="24"/>
          <w:szCs w:val="24"/>
          <w:lang w:eastAsia="ru-RU"/>
        </w:rPr>
      </w:pPr>
      <w:r w:rsidRPr="00FB0E06">
        <w:rPr>
          <w:rFonts w:ascii="Times New Roman" w:hAnsi="Times New Roman"/>
          <w:sz w:val="24"/>
          <w:szCs w:val="24"/>
          <w:lang w:eastAsia="ru-RU"/>
        </w:rPr>
        <w:t>Объектом коррекционной и развивающей работы являются проблемы в познавательной, эмоциональной, мотивационной, волевой, поведенческой сферах, которые влияют в конечном счете на формирование у дошкольников интегративных качеств и на развитие ребенка в целом. Эта работа проводится с детьми, имеющими развитие в пределах возрастной нормы. Если выявленные отклонения выражены в значительной степени, ребенок направляется на консультацию к специалистам городской психолого-медико-педагогической комиссии на основании решения психолого-меди</w:t>
      </w:r>
      <w:r w:rsidR="00443BB2">
        <w:rPr>
          <w:rFonts w:ascii="Times New Roman" w:hAnsi="Times New Roman"/>
          <w:sz w:val="24"/>
          <w:szCs w:val="24"/>
          <w:lang w:eastAsia="ru-RU"/>
        </w:rPr>
        <w:t>ко-педагогического консилиума МБ</w:t>
      </w:r>
      <w:r w:rsidRPr="00FB0E06">
        <w:rPr>
          <w:rFonts w:ascii="Times New Roman" w:hAnsi="Times New Roman"/>
          <w:sz w:val="24"/>
          <w:szCs w:val="24"/>
          <w:lang w:eastAsia="ru-RU"/>
        </w:rPr>
        <w:t xml:space="preserve">ДОУ. Дальнейшая коррекционная и развивающая работа с данными детьми строится на основе полученного заключения и рекомендаций психолого-медико-педагогической комиссии. </w:t>
      </w:r>
    </w:p>
    <w:p w:rsidR="0022139B" w:rsidRPr="00FB0E06" w:rsidRDefault="0022139B" w:rsidP="00FB0E06">
      <w:pPr>
        <w:spacing w:after="0" w:line="240" w:lineRule="auto"/>
        <w:ind w:firstLine="567"/>
        <w:jc w:val="both"/>
        <w:rPr>
          <w:rFonts w:ascii="Times New Roman" w:hAnsi="Times New Roman"/>
          <w:b/>
          <w:sz w:val="24"/>
          <w:szCs w:val="24"/>
          <w:lang w:eastAsia="ru-RU"/>
        </w:rPr>
      </w:pPr>
      <w:r w:rsidRPr="00FB0E06">
        <w:rPr>
          <w:rFonts w:ascii="Times New Roman" w:hAnsi="Times New Roman"/>
          <w:b/>
          <w:i/>
          <w:iCs/>
          <w:sz w:val="24"/>
          <w:szCs w:val="24"/>
          <w:lang w:eastAsia="ru-RU"/>
        </w:rPr>
        <w:t>В рамках стандарта деятельности:</w:t>
      </w:r>
    </w:p>
    <w:p w:rsidR="0022139B" w:rsidRPr="00FB0E06" w:rsidRDefault="0022139B" w:rsidP="00FB0E06">
      <w:pPr>
        <w:numPr>
          <w:ilvl w:val="0"/>
          <w:numId w:val="14"/>
        </w:numPr>
        <w:spacing w:after="0" w:line="240" w:lineRule="auto"/>
        <w:ind w:left="1428" w:firstLine="567"/>
        <w:jc w:val="both"/>
        <w:rPr>
          <w:rFonts w:ascii="Times New Roman" w:hAnsi="Times New Roman"/>
          <w:sz w:val="24"/>
          <w:szCs w:val="24"/>
          <w:lang w:eastAsia="ru-RU"/>
        </w:rPr>
      </w:pPr>
      <w:r w:rsidRPr="00FB0E06">
        <w:rPr>
          <w:rFonts w:ascii="Times New Roman" w:hAnsi="Times New Roman"/>
          <w:sz w:val="24"/>
          <w:szCs w:val="24"/>
          <w:lang w:eastAsia="ru-RU"/>
        </w:rPr>
        <w:t>Проведение занятий с детьми 2-3 лет – Адаптационные игры</w:t>
      </w:r>
    </w:p>
    <w:p w:rsidR="0022139B" w:rsidRPr="00FB0E06" w:rsidRDefault="0022139B" w:rsidP="00FB0E06">
      <w:pPr>
        <w:numPr>
          <w:ilvl w:val="0"/>
          <w:numId w:val="14"/>
        </w:numPr>
        <w:spacing w:after="0" w:line="240" w:lineRule="auto"/>
        <w:ind w:left="1428" w:firstLine="567"/>
        <w:jc w:val="both"/>
        <w:rPr>
          <w:rFonts w:ascii="Times New Roman" w:hAnsi="Times New Roman"/>
          <w:sz w:val="24"/>
          <w:szCs w:val="24"/>
          <w:lang w:eastAsia="ru-RU"/>
        </w:rPr>
      </w:pPr>
      <w:r w:rsidRPr="00FB0E06">
        <w:rPr>
          <w:rFonts w:ascii="Times New Roman" w:hAnsi="Times New Roman"/>
          <w:sz w:val="24"/>
          <w:szCs w:val="24"/>
          <w:lang w:eastAsia="ru-RU"/>
        </w:rPr>
        <w:t xml:space="preserve">Проведение коррекционно-развивающих занятий с детьми подготовительной группы, с целью формирования предпосылок учебной деятельности (с учетом результатов промежуточной диагностики на начало учебного года). </w:t>
      </w:r>
    </w:p>
    <w:p w:rsidR="0022139B" w:rsidRPr="00FB0E06" w:rsidRDefault="0022139B" w:rsidP="00FB0E06">
      <w:pPr>
        <w:numPr>
          <w:ilvl w:val="0"/>
          <w:numId w:val="14"/>
        </w:numPr>
        <w:spacing w:after="0" w:line="240" w:lineRule="auto"/>
        <w:ind w:left="1428" w:firstLine="567"/>
        <w:jc w:val="both"/>
        <w:rPr>
          <w:rFonts w:ascii="Times New Roman" w:hAnsi="Times New Roman"/>
          <w:sz w:val="24"/>
          <w:szCs w:val="24"/>
          <w:lang w:eastAsia="ru-RU"/>
        </w:rPr>
      </w:pPr>
      <w:r w:rsidRPr="00FB0E06">
        <w:rPr>
          <w:rFonts w:ascii="Times New Roman" w:hAnsi="Times New Roman"/>
          <w:sz w:val="24"/>
          <w:szCs w:val="24"/>
          <w:lang w:eastAsia="ru-RU"/>
        </w:rPr>
        <w:t xml:space="preserve">Выстраивание индивидуальной траектории развития ребенка в процессе консультирования. </w:t>
      </w:r>
    </w:p>
    <w:p w:rsidR="0022139B" w:rsidRPr="00FB0E06" w:rsidRDefault="0022139B" w:rsidP="00FB0E06">
      <w:pPr>
        <w:numPr>
          <w:ilvl w:val="0"/>
          <w:numId w:val="14"/>
        </w:numPr>
        <w:spacing w:after="0" w:line="240" w:lineRule="auto"/>
        <w:ind w:left="1428" w:firstLine="567"/>
        <w:jc w:val="both"/>
        <w:rPr>
          <w:rFonts w:ascii="Times New Roman" w:hAnsi="Times New Roman"/>
          <w:sz w:val="24"/>
          <w:szCs w:val="24"/>
          <w:lang w:eastAsia="ru-RU"/>
        </w:rPr>
      </w:pPr>
      <w:r w:rsidRPr="00FB0E06">
        <w:rPr>
          <w:rFonts w:ascii="Times New Roman" w:hAnsi="Times New Roman"/>
          <w:sz w:val="24"/>
          <w:szCs w:val="24"/>
          <w:lang w:eastAsia="ru-RU"/>
        </w:rPr>
        <w:t>Психологическое сопровождение воспитательно-образовательной работы воспитателей в группах детей с логопедическими нарушениями.</w:t>
      </w:r>
    </w:p>
    <w:p w:rsidR="0022139B" w:rsidRPr="00FB0E06" w:rsidRDefault="0022139B" w:rsidP="00FB0E06">
      <w:pPr>
        <w:keepNext/>
        <w:spacing w:after="0" w:line="240" w:lineRule="auto"/>
        <w:ind w:firstLine="567"/>
        <w:jc w:val="center"/>
        <w:outlineLvl w:val="3"/>
        <w:rPr>
          <w:rFonts w:ascii="Times New Roman" w:hAnsi="Times New Roman"/>
          <w:b/>
          <w:bCs/>
          <w:sz w:val="24"/>
          <w:szCs w:val="24"/>
          <w:lang w:eastAsia="ru-RU"/>
        </w:rPr>
      </w:pPr>
      <w:r w:rsidRPr="00FB0E06">
        <w:rPr>
          <w:rFonts w:ascii="Times New Roman" w:hAnsi="Times New Roman"/>
          <w:b/>
          <w:bCs/>
          <w:sz w:val="24"/>
          <w:szCs w:val="24"/>
          <w:lang w:eastAsia="ru-RU"/>
        </w:rPr>
        <w:t>Психологическое консультирование</w:t>
      </w:r>
    </w:p>
    <w:p w:rsidR="0022139B" w:rsidRPr="00FB0E06" w:rsidRDefault="0022139B" w:rsidP="00FB0E06">
      <w:pPr>
        <w:spacing w:after="0" w:line="240" w:lineRule="auto"/>
        <w:ind w:firstLine="567"/>
        <w:jc w:val="both"/>
        <w:rPr>
          <w:rFonts w:ascii="Times New Roman" w:hAnsi="Times New Roman"/>
          <w:sz w:val="24"/>
          <w:szCs w:val="24"/>
          <w:lang w:eastAsia="ru-RU"/>
        </w:rPr>
      </w:pPr>
      <w:r w:rsidRPr="00FB0E06">
        <w:rPr>
          <w:rFonts w:ascii="Times New Roman" w:hAnsi="Times New Roman"/>
          <w:b/>
          <w:sz w:val="24"/>
          <w:szCs w:val="24"/>
          <w:lang w:eastAsia="ru-RU"/>
        </w:rPr>
        <w:t>Цель</w:t>
      </w:r>
      <w:r w:rsidRPr="00FB0E06">
        <w:rPr>
          <w:rFonts w:ascii="Times New Roman" w:hAnsi="Times New Roman"/>
          <w:sz w:val="24"/>
          <w:szCs w:val="24"/>
          <w:lang w:eastAsia="ru-RU"/>
        </w:rPr>
        <w:t xml:space="preserve">: </w:t>
      </w:r>
      <w:r w:rsidRPr="00FB0E06">
        <w:rPr>
          <w:rFonts w:ascii="Times New Roman" w:hAnsi="Times New Roman"/>
          <w:i/>
          <w:iCs/>
          <w:sz w:val="24"/>
          <w:szCs w:val="24"/>
          <w:lang w:eastAsia="ru-RU"/>
        </w:rPr>
        <w:t>оптимизация взаимодействия участников воспитательно-образовательного процесса и оказание им психологической помощи при выстраивании и реализации индивидуальной программы воспитания и развития.</w:t>
      </w:r>
    </w:p>
    <w:p w:rsidR="00490C13" w:rsidRPr="00C366BF" w:rsidRDefault="0022139B" w:rsidP="00C366BF">
      <w:pPr>
        <w:spacing w:after="0" w:line="240" w:lineRule="auto"/>
        <w:ind w:firstLine="567"/>
        <w:jc w:val="both"/>
        <w:rPr>
          <w:rFonts w:ascii="Times New Roman" w:hAnsi="Times New Roman"/>
          <w:sz w:val="24"/>
          <w:szCs w:val="24"/>
          <w:lang w:eastAsia="ru-RU"/>
        </w:rPr>
      </w:pPr>
      <w:r w:rsidRPr="00FB0E06">
        <w:rPr>
          <w:rFonts w:ascii="Times New Roman" w:hAnsi="Times New Roman"/>
          <w:sz w:val="24"/>
          <w:szCs w:val="24"/>
          <w:lang w:eastAsia="ru-RU"/>
        </w:rPr>
        <w:t>Психологическое консультирование состоит в оказании психологической помощи при решении проблем, с которыми обращаются родители, воспитатели и администрация ДОУ. Тематика проводимых консультаций обусловлена рамками профессиональной компетентности педагога-психолога ДОУ. При необходимости, педагог-психолог ориентирует консультируемого на получение психологической помощи в с</w:t>
      </w:r>
      <w:r w:rsidR="00C366BF">
        <w:rPr>
          <w:rFonts w:ascii="Times New Roman" w:hAnsi="Times New Roman"/>
          <w:sz w:val="24"/>
          <w:szCs w:val="24"/>
          <w:lang w:eastAsia="ru-RU"/>
        </w:rPr>
        <w:t xml:space="preserve">лужбах города по теме запроса. </w:t>
      </w:r>
    </w:p>
    <w:p w:rsidR="0022139B" w:rsidRPr="00FB0E06" w:rsidRDefault="0022139B" w:rsidP="00FB0E06">
      <w:pPr>
        <w:spacing w:after="0" w:line="240" w:lineRule="auto"/>
        <w:ind w:firstLine="567"/>
        <w:jc w:val="both"/>
        <w:rPr>
          <w:rFonts w:ascii="Times New Roman" w:hAnsi="Times New Roman"/>
          <w:b/>
          <w:sz w:val="24"/>
          <w:szCs w:val="24"/>
          <w:lang w:eastAsia="ru-RU"/>
        </w:rPr>
      </w:pPr>
      <w:r w:rsidRPr="00FB0E06">
        <w:rPr>
          <w:rFonts w:ascii="Times New Roman" w:hAnsi="Times New Roman"/>
          <w:b/>
          <w:i/>
          <w:iCs/>
          <w:sz w:val="24"/>
          <w:szCs w:val="24"/>
          <w:lang w:eastAsia="ru-RU"/>
        </w:rPr>
        <w:t>В рамках стандарта деятельности:</w:t>
      </w:r>
    </w:p>
    <w:p w:rsidR="0022139B" w:rsidRPr="00FB0E06" w:rsidRDefault="0022139B" w:rsidP="00FB0E06">
      <w:pPr>
        <w:numPr>
          <w:ilvl w:val="0"/>
          <w:numId w:val="15"/>
        </w:numPr>
        <w:spacing w:after="0" w:line="240" w:lineRule="auto"/>
        <w:ind w:firstLine="567"/>
        <w:jc w:val="both"/>
        <w:rPr>
          <w:rFonts w:ascii="Times New Roman" w:hAnsi="Times New Roman"/>
          <w:sz w:val="24"/>
          <w:szCs w:val="24"/>
          <w:lang w:eastAsia="ru-RU"/>
        </w:rPr>
      </w:pPr>
      <w:r w:rsidRPr="00FB0E06">
        <w:rPr>
          <w:rFonts w:ascii="Times New Roman" w:hAnsi="Times New Roman"/>
          <w:sz w:val="24"/>
          <w:szCs w:val="24"/>
          <w:lang w:eastAsia="ru-RU"/>
        </w:rPr>
        <w:t xml:space="preserve">Консультирование по вопросам, связанным с оптимизацией воспитательно-образовательного процесса в ДОУ и семье в интересах ребенка. </w:t>
      </w:r>
    </w:p>
    <w:p w:rsidR="0022139B" w:rsidRPr="00FB0E06" w:rsidRDefault="0022139B" w:rsidP="00FB0E06">
      <w:pPr>
        <w:numPr>
          <w:ilvl w:val="0"/>
          <w:numId w:val="15"/>
        </w:numPr>
        <w:spacing w:after="0" w:line="240" w:lineRule="auto"/>
        <w:ind w:firstLine="567"/>
        <w:jc w:val="both"/>
        <w:rPr>
          <w:rFonts w:ascii="Times New Roman" w:hAnsi="Times New Roman"/>
          <w:sz w:val="24"/>
          <w:szCs w:val="24"/>
          <w:lang w:eastAsia="ru-RU"/>
        </w:rPr>
      </w:pPr>
      <w:r w:rsidRPr="00FB0E06">
        <w:rPr>
          <w:rFonts w:ascii="Times New Roman" w:hAnsi="Times New Roman"/>
          <w:sz w:val="24"/>
          <w:szCs w:val="24"/>
          <w:lang w:eastAsia="ru-RU"/>
        </w:rPr>
        <w:t>Консультирование по вопросам воспитания детей с особыми образовательными потребностями и детей-инвалидов.</w:t>
      </w:r>
    </w:p>
    <w:p w:rsidR="0022139B" w:rsidRPr="00FB0E06" w:rsidRDefault="0022139B" w:rsidP="00FB0E06">
      <w:pPr>
        <w:spacing w:after="0" w:line="240" w:lineRule="auto"/>
        <w:ind w:firstLine="567"/>
        <w:jc w:val="both"/>
        <w:rPr>
          <w:rFonts w:ascii="Times New Roman" w:hAnsi="Times New Roman"/>
          <w:b/>
          <w:sz w:val="24"/>
          <w:szCs w:val="24"/>
          <w:lang w:eastAsia="ru-RU"/>
        </w:rPr>
      </w:pPr>
      <w:r w:rsidRPr="00FB0E06">
        <w:rPr>
          <w:rFonts w:ascii="Times New Roman" w:hAnsi="Times New Roman"/>
          <w:b/>
          <w:i/>
          <w:iCs/>
          <w:sz w:val="24"/>
          <w:szCs w:val="24"/>
          <w:lang w:eastAsia="ru-RU"/>
        </w:rPr>
        <w:t>Дополнительно:</w:t>
      </w:r>
    </w:p>
    <w:p w:rsidR="0022139B" w:rsidRPr="00FB0E06" w:rsidRDefault="0022139B" w:rsidP="00FB0E06">
      <w:pPr>
        <w:numPr>
          <w:ilvl w:val="0"/>
          <w:numId w:val="15"/>
        </w:numPr>
        <w:spacing w:after="0" w:line="240" w:lineRule="auto"/>
        <w:ind w:firstLine="567"/>
        <w:jc w:val="both"/>
        <w:rPr>
          <w:rFonts w:ascii="Times New Roman" w:hAnsi="Times New Roman"/>
          <w:sz w:val="24"/>
          <w:szCs w:val="24"/>
          <w:lang w:eastAsia="ru-RU"/>
        </w:rPr>
      </w:pPr>
      <w:r w:rsidRPr="00FB0E06">
        <w:rPr>
          <w:rFonts w:ascii="Times New Roman" w:hAnsi="Times New Roman"/>
          <w:sz w:val="24"/>
          <w:szCs w:val="24"/>
          <w:lang w:eastAsia="ru-RU"/>
        </w:rPr>
        <w:t xml:space="preserve">Психолог может инициировать групповые и индивидуальные консультации педагогов и родителей. </w:t>
      </w:r>
    </w:p>
    <w:p w:rsidR="0022139B" w:rsidRPr="00FB0E06" w:rsidRDefault="0022139B" w:rsidP="00FB0E06">
      <w:pPr>
        <w:numPr>
          <w:ilvl w:val="0"/>
          <w:numId w:val="15"/>
        </w:numPr>
        <w:spacing w:after="0" w:line="240" w:lineRule="auto"/>
        <w:ind w:firstLine="567"/>
        <w:jc w:val="both"/>
        <w:rPr>
          <w:rFonts w:ascii="Times New Roman" w:hAnsi="Times New Roman"/>
          <w:sz w:val="24"/>
          <w:szCs w:val="24"/>
          <w:lang w:eastAsia="ru-RU"/>
        </w:rPr>
      </w:pPr>
      <w:r w:rsidRPr="00FB0E06">
        <w:rPr>
          <w:rFonts w:ascii="Times New Roman" w:hAnsi="Times New Roman"/>
          <w:sz w:val="24"/>
          <w:szCs w:val="24"/>
          <w:lang w:eastAsia="ru-RU"/>
        </w:rPr>
        <w:t xml:space="preserve">Психолог может инициировать иные формы работы с персоналом учреждения с целью личностного и профессионального роста. </w:t>
      </w:r>
    </w:p>
    <w:p w:rsidR="0022139B" w:rsidRPr="00FB0E06" w:rsidRDefault="0022139B" w:rsidP="00FB0E06">
      <w:pPr>
        <w:keepNext/>
        <w:spacing w:after="0" w:line="240" w:lineRule="auto"/>
        <w:ind w:firstLine="567"/>
        <w:jc w:val="center"/>
        <w:outlineLvl w:val="3"/>
        <w:rPr>
          <w:rFonts w:ascii="Times New Roman" w:hAnsi="Times New Roman"/>
          <w:b/>
          <w:sz w:val="24"/>
          <w:szCs w:val="24"/>
          <w:lang w:eastAsia="ru-RU"/>
        </w:rPr>
      </w:pPr>
      <w:bookmarkStart w:id="5" w:name="_Toc343979483"/>
      <w:bookmarkStart w:id="6" w:name="_Toc399422130"/>
      <w:bookmarkStart w:id="7" w:name="_Toc399424074"/>
      <w:r w:rsidRPr="00FB0E06">
        <w:rPr>
          <w:rFonts w:ascii="Times New Roman" w:hAnsi="Times New Roman"/>
          <w:b/>
          <w:sz w:val="24"/>
          <w:szCs w:val="24"/>
          <w:lang w:eastAsia="ru-RU"/>
        </w:rPr>
        <w:t>Психологическое просвещение</w:t>
      </w:r>
      <w:bookmarkEnd w:id="5"/>
      <w:bookmarkEnd w:id="6"/>
      <w:bookmarkEnd w:id="7"/>
    </w:p>
    <w:p w:rsidR="0022139B" w:rsidRPr="00FB0E06" w:rsidRDefault="0022139B" w:rsidP="00FB0E06">
      <w:pPr>
        <w:spacing w:after="0" w:line="240" w:lineRule="auto"/>
        <w:ind w:firstLine="567"/>
        <w:jc w:val="both"/>
        <w:rPr>
          <w:rFonts w:ascii="Times New Roman" w:hAnsi="Times New Roman"/>
          <w:sz w:val="24"/>
          <w:szCs w:val="24"/>
          <w:lang w:eastAsia="ru-RU"/>
        </w:rPr>
      </w:pPr>
      <w:r w:rsidRPr="00FB0E06">
        <w:rPr>
          <w:rFonts w:ascii="Times New Roman" w:hAnsi="Times New Roman"/>
          <w:b/>
          <w:sz w:val="24"/>
          <w:szCs w:val="24"/>
          <w:lang w:eastAsia="ru-RU"/>
        </w:rPr>
        <w:t>Цель</w:t>
      </w:r>
      <w:r w:rsidRPr="00FB0E06">
        <w:rPr>
          <w:rFonts w:ascii="Times New Roman" w:hAnsi="Times New Roman"/>
          <w:sz w:val="24"/>
          <w:szCs w:val="24"/>
          <w:lang w:eastAsia="ru-RU"/>
        </w:rPr>
        <w:t xml:space="preserve">: </w:t>
      </w:r>
      <w:r w:rsidRPr="00FB0E06">
        <w:rPr>
          <w:rFonts w:ascii="Times New Roman" w:hAnsi="Times New Roman"/>
          <w:i/>
          <w:iCs/>
          <w:sz w:val="24"/>
          <w:szCs w:val="24"/>
          <w:lang w:eastAsia="ru-RU"/>
        </w:rPr>
        <w:t>создание условий для повышения психологической компетентности педагогов, администрации ДОУ и родителей, а именно:</w:t>
      </w:r>
    </w:p>
    <w:p w:rsidR="0022139B" w:rsidRPr="00FB0E06" w:rsidRDefault="0022139B" w:rsidP="00FB0E06">
      <w:pPr>
        <w:spacing w:after="0" w:line="240" w:lineRule="auto"/>
        <w:ind w:firstLine="567"/>
        <w:jc w:val="both"/>
        <w:rPr>
          <w:rFonts w:ascii="Times New Roman" w:hAnsi="Times New Roman"/>
          <w:sz w:val="24"/>
          <w:szCs w:val="24"/>
          <w:lang w:eastAsia="ru-RU"/>
        </w:rPr>
      </w:pPr>
      <w:r w:rsidRPr="00FB0E06">
        <w:rPr>
          <w:rFonts w:ascii="Times New Roman" w:hAnsi="Times New Roman"/>
          <w:iCs/>
          <w:sz w:val="24"/>
          <w:szCs w:val="24"/>
          <w:lang w:eastAsia="ru-RU"/>
        </w:rPr>
        <w:t>- повышение уровня психологических знаний;</w:t>
      </w:r>
    </w:p>
    <w:p w:rsidR="0022139B" w:rsidRPr="00FB0E06" w:rsidRDefault="0022139B" w:rsidP="00FB0E06">
      <w:pPr>
        <w:spacing w:after="0" w:line="240" w:lineRule="auto"/>
        <w:ind w:firstLine="567"/>
        <w:jc w:val="both"/>
        <w:rPr>
          <w:rFonts w:ascii="Times New Roman" w:hAnsi="Times New Roman"/>
          <w:sz w:val="24"/>
          <w:szCs w:val="24"/>
          <w:lang w:eastAsia="ru-RU"/>
        </w:rPr>
      </w:pPr>
      <w:r w:rsidRPr="00FB0E06">
        <w:rPr>
          <w:rFonts w:ascii="Times New Roman" w:hAnsi="Times New Roman"/>
          <w:iCs/>
          <w:sz w:val="24"/>
          <w:szCs w:val="24"/>
          <w:lang w:eastAsia="ru-RU"/>
        </w:rPr>
        <w:t>- включение имеющихся знаний в структуру деятельности.</w:t>
      </w:r>
    </w:p>
    <w:p w:rsidR="0022139B" w:rsidRPr="00FB0E06" w:rsidRDefault="0022139B" w:rsidP="00FB0E06">
      <w:pPr>
        <w:spacing w:after="0" w:line="240" w:lineRule="auto"/>
        <w:ind w:firstLine="567"/>
        <w:jc w:val="both"/>
        <w:rPr>
          <w:rFonts w:ascii="Times New Roman" w:hAnsi="Times New Roman"/>
          <w:sz w:val="24"/>
          <w:szCs w:val="24"/>
          <w:lang w:eastAsia="ru-RU"/>
        </w:rPr>
      </w:pPr>
      <w:r w:rsidRPr="00FB0E06">
        <w:rPr>
          <w:rFonts w:ascii="Times New Roman" w:hAnsi="Times New Roman"/>
          <w:sz w:val="24"/>
          <w:szCs w:val="24"/>
          <w:lang w:eastAsia="ru-RU"/>
        </w:rPr>
        <w:lastRenderedPageBreak/>
        <w:t xml:space="preserve">Психологическое просвещение педагогов и родителей опирается на результаты изучения конкретных особенностей данного ДОУ, с учетом традиций и местных условия, квалификации и особенностей педагогического коллектива, своеобразие детей и родителей. </w:t>
      </w:r>
    </w:p>
    <w:p w:rsidR="0022139B" w:rsidRPr="00FB0E06" w:rsidRDefault="0022139B" w:rsidP="00FB0E06">
      <w:pPr>
        <w:spacing w:after="0" w:line="240" w:lineRule="auto"/>
        <w:ind w:firstLine="567"/>
        <w:jc w:val="both"/>
        <w:rPr>
          <w:rFonts w:ascii="Times New Roman" w:hAnsi="Times New Roman"/>
          <w:b/>
          <w:sz w:val="24"/>
          <w:szCs w:val="24"/>
          <w:lang w:eastAsia="ru-RU"/>
        </w:rPr>
      </w:pPr>
      <w:r w:rsidRPr="00FB0E06">
        <w:rPr>
          <w:rFonts w:ascii="Times New Roman" w:hAnsi="Times New Roman"/>
          <w:b/>
          <w:i/>
          <w:iCs/>
          <w:sz w:val="24"/>
          <w:szCs w:val="24"/>
          <w:lang w:eastAsia="ru-RU"/>
        </w:rPr>
        <w:t>В рамках стандарта деятельности: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3"/>
        <w:gridCol w:w="5403"/>
      </w:tblGrid>
      <w:tr w:rsidR="0022139B" w:rsidRPr="00FB0E06" w:rsidTr="00FC2687">
        <w:tc>
          <w:tcPr>
            <w:tcW w:w="3823" w:type="dxa"/>
            <w:shd w:val="clear" w:color="auto" w:fill="auto"/>
          </w:tcPr>
          <w:p w:rsidR="0022139B" w:rsidRPr="00FB0E06" w:rsidRDefault="0022139B" w:rsidP="00FB0E06">
            <w:pPr>
              <w:spacing w:after="0" w:line="240" w:lineRule="auto"/>
              <w:jc w:val="both"/>
              <w:rPr>
                <w:rFonts w:ascii="Times New Roman" w:hAnsi="Times New Roman"/>
                <w:sz w:val="24"/>
                <w:szCs w:val="24"/>
                <w:lang w:eastAsia="ru-RU"/>
              </w:rPr>
            </w:pPr>
            <w:r w:rsidRPr="00FB0E06">
              <w:rPr>
                <w:rFonts w:ascii="Times New Roman" w:hAnsi="Times New Roman"/>
                <w:sz w:val="24"/>
                <w:szCs w:val="24"/>
                <w:lang w:eastAsia="ru-RU"/>
              </w:rPr>
              <w:t xml:space="preserve">Проведение систематизированного психологического просвещения </w:t>
            </w:r>
            <w:r w:rsidRPr="00FB0E06">
              <w:rPr>
                <w:rFonts w:ascii="Times New Roman" w:hAnsi="Times New Roman"/>
                <w:b/>
                <w:i/>
                <w:sz w:val="24"/>
                <w:szCs w:val="24"/>
                <w:lang w:eastAsia="ru-RU"/>
              </w:rPr>
              <w:t xml:space="preserve">педагогов </w:t>
            </w:r>
            <w:r w:rsidRPr="00FB0E06">
              <w:rPr>
                <w:rFonts w:ascii="Times New Roman" w:hAnsi="Times New Roman"/>
                <w:sz w:val="24"/>
                <w:szCs w:val="24"/>
                <w:lang w:eastAsia="ru-RU"/>
              </w:rPr>
              <w:t xml:space="preserve">в форме семинаров, конференций, практикумов </w:t>
            </w:r>
            <w:r w:rsidRPr="00FB0E06">
              <w:rPr>
                <w:rFonts w:ascii="Times New Roman" w:hAnsi="Times New Roman"/>
                <w:b/>
                <w:sz w:val="24"/>
                <w:szCs w:val="24"/>
                <w:lang w:eastAsia="ru-RU"/>
              </w:rPr>
              <w:t>по темам</w:t>
            </w:r>
            <w:r w:rsidRPr="00FB0E06">
              <w:rPr>
                <w:rFonts w:ascii="Times New Roman" w:hAnsi="Times New Roman"/>
                <w:sz w:val="24"/>
                <w:szCs w:val="24"/>
                <w:lang w:eastAsia="ru-RU"/>
              </w:rPr>
              <w:t xml:space="preserve">: </w:t>
            </w:r>
          </w:p>
          <w:p w:rsidR="0022139B" w:rsidRPr="00FB0E06" w:rsidRDefault="0022139B" w:rsidP="00FB0E06">
            <w:pPr>
              <w:spacing w:after="0" w:line="240" w:lineRule="auto"/>
              <w:jc w:val="both"/>
              <w:rPr>
                <w:rFonts w:ascii="Times New Roman" w:hAnsi="Times New Roman"/>
                <w:sz w:val="24"/>
                <w:szCs w:val="24"/>
                <w:lang w:eastAsia="ru-RU"/>
              </w:rPr>
            </w:pPr>
          </w:p>
        </w:tc>
        <w:tc>
          <w:tcPr>
            <w:tcW w:w="5403" w:type="dxa"/>
            <w:shd w:val="clear" w:color="auto" w:fill="auto"/>
          </w:tcPr>
          <w:p w:rsidR="0022139B" w:rsidRPr="00FB0E06" w:rsidRDefault="0022139B" w:rsidP="00FB0E06">
            <w:pPr>
              <w:spacing w:after="0" w:line="240" w:lineRule="auto"/>
              <w:jc w:val="both"/>
              <w:rPr>
                <w:rFonts w:ascii="Times New Roman" w:hAnsi="Times New Roman"/>
                <w:sz w:val="24"/>
                <w:szCs w:val="24"/>
                <w:lang w:eastAsia="ru-RU"/>
              </w:rPr>
            </w:pPr>
            <w:r w:rsidRPr="00FB0E06">
              <w:rPr>
                <w:rFonts w:ascii="Times New Roman" w:hAnsi="Times New Roman"/>
                <w:sz w:val="24"/>
                <w:szCs w:val="24"/>
                <w:lang w:eastAsia="ru-RU"/>
              </w:rPr>
              <w:t xml:space="preserve">1. Психофизиологические особенности детей каждой возрастной группы. </w:t>
            </w:r>
          </w:p>
          <w:p w:rsidR="0022139B" w:rsidRPr="00FB0E06" w:rsidRDefault="0022139B" w:rsidP="00FB0E06">
            <w:pPr>
              <w:spacing w:after="0" w:line="240" w:lineRule="auto"/>
              <w:jc w:val="both"/>
              <w:rPr>
                <w:rFonts w:ascii="Times New Roman" w:hAnsi="Times New Roman"/>
                <w:sz w:val="24"/>
                <w:szCs w:val="24"/>
                <w:lang w:eastAsia="ru-RU"/>
              </w:rPr>
            </w:pPr>
            <w:r w:rsidRPr="00FB0E06">
              <w:rPr>
                <w:rFonts w:ascii="Times New Roman" w:hAnsi="Times New Roman"/>
                <w:sz w:val="24"/>
                <w:szCs w:val="24"/>
                <w:lang w:eastAsia="ru-RU"/>
              </w:rPr>
              <w:t xml:space="preserve">2. Закономерности развития детского коллектива. </w:t>
            </w:r>
          </w:p>
          <w:p w:rsidR="0022139B" w:rsidRPr="00FB0E06" w:rsidRDefault="0022139B" w:rsidP="00FB0E06">
            <w:pPr>
              <w:spacing w:after="0" w:line="240" w:lineRule="auto"/>
              <w:jc w:val="both"/>
              <w:rPr>
                <w:rFonts w:ascii="Times New Roman" w:hAnsi="Times New Roman"/>
                <w:sz w:val="24"/>
                <w:szCs w:val="24"/>
                <w:lang w:eastAsia="ru-RU"/>
              </w:rPr>
            </w:pPr>
            <w:r w:rsidRPr="00FB0E06">
              <w:rPr>
                <w:rFonts w:ascii="Times New Roman" w:hAnsi="Times New Roman"/>
                <w:sz w:val="24"/>
                <w:szCs w:val="24"/>
                <w:lang w:eastAsia="ru-RU"/>
              </w:rPr>
              <w:t xml:space="preserve">3. Особенности работы педагога с проблемными детьми. </w:t>
            </w:r>
          </w:p>
          <w:p w:rsidR="0022139B" w:rsidRPr="00FB0E06" w:rsidRDefault="0022139B" w:rsidP="00FB0E06">
            <w:pPr>
              <w:spacing w:after="0" w:line="240" w:lineRule="auto"/>
              <w:jc w:val="both"/>
              <w:rPr>
                <w:rFonts w:ascii="Times New Roman" w:hAnsi="Times New Roman"/>
                <w:sz w:val="24"/>
                <w:szCs w:val="24"/>
                <w:lang w:eastAsia="ru-RU"/>
              </w:rPr>
            </w:pPr>
            <w:r w:rsidRPr="00FB0E06">
              <w:rPr>
                <w:rFonts w:ascii="Times New Roman" w:hAnsi="Times New Roman"/>
                <w:sz w:val="24"/>
                <w:szCs w:val="24"/>
                <w:lang w:eastAsia="ru-RU"/>
              </w:rPr>
              <w:t xml:space="preserve">4. Стили педагогического общения. </w:t>
            </w:r>
          </w:p>
          <w:p w:rsidR="0022139B" w:rsidRPr="00FB0E06" w:rsidRDefault="0022139B" w:rsidP="00FB0E06">
            <w:pPr>
              <w:spacing w:after="0" w:line="240" w:lineRule="auto"/>
              <w:jc w:val="both"/>
              <w:rPr>
                <w:rFonts w:ascii="Times New Roman" w:hAnsi="Times New Roman"/>
                <w:sz w:val="24"/>
                <w:szCs w:val="24"/>
                <w:lang w:eastAsia="ru-RU"/>
              </w:rPr>
            </w:pPr>
            <w:r w:rsidRPr="00FB0E06">
              <w:rPr>
                <w:rFonts w:ascii="Times New Roman" w:hAnsi="Times New Roman"/>
                <w:sz w:val="24"/>
                <w:szCs w:val="24"/>
                <w:lang w:eastAsia="ru-RU"/>
              </w:rPr>
              <w:t xml:space="preserve">5. Психологические основы взаимодействия  с семьей. </w:t>
            </w:r>
          </w:p>
          <w:p w:rsidR="0022139B" w:rsidRPr="00FB0E06" w:rsidRDefault="0022139B" w:rsidP="00FB0E06">
            <w:pPr>
              <w:spacing w:after="0" w:line="240" w:lineRule="auto"/>
              <w:jc w:val="both"/>
              <w:rPr>
                <w:rFonts w:ascii="Times New Roman" w:hAnsi="Times New Roman"/>
                <w:sz w:val="24"/>
                <w:szCs w:val="24"/>
                <w:lang w:eastAsia="ru-RU"/>
              </w:rPr>
            </w:pPr>
            <w:r w:rsidRPr="00FB0E06">
              <w:rPr>
                <w:rFonts w:ascii="Times New Roman" w:hAnsi="Times New Roman"/>
                <w:sz w:val="24"/>
                <w:szCs w:val="24"/>
                <w:lang w:eastAsia="ru-RU"/>
              </w:rPr>
              <w:t>6. Особенности построения воспитательно-образовательного процессе с учетом гендерных различий дошкольников.</w:t>
            </w:r>
          </w:p>
        </w:tc>
      </w:tr>
      <w:tr w:rsidR="0022139B" w:rsidRPr="00FB0E06" w:rsidTr="00FC2687">
        <w:tc>
          <w:tcPr>
            <w:tcW w:w="3823" w:type="dxa"/>
            <w:shd w:val="clear" w:color="auto" w:fill="auto"/>
          </w:tcPr>
          <w:p w:rsidR="0022139B" w:rsidRPr="00FB0E06" w:rsidRDefault="0022139B" w:rsidP="00FB0E06">
            <w:pPr>
              <w:spacing w:after="0" w:line="240" w:lineRule="auto"/>
              <w:jc w:val="both"/>
              <w:rPr>
                <w:rFonts w:ascii="Times New Roman" w:hAnsi="Times New Roman"/>
                <w:sz w:val="24"/>
                <w:szCs w:val="24"/>
                <w:lang w:eastAsia="ru-RU"/>
              </w:rPr>
            </w:pPr>
            <w:r w:rsidRPr="00FB0E06">
              <w:rPr>
                <w:rFonts w:ascii="Times New Roman" w:hAnsi="Times New Roman"/>
                <w:sz w:val="24"/>
                <w:szCs w:val="24"/>
                <w:lang w:eastAsia="ru-RU"/>
              </w:rPr>
              <w:t xml:space="preserve">Проведение систематизированного психологического просвещения </w:t>
            </w:r>
            <w:r w:rsidRPr="00FB0E06">
              <w:rPr>
                <w:rFonts w:ascii="Times New Roman" w:hAnsi="Times New Roman"/>
                <w:b/>
                <w:i/>
                <w:sz w:val="24"/>
                <w:szCs w:val="24"/>
                <w:lang w:eastAsia="ru-RU"/>
              </w:rPr>
              <w:t>родителей</w:t>
            </w:r>
            <w:r w:rsidRPr="00FB0E06">
              <w:rPr>
                <w:rFonts w:ascii="Times New Roman" w:hAnsi="Times New Roman"/>
                <w:sz w:val="24"/>
                <w:szCs w:val="24"/>
                <w:lang w:eastAsia="ru-RU"/>
              </w:rPr>
              <w:t xml:space="preserve">в форме родительских собраний, круглых столов и пр. с обязательным учетом в тематике возраста детей и актуальности рассматриваемых тем для родителей </w:t>
            </w:r>
            <w:r w:rsidRPr="00FB0E06">
              <w:rPr>
                <w:rFonts w:ascii="Times New Roman" w:hAnsi="Times New Roman"/>
                <w:b/>
                <w:sz w:val="24"/>
                <w:szCs w:val="24"/>
                <w:lang w:eastAsia="ru-RU"/>
              </w:rPr>
              <w:t>по темам</w:t>
            </w:r>
            <w:r w:rsidRPr="00FB0E06">
              <w:rPr>
                <w:rFonts w:ascii="Times New Roman" w:hAnsi="Times New Roman"/>
                <w:sz w:val="24"/>
                <w:szCs w:val="24"/>
                <w:lang w:eastAsia="ru-RU"/>
              </w:rPr>
              <w:t>:</w:t>
            </w:r>
          </w:p>
          <w:p w:rsidR="0022139B" w:rsidRPr="00FB0E06" w:rsidRDefault="0022139B" w:rsidP="00FB0E06">
            <w:pPr>
              <w:spacing w:after="0" w:line="240" w:lineRule="auto"/>
              <w:jc w:val="both"/>
              <w:rPr>
                <w:rFonts w:ascii="Times New Roman" w:hAnsi="Times New Roman"/>
                <w:sz w:val="24"/>
                <w:szCs w:val="24"/>
                <w:lang w:eastAsia="ru-RU"/>
              </w:rPr>
            </w:pPr>
          </w:p>
        </w:tc>
        <w:tc>
          <w:tcPr>
            <w:tcW w:w="5403" w:type="dxa"/>
            <w:shd w:val="clear" w:color="auto" w:fill="auto"/>
          </w:tcPr>
          <w:p w:rsidR="0022139B" w:rsidRPr="00FB0E06" w:rsidRDefault="0022139B" w:rsidP="00FB0E06">
            <w:pPr>
              <w:spacing w:after="0" w:line="240" w:lineRule="auto"/>
              <w:jc w:val="both"/>
              <w:rPr>
                <w:rFonts w:ascii="Times New Roman" w:hAnsi="Times New Roman"/>
                <w:sz w:val="24"/>
                <w:szCs w:val="24"/>
                <w:lang w:eastAsia="ru-RU"/>
              </w:rPr>
            </w:pPr>
            <w:r w:rsidRPr="00FB0E06">
              <w:rPr>
                <w:rFonts w:ascii="Times New Roman" w:hAnsi="Times New Roman"/>
                <w:sz w:val="24"/>
                <w:szCs w:val="24"/>
                <w:lang w:eastAsia="ru-RU"/>
              </w:rPr>
              <w:t xml:space="preserve">1. Адаптация ребенка к ДОУ. </w:t>
            </w:r>
          </w:p>
          <w:p w:rsidR="0022139B" w:rsidRPr="00FB0E06" w:rsidRDefault="0022139B" w:rsidP="00FB0E06">
            <w:pPr>
              <w:spacing w:after="0" w:line="240" w:lineRule="auto"/>
              <w:jc w:val="both"/>
              <w:rPr>
                <w:rFonts w:ascii="Times New Roman" w:hAnsi="Times New Roman"/>
                <w:sz w:val="24"/>
                <w:szCs w:val="24"/>
                <w:lang w:eastAsia="ru-RU"/>
              </w:rPr>
            </w:pPr>
            <w:r w:rsidRPr="00FB0E06">
              <w:rPr>
                <w:rFonts w:ascii="Times New Roman" w:hAnsi="Times New Roman"/>
                <w:sz w:val="24"/>
                <w:szCs w:val="24"/>
                <w:lang w:eastAsia="ru-RU"/>
              </w:rPr>
              <w:t xml:space="preserve">2. Кризисы 3-х лет и 6-7 лет. </w:t>
            </w:r>
          </w:p>
          <w:p w:rsidR="0022139B" w:rsidRPr="00FB0E06" w:rsidRDefault="0022139B" w:rsidP="00FB0E06">
            <w:pPr>
              <w:spacing w:after="0" w:line="240" w:lineRule="auto"/>
              <w:jc w:val="both"/>
              <w:rPr>
                <w:rFonts w:ascii="Times New Roman" w:hAnsi="Times New Roman"/>
                <w:sz w:val="24"/>
                <w:szCs w:val="24"/>
                <w:lang w:eastAsia="ru-RU"/>
              </w:rPr>
            </w:pPr>
            <w:r w:rsidRPr="00FB0E06">
              <w:rPr>
                <w:rFonts w:ascii="Times New Roman" w:hAnsi="Times New Roman"/>
                <w:sz w:val="24"/>
                <w:szCs w:val="24"/>
                <w:lang w:eastAsia="ru-RU"/>
              </w:rPr>
              <w:t xml:space="preserve">3. Наиболее типичные ошибки семейного воспитания. </w:t>
            </w:r>
          </w:p>
          <w:p w:rsidR="0022139B" w:rsidRPr="00FB0E06" w:rsidRDefault="0022139B" w:rsidP="00FB0E06">
            <w:pPr>
              <w:spacing w:after="0" w:line="240" w:lineRule="auto"/>
              <w:jc w:val="both"/>
              <w:rPr>
                <w:rFonts w:ascii="Times New Roman" w:hAnsi="Times New Roman"/>
                <w:sz w:val="24"/>
                <w:szCs w:val="24"/>
                <w:lang w:eastAsia="ru-RU"/>
              </w:rPr>
            </w:pPr>
            <w:r w:rsidRPr="00FB0E06">
              <w:rPr>
                <w:rFonts w:ascii="Times New Roman" w:hAnsi="Times New Roman"/>
                <w:sz w:val="24"/>
                <w:szCs w:val="24"/>
                <w:lang w:eastAsia="ru-RU"/>
              </w:rPr>
              <w:t xml:space="preserve">4. Профилактика неблагоприятного развития личности ребенка: инфантилизма, демонстративности, вербализма, ухода от деятельности и прочее. </w:t>
            </w:r>
          </w:p>
          <w:p w:rsidR="0022139B" w:rsidRPr="00FB0E06" w:rsidRDefault="0022139B" w:rsidP="00FB0E06">
            <w:pPr>
              <w:spacing w:after="0" w:line="240" w:lineRule="auto"/>
              <w:jc w:val="both"/>
              <w:rPr>
                <w:rFonts w:ascii="Times New Roman" w:hAnsi="Times New Roman"/>
                <w:sz w:val="24"/>
                <w:szCs w:val="24"/>
                <w:lang w:eastAsia="ru-RU"/>
              </w:rPr>
            </w:pPr>
            <w:r w:rsidRPr="00FB0E06">
              <w:rPr>
                <w:rFonts w:ascii="Times New Roman" w:hAnsi="Times New Roman"/>
                <w:sz w:val="24"/>
                <w:szCs w:val="24"/>
                <w:lang w:eastAsia="ru-RU"/>
              </w:rPr>
              <w:t xml:space="preserve">5. Воспитание произвольности поведения и управляемости. </w:t>
            </w:r>
          </w:p>
          <w:p w:rsidR="0022139B" w:rsidRPr="00FB0E06" w:rsidRDefault="0022139B" w:rsidP="00FB0E06">
            <w:pPr>
              <w:spacing w:after="0" w:line="240" w:lineRule="auto"/>
              <w:jc w:val="both"/>
              <w:rPr>
                <w:rFonts w:ascii="Times New Roman" w:hAnsi="Times New Roman"/>
                <w:sz w:val="24"/>
                <w:szCs w:val="24"/>
                <w:lang w:eastAsia="ru-RU"/>
              </w:rPr>
            </w:pPr>
            <w:r w:rsidRPr="00FB0E06">
              <w:rPr>
                <w:rFonts w:ascii="Times New Roman" w:hAnsi="Times New Roman"/>
                <w:sz w:val="24"/>
                <w:szCs w:val="24"/>
                <w:lang w:eastAsia="ru-RU"/>
              </w:rPr>
              <w:t xml:space="preserve">6. Психологическая готовность к обучению. </w:t>
            </w:r>
          </w:p>
          <w:p w:rsidR="0022139B" w:rsidRPr="00FB0E06" w:rsidRDefault="0022139B" w:rsidP="00FB0E06">
            <w:pPr>
              <w:spacing w:after="0" w:line="240" w:lineRule="auto"/>
              <w:jc w:val="both"/>
              <w:rPr>
                <w:rFonts w:ascii="Times New Roman" w:hAnsi="Times New Roman"/>
                <w:sz w:val="24"/>
                <w:szCs w:val="24"/>
                <w:lang w:eastAsia="ru-RU"/>
              </w:rPr>
            </w:pPr>
            <w:r w:rsidRPr="00FB0E06">
              <w:rPr>
                <w:rFonts w:ascii="Times New Roman" w:hAnsi="Times New Roman"/>
                <w:sz w:val="24"/>
                <w:szCs w:val="24"/>
                <w:lang w:eastAsia="ru-RU"/>
              </w:rPr>
              <w:t>7. Половое воспитание и развитие.</w:t>
            </w:r>
          </w:p>
        </w:tc>
      </w:tr>
    </w:tbl>
    <w:p w:rsidR="00490C13" w:rsidRPr="00FB0E06" w:rsidRDefault="00490C13" w:rsidP="00FB0E06">
      <w:pPr>
        <w:spacing w:line="240" w:lineRule="auto"/>
        <w:rPr>
          <w:rFonts w:ascii="Times New Roman" w:eastAsia="Times New Roman" w:hAnsi="Times New Roman"/>
          <w:sz w:val="24"/>
          <w:szCs w:val="24"/>
          <w:lang w:eastAsia="ru-RU"/>
        </w:rPr>
      </w:pPr>
    </w:p>
    <w:p w:rsidR="0022139B" w:rsidRPr="00FB0E06" w:rsidRDefault="0022139B" w:rsidP="00FB0E06">
      <w:pPr>
        <w:spacing w:after="0" w:line="240" w:lineRule="auto"/>
        <w:ind w:firstLine="567"/>
        <w:jc w:val="both"/>
        <w:rPr>
          <w:rFonts w:ascii="Times New Roman" w:hAnsi="Times New Roman"/>
          <w:b/>
          <w:sz w:val="24"/>
          <w:szCs w:val="24"/>
          <w:lang w:eastAsia="ru-RU"/>
        </w:rPr>
      </w:pPr>
      <w:r w:rsidRPr="00FB0E06">
        <w:rPr>
          <w:rFonts w:ascii="Times New Roman" w:hAnsi="Times New Roman"/>
          <w:b/>
          <w:i/>
          <w:iCs/>
          <w:sz w:val="24"/>
          <w:szCs w:val="24"/>
          <w:lang w:eastAsia="ru-RU"/>
        </w:rPr>
        <w:t>Дополнительно:</w:t>
      </w:r>
    </w:p>
    <w:p w:rsidR="0022139B" w:rsidRPr="00FB0E06" w:rsidRDefault="0022139B" w:rsidP="00FB0E06">
      <w:pPr>
        <w:numPr>
          <w:ilvl w:val="0"/>
          <w:numId w:val="16"/>
        </w:numPr>
        <w:spacing w:after="0" w:line="240" w:lineRule="auto"/>
        <w:ind w:firstLine="567"/>
        <w:jc w:val="both"/>
        <w:rPr>
          <w:rFonts w:ascii="Times New Roman" w:hAnsi="Times New Roman"/>
          <w:sz w:val="24"/>
          <w:szCs w:val="24"/>
          <w:lang w:eastAsia="ru-RU"/>
        </w:rPr>
      </w:pPr>
      <w:r w:rsidRPr="00FB0E06">
        <w:rPr>
          <w:rFonts w:ascii="Times New Roman" w:hAnsi="Times New Roman"/>
          <w:sz w:val="24"/>
          <w:szCs w:val="24"/>
          <w:lang w:eastAsia="ru-RU"/>
        </w:rPr>
        <w:t>Создание информационных уголков по типу «Советы психолога» в каждой группе и информационного стенда в пространстве ДОУ.</w:t>
      </w:r>
    </w:p>
    <w:p w:rsidR="0022139B" w:rsidRPr="00FB0E06" w:rsidRDefault="0022139B" w:rsidP="00FB0E06">
      <w:pPr>
        <w:keepNext/>
        <w:widowControl w:val="0"/>
        <w:suppressAutoHyphens/>
        <w:spacing w:after="0" w:line="240" w:lineRule="auto"/>
        <w:ind w:firstLine="567"/>
        <w:jc w:val="center"/>
        <w:outlineLvl w:val="4"/>
        <w:rPr>
          <w:rFonts w:ascii="Times New Roman" w:eastAsia="Verdana" w:hAnsi="Times New Roman"/>
          <w:i/>
          <w:color w:val="000000"/>
          <w:sz w:val="24"/>
          <w:szCs w:val="24"/>
          <w:lang w:eastAsia="ar-SA"/>
        </w:rPr>
      </w:pPr>
      <w:bookmarkStart w:id="8" w:name="bookmark270"/>
      <w:bookmarkStart w:id="9" w:name="_Toc389055839"/>
      <w:bookmarkStart w:id="10" w:name="_Toc398118384"/>
      <w:bookmarkStart w:id="11" w:name="_Toc399422109"/>
      <w:bookmarkStart w:id="12" w:name="_Toc399424053"/>
      <w:r w:rsidRPr="00FB0E06">
        <w:rPr>
          <w:rFonts w:ascii="Times New Roman" w:eastAsia="MS Reference Sans Serif" w:hAnsi="Times New Roman"/>
          <w:b/>
          <w:bCs/>
          <w:i/>
          <w:color w:val="000000"/>
          <w:sz w:val="24"/>
          <w:szCs w:val="24"/>
          <w:lang w:eastAsia="ar-SA"/>
        </w:rPr>
        <w:t>Принципы построения образовательного процесса</w:t>
      </w:r>
      <w:bookmarkEnd w:id="8"/>
      <w:bookmarkEnd w:id="9"/>
      <w:bookmarkEnd w:id="10"/>
      <w:bookmarkEnd w:id="11"/>
      <w:bookmarkEnd w:id="12"/>
    </w:p>
    <w:p w:rsidR="0022139B" w:rsidRPr="00FB0E06" w:rsidRDefault="0022139B" w:rsidP="00FB0E06">
      <w:pPr>
        <w:spacing w:after="0" w:line="240" w:lineRule="auto"/>
        <w:ind w:firstLine="567"/>
        <w:jc w:val="both"/>
        <w:rPr>
          <w:rFonts w:ascii="Times New Roman" w:hAnsi="Times New Roman"/>
          <w:sz w:val="24"/>
          <w:szCs w:val="24"/>
          <w:lang w:eastAsia="ru-RU"/>
        </w:rPr>
      </w:pPr>
      <w:r w:rsidRPr="00FB0E06">
        <w:rPr>
          <w:rFonts w:ascii="Times New Roman" w:eastAsia="Sylfaen" w:hAnsi="Times New Roman"/>
          <w:color w:val="000000"/>
          <w:sz w:val="24"/>
          <w:szCs w:val="24"/>
          <w:lang w:eastAsia="ru-RU"/>
        </w:rPr>
        <w:t>Построени</w:t>
      </w:r>
      <w:r w:rsidR="00443BB2">
        <w:rPr>
          <w:rFonts w:ascii="Times New Roman" w:eastAsia="Sylfaen" w:hAnsi="Times New Roman"/>
          <w:color w:val="000000"/>
          <w:sz w:val="24"/>
          <w:szCs w:val="24"/>
          <w:lang w:eastAsia="ru-RU"/>
        </w:rPr>
        <w:t>е образовательного процесса в МБ</w:t>
      </w:r>
      <w:r w:rsidRPr="00FB0E06">
        <w:rPr>
          <w:rFonts w:ascii="Times New Roman" w:eastAsia="Sylfaen" w:hAnsi="Times New Roman"/>
          <w:color w:val="000000"/>
          <w:sz w:val="24"/>
          <w:szCs w:val="24"/>
          <w:lang w:eastAsia="ru-RU"/>
        </w:rPr>
        <w:t>ДОУ соответствует структурно-функциональной модели, спроектированной на основе интеграции системного, компетентностного и дифференцированного подходов, ориентирующих педагогов на овладение воспитанниками социальными, здоровьесберегающими, коммуникативными, деятельностными, информационными компетенциями</w:t>
      </w:r>
    </w:p>
    <w:p w:rsidR="00490C13" w:rsidRPr="00FB0E06" w:rsidRDefault="00490C13" w:rsidP="00FB0E06">
      <w:pPr>
        <w:spacing w:line="240" w:lineRule="auto"/>
        <w:rPr>
          <w:rFonts w:ascii="Times New Roman" w:eastAsia="Times New Roman" w:hAnsi="Times New Roman"/>
          <w:sz w:val="24"/>
          <w:szCs w:val="24"/>
          <w:lang w:eastAsia="ru-RU"/>
        </w:rPr>
      </w:pPr>
    </w:p>
    <w:p w:rsidR="00490C13" w:rsidRDefault="00490C13" w:rsidP="00490C13">
      <w:pPr>
        <w:rPr>
          <w:rFonts w:ascii="Times New Roman" w:eastAsia="Times New Roman" w:hAnsi="Times New Roman"/>
          <w:sz w:val="20"/>
          <w:szCs w:val="20"/>
          <w:lang w:eastAsia="ru-RU"/>
        </w:rPr>
      </w:pPr>
    </w:p>
    <w:p w:rsidR="00C366BF" w:rsidRDefault="00C366BF" w:rsidP="00490C13">
      <w:pPr>
        <w:rPr>
          <w:rFonts w:ascii="Times New Roman" w:eastAsia="Times New Roman" w:hAnsi="Times New Roman"/>
          <w:sz w:val="20"/>
          <w:szCs w:val="20"/>
          <w:lang w:eastAsia="ru-RU"/>
        </w:rPr>
      </w:pPr>
    </w:p>
    <w:p w:rsidR="00C366BF" w:rsidRPr="00490C13" w:rsidRDefault="00C366BF" w:rsidP="00490C13">
      <w:pPr>
        <w:rPr>
          <w:rFonts w:ascii="Times New Roman" w:eastAsia="Times New Roman" w:hAnsi="Times New Roman"/>
          <w:sz w:val="20"/>
          <w:szCs w:val="20"/>
          <w:lang w:eastAsia="ru-RU"/>
        </w:rPr>
      </w:pPr>
    </w:p>
    <w:p w:rsidR="00490C13" w:rsidRPr="00490C13" w:rsidRDefault="00490C13" w:rsidP="00490C13">
      <w:pPr>
        <w:rPr>
          <w:rFonts w:ascii="Times New Roman" w:eastAsia="Times New Roman" w:hAnsi="Times New Roman"/>
          <w:sz w:val="20"/>
          <w:szCs w:val="20"/>
          <w:lang w:eastAsia="ru-RU"/>
        </w:rPr>
      </w:pPr>
    </w:p>
    <w:p w:rsidR="000923A5" w:rsidRDefault="000923A5" w:rsidP="00490C13">
      <w:pPr>
        <w:rPr>
          <w:rFonts w:ascii="Times New Roman" w:eastAsia="Times New Roman" w:hAnsi="Times New Roman"/>
          <w:sz w:val="20"/>
          <w:szCs w:val="20"/>
          <w:lang w:eastAsia="ru-RU"/>
        </w:rPr>
      </w:pPr>
    </w:p>
    <w:p w:rsidR="000923A5" w:rsidRDefault="000923A5" w:rsidP="00490C13">
      <w:pPr>
        <w:rPr>
          <w:rFonts w:ascii="Times New Roman" w:eastAsia="Times New Roman" w:hAnsi="Times New Roman"/>
          <w:sz w:val="20"/>
          <w:szCs w:val="20"/>
          <w:lang w:eastAsia="ru-RU"/>
        </w:rPr>
      </w:pPr>
    </w:p>
    <w:p w:rsidR="00490C13" w:rsidRDefault="00410726" w:rsidP="00490C13">
      <w:pPr>
        <w:jc w:val="center"/>
        <w:rPr>
          <w:rFonts w:ascii="Times New Roman" w:eastAsia="Times New Roman" w:hAnsi="Times New Roman"/>
          <w:sz w:val="20"/>
          <w:szCs w:val="20"/>
          <w:lang w:eastAsia="ru-RU"/>
        </w:rPr>
      </w:pPr>
      <w:r>
        <w:rPr>
          <w:rFonts w:ascii="Times New Roman" w:hAnsi="Times New Roman"/>
          <w:noProof/>
          <w:sz w:val="24"/>
          <w:szCs w:val="24"/>
          <w:lang w:eastAsia="ru-RU"/>
        </w:rPr>
        <w:lastRenderedPageBreak/>
        <w:pict>
          <v:roundrect id="Скругленный прямоугольник 49" o:spid="_x0000_s1071" style="position:absolute;left:0;text-align:left;margin-left:22.95pt;margin-top:-23.8pt;width:454.45pt;height:705.9pt;z-index:251752448;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" fillcolor="#ffff80" stroked="f" strokeweight="15pt">
            <v:fill color2="fill lighten(51)" rotate="t" focusposition=".5,.5" focussize="" colors="0 #ffff80;.5 #ffffb3;1 #ffffda" focus="100%" type="gradientRadial"/>
            <v:stroke linestyle="thinThick" joinstyle="bevel"/>
            <v:shadow on="t" color="black" opacity="19660f" offset="4.49014mm,4.49014mm"/>
            <v:textbox>
              <w:txbxContent>
                <w:p w:rsidR="00093CD2" w:rsidRDefault="00093CD2" w:rsidP="00DF6265">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Default="00093CD2" w:rsidP="00DF6265">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Default="00093CD2" w:rsidP="00DF6265">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Default="00093CD2" w:rsidP="00DF6265">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Default="00093CD2" w:rsidP="00DF6265">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Default="00093CD2" w:rsidP="00DF6265">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Default="00093CD2" w:rsidP="00DF6265">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Default="00093CD2" w:rsidP="00DF6265">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Default="00093CD2" w:rsidP="00DF6265">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Default="00093CD2" w:rsidP="00DF6265">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Default="00093CD2" w:rsidP="00DF6265">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Default="00093CD2" w:rsidP="00DF6265">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Default="00093CD2" w:rsidP="00DF6265">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Default="00093CD2" w:rsidP="00DF6265">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Default="00093CD2" w:rsidP="00DF6265">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Pr="00A604B2" w:rsidRDefault="00093CD2" w:rsidP="00A604B2">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sz w:val="32"/>
                      <w:szCs w:val="32"/>
                      <w:lang w:eastAsia="ru-RU"/>
                    </w:rPr>
                  </w:pPr>
                  <w:r w:rsidRPr="00A604B2">
                    <w:rPr>
                      <w:rFonts w:ascii="Times New Roman" w:eastAsia="Times New Roman" w:hAnsi="Times New Roman"/>
                      <w:b/>
                      <w:sz w:val="32"/>
                      <w:szCs w:val="32"/>
                      <w:lang w:eastAsia="ru-RU"/>
                    </w:rPr>
                    <w:t>Коррекционная работа в ДОУ с детьми нарушениями речи  (далее ФФНР)</w:t>
                  </w:r>
                </w:p>
                <w:p w:rsidR="00093CD2" w:rsidRPr="000B7F0B" w:rsidRDefault="00093CD2" w:rsidP="00DF6265">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Pr="00490C13"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490C13">
                  <w:pPr>
                    <w:jc w:val="center"/>
                  </w:pPr>
                </w:p>
              </w:txbxContent>
            </v:textbox>
            <w10:wrap anchorx="margin"/>
          </v:roundrect>
        </w:pict>
      </w:r>
    </w:p>
    <w:p w:rsidR="00490C13" w:rsidRDefault="00490C13" w:rsidP="00490C13">
      <w:pPr>
        <w:jc w:val="center"/>
        <w:rPr>
          <w:rFonts w:ascii="Times New Roman" w:eastAsia="Times New Roman" w:hAnsi="Times New Roman"/>
          <w:sz w:val="20"/>
          <w:szCs w:val="20"/>
          <w:lang w:eastAsia="ru-RU"/>
        </w:rPr>
      </w:pPr>
    </w:p>
    <w:p w:rsidR="00490C13" w:rsidRPr="00490C13" w:rsidRDefault="00490C13" w:rsidP="00490C13">
      <w:pPr>
        <w:rPr>
          <w:rFonts w:ascii="Times New Roman" w:eastAsia="Times New Roman" w:hAnsi="Times New Roman"/>
          <w:sz w:val="20"/>
          <w:szCs w:val="20"/>
          <w:lang w:eastAsia="ru-RU"/>
        </w:rPr>
      </w:pPr>
    </w:p>
    <w:p w:rsidR="00490C13" w:rsidRPr="00490C13" w:rsidRDefault="00490C13" w:rsidP="00490C13">
      <w:pPr>
        <w:rPr>
          <w:rFonts w:ascii="Times New Roman" w:eastAsia="Times New Roman" w:hAnsi="Times New Roman"/>
          <w:sz w:val="20"/>
          <w:szCs w:val="20"/>
          <w:lang w:eastAsia="ru-RU"/>
        </w:rPr>
      </w:pPr>
    </w:p>
    <w:p w:rsidR="00490C13" w:rsidRPr="00490C13" w:rsidRDefault="00490C13" w:rsidP="00490C13">
      <w:pPr>
        <w:rPr>
          <w:rFonts w:ascii="Times New Roman" w:eastAsia="Times New Roman" w:hAnsi="Times New Roman"/>
          <w:sz w:val="20"/>
          <w:szCs w:val="20"/>
          <w:lang w:eastAsia="ru-RU"/>
        </w:rPr>
      </w:pPr>
    </w:p>
    <w:p w:rsidR="00490C13" w:rsidRPr="00490C13" w:rsidRDefault="00490C13" w:rsidP="00490C13">
      <w:pPr>
        <w:rPr>
          <w:rFonts w:ascii="Times New Roman" w:eastAsia="Times New Roman" w:hAnsi="Times New Roman"/>
          <w:sz w:val="20"/>
          <w:szCs w:val="20"/>
          <w:lang w:eastAsia="ru-RU"/>
        </w:rPr>
      </w:pPr>
    </w:p>
    <w:p w:rsidR="00490C13" w:rsidRPr="00490C13" w:rsidRDefault="00490C13" w:rsidP="00490C13">
      <w:pPr>
        <w:rPr>
          <w:rFonts w:ascii="Times New Roman" w:eastAsia="Times New Roman" w:hAnsi="Times New Roman"/>
          <w:sz w:val="20"/>
          <w:szCs w:val="20"/>
          <w:lang w:eastAsia="ru-RU"/>
        </w:rPr>
      </w:pPr>
    </w:p>
    <w:p w:rsidR="00490C13" w:rsidRPr="00490C13" w:rsidRDefault="00490C13" w:rsidP="00490C13">
      <w:pPr>
        <w:rPr>
          <w:rFonts w:ascii="Times New Roman" w:eastAsia="Times New Roman" w:hAnsi="Times New Roman"/>
          <w:sz w:val="20"/>
          <w:szCs w:val="20"/>
          <w:lang w:eastAsia="ru-RU"/>
        </w:rPr>
      </w:pPr>
    </w:p>
    <w:p w:rsidR="00490C13" w:rsidRPr="00490C13" w:rsidRDefault="00490C13" w:rsidP="00490C13">
      <w:pPr>
        <w:rPr>
          <w:rFonts w:ascii="Times New Roman" w:eastAsia="Times New Roman" w:hAnsi="Times New Roman"/>
          <w:sz w:val="20"/>
          <w:szCs w:val="20"/>
          <w:lang w:eastAsia="ru-RU"/>
        </w:rPr>
      </w:pPr>
    </w:p>
    <w:p w:rsidR="00490C13" w:rsidRPr="00490C13" w:rsidRDefault="00490C13" w:rsidP="00490C13">
      <w:pPr>
        <w:rPr>
          <w:rFonts w:ascii="Times New Roman" w:eastAsia="Times New Roman" w:hAnsi="Times New Roman"/>
          <w:sz w:val="20"/>
          <w:szCs w:val="20"/>
          <w:lang w:eastAsia="ru-RU"/>
        </w:rPr>
      </w:pPr>
    </w:p>
    <w:p w:rsidR="00490C13" w:rsidRDefault="00490C13" w:rsidP="00490C13">
      <w:pPr>
        <w:rPr>
          <w:rFonts w:ascii="Times New Roman" w:eastAsia="Times New Roman" w:hAnsi="Times New Roman"/>
          <w:sz w:val="20"/>
          <w:szCs w:val="20"/>
          <w:lang w:eastAsia="ru-RU"/>
        </w:rPr>
      </w:pPr>
    </w:p>
    <w:p w:rsidR="00490C13" w:rsidRDefault="00490C13" w:rsidP="00490C13">
      <w:pPr>
        <w:rPr>
          <w:rFonts w:ascii="Times New Roman" w:eastAsia="Times New Roman" w:hAnsi="Times New Roman"/>
          <w:sz w:val="20"/>
          <w:szCs w:val="20"/>
          <w:lang w:eastAsia="ru-RU"/>
        </w:rPr>
      </w:pPr>
    </w:p>
    <w:p w:rsidR="00490C13" w:rsidRDefault="00490C13" w:rsidP="00490C13">
      <w:pPr>
        <w:tabs>
          <w:tab w:val="left" w:pos="6045"/>
        </w:tabs>
        <w:rPr>
          <w:rFonts w:ascii="Times New Roman" w:eastAsia="Times New Roman" w:hAnsi="Times New Roman"/>
          <w:sz w:val="20"/>
          <w:szCs w:val="20"/>
          <w:lang w:eastAsia="ru-RU"/>
        </w:rPr>
      </w:pPr>
      <w:r>
        <w:rPr>
          <w:rFonts w:ascii="Times New Roman" w:eastAsia="Times New Roman" w:hAnsi="Times New Roman"/>
          <w:sz w:val="20"/>
          <w:szCs w:val="20"/>
          <w:lang w:eastAsia="ru-RU"/>
        </w:rPr>
        <w:tab/>
      </w:r>
    </w:p>
    <w:p w:rsidR="00490C13" w:rsidRDefault="00490C13" w:rsidP="00490C13">
      <w:pPr>
        <w:tabs>
          <w:tab w:val="left" w:pos="6045"/>
        </w:tabs>
        <w:rPr>
          <w:rFonts w:ascii="Times New Roman" w:eastAsia="Times New Roman" w:hAnsi="Times New Roman"/>
          <w:sz w:val="20"/>
          <w:szCs w:val="20"/>
          <w:lang w:eastAsia="ru-RU"/>
        </w:rPr>
      </w:pPr>
    </w:p>
    <w:p w:rsidR="00490C13" w:rsidRDefault="00490C13" w:rsidP="00490C13">
      <w:pPr>
        <w:tabs>
          <w:tab w:val="left" w:pos="6045"/>
        </w:tabs>
        <w:rPr>
          <w:rFonts w:ascii="Times New Roman" w:eastAsia="Times New Roman" w:hAnsi="Times New Roman"/>
          <w:sz w:val="20"/>
          <w:szCs w:val="20"/>
          <w:lang w:eastAsia="ru-RU"/>
        </w:rPr>
      </w:pPr>
    </w:p>
    <w:p w:rsidR="00490C13" w:rsidRDefault="00490C13" w:rsidP="00490C13">
      <w:pPr>
        <w:tabs>
          <w:tab w:val="left" w:pos="6045"/>
        </w:tabs>
        <w:rPr>
          <w:rFonts w:ascii="Times New Roman" w:eastAsia="Times New Roman" w:hAnsi="Times New Roman"/>
          <w:sz w:val="20"/>
          <w:szCs w:val="20"/>
          <w:lang w:eastAsia="ru-RU"/>
        </w:rPr>
      </w:pPr>
    </w:p>
    <w:p w:rsidR="00490C13" w:rsidRDefault="00490C13" w:rsidP="00490C13">
      <w:pPr>
        <w:tabs>
          <w:tab w:val="left" w:pos="6045"/>
        </w:tabs>
        <w:rPr>
          <w:rFonts w:ascii="Times New Roman" w:eastAsia="Times New Roman" w:hAnsi="Times New Roman"/>
          <w:sz w:val="20"/>
          <w:szCs w:val="20"/>
          <w:lang w:eastAsia="ru-RU"/>
        </w:rPr>
      </w:pPr>
    </w:p>
    <w:p w:rsidR="00490C13" w:rsidRDefault="00490C13" w:rsidP="00490C13">
      <w:pPr>
        <w:tabs>
          <w:tab w:val="left" w:pos="6045"/>
        </w:tabs>
        <w:rPr>
          <w:rFonts w:ascii="Times New Roman" w:eastAsia="Times New Roman" w:hAnsi="Times New Roman"/>
          <w:sz w:val="20"/>
          <w:szCs w:val="20"/>
          <w:lang w:eastAsia="ru-RU"/>
        </w:rPr>
      </w:pPr>
    </w:p>
    <w:p w:rsidR="00490C13" w:rsidRDefault="00490C13" w:rsidP="00490C13">
      <w:pPr>
        <w:tabs>
          <w:tab w:val="left" w:pos="6045"/>
        </w:tabs>
        <w:rPr>
          <w:rFonts w:ascii="Times New Roman" w:eastAsia="Times New Roman" w:hAnsi="Times New Roman"/>
          <w:sz w:val="20"/>
          <w:szCs w:val="20"/>
          <w:lang w:eastAsia="ru-RU"/>
        </w:rPr>
      </w:pPr>
    </w:p>
    <w:p w:rsidR="00490C13" w:rsidRDefault="00490C13" w:rsidP="00490C13">
      <w:pPr>
        <w:tabs>
          <w:tab w:val="left" w:pos="6045"/>
        </w:tabs>
        <w:rPr>
          <w:rFonts w:ascii="Times New Roman" w:eastAsia="Times New Roman" w:hAnsi="Times New Roman"/>
          <w:sz w:val="20"/>
          <w:szCs w:val="20"/>
          <w:lang w:eastAsia="ru-RU"/>
        </w:rPr>
      </w:pPr>
    </w:p>
    <w:p w:rsidR="00490C13" w:rsidRDefault="00490C13" w:rsidP="00490C13">
      <w:pPr>
        <w:tabs>
          <w:tab w:val="left" w:pos="6045"/>
        </w:tabs>
        <w:rPr>
          <w:rFonts w:ascii="Times New Roman" w:eastAsia="Times New Roman" w:hAnsi="Times New Roman"/>
          <w:sz w:val="20"/>
          <w:szCs w:val="20"/>
          <w:lang w:eastAsia="ru-RU"/>
        </w:rPr>
      </w:pPr>
    </w:p>
    <w:p w:rsidR="00490C13" w:rsidRDefault="00490C13" w:rsidP="00490C13">
      <w:pPr>
        <w:tabs>
          <w:tab w:val="left" w:pos="6045"/>
        </w:tabs>
        <w:rPr>
          <w:rFonts w:ascii="Times New Roman" w:eastAsia="Times New Roman" w:hAnsi="Times New Roman"/>
          <w:sz w:val="20"/>
          <w:szCs w:val="20"/>
          <w:lang w:eastAsia="ru-RU"/>
        </w:rPr>
      </w:pPr>
    </w:p>
    <w:p w:rsidR="00490C13" w:rsidRDefault="00490C13" w:rsidP="00490C13">
      <w:pPr>
        <w:tabs>
          <w:tab w:val="left" w:pos="6045"/>
        </w:tabs>
        <w:rPr>
          <w:rFonts w:ascii="Times New Roman" w:eastAsia="Times New Roman" w:hAnsi="Times New Roman"/>
          <w:sz w:val="20"/>
          <w:szCs w:val="20"/>
          <w:lang w:eastAsia="ru-RU"/>
        </w:rPr>
      </w:pPr>
    </w:p>
    <w:p w:rsidR="00490C13" w:rsidRDefault="00490C13" w:rsidP="00490C13">
      <w:pPr>
        <w:tabs>
          <w:tab w:val="left" w:pos="6045"/>
        </w:tabs>
        <w:rPr>
          <w:rFonts w:ascii="Times New Roman" w:eastAsia="Times New Roman" w:hAnsi="Times New Roman"/>
          <w:sz w:val="20"/>
          <w:szCs w:val="20"/>
          <w:lang w:eastAsia="ru-RU"/>
        </w:rPr>
      </w:pPr>
    </w:p>
    <w:p w:rsidR="00490C13" w:rsidRDefault="00490C13" w:rsidP="00490C13">
      <w:pPr>
        <w:tabs>
          <w:tab w:val="left" w:pos="6045"/>
        </w:tabs>
        <w:rPr>
          <w:rFonts w:ascii="Times New Roman" w:eastAsia="Times New Roman" w:hAnsi="Times New Roman"/>
          <w:sz w:val="20"/>
          <w:szCs w:val="20"/>
          <w:lang w:eastAsia="ru-RU"/>
        </w:rPr>
      </w:pPr>
    </w:p>
    <w:p w:rsidR="00490C13" w:rsidRDefault="00490C13" w:rsidP="00490C13">
      <w:pPr>
        <w:tabs>
          <w:tab w:val="left" w:pos="6045"/>
        </w:tabs>
        <w:rPr>
          <w:rFonts w:ascii="Times New Roman" w:eastAsia="Times New Roman" w:hAnsi="Times New Roman"/>
          <w:sz w:val="20"/>
          <w:szCs w:val="20"/>
          <w:lang w:eastAsia="ru-RU"/>
        </w:rPr>
      </w:pPr>
    </w:p>
    <w:p w:rsidR="00490C13" w:rsidRDefault="00490C13" w:rsidP="00490C13">
      <w:pPr>
        <w:tabs>
          <w:tab w:val="left" w:pos="6045"/>
        </w:tabs>
        <w:rPr>
          <w:rFonts w:ascii="Times New Roman" w:eastAsia="Times New Roman" w:hAnsi="Times New Roman"/>
          <w:sz w:val="20"/>
          <w:szCs w:val="20"/>
          <w:lang w:eastAsia="ru-RU"/>
        </w:rPr>
      </w:pPr>
    </w:p>
    <w:p w:rsidR="00490C13" w:rsidRDefault="00490C13" w:rsidP="00490C13">
      <w:pPr>
        <w:tabs>
          <w:tab w:val="left" w:pos="6045"/>
        </w:tabs>
        <w:rPr>
          <w:rFonts w:ascii="Times New Roman" w:eastAsia="Times New Roman" w:hAnsi="Times New Roman"/>
          <w:sz w:val="20"/>
          <w:szCs w:val="20"/>
          <w:lang w:eastAsia="ru-RU"/>
        </w:rPr>
      </w:pPr>
    </w:p>
    <w:p w:rsidR="00490C13" w:rsidRDefault="00490C13" w:rsidP="00490C13">
      <w:pPr>
        <w:tabs>
          <w:tab w:val="left" w:pos="6045"/>
        </w:tabs>
        <w:rPr>
          <w:rFonts w:ascii="Times New Roman" w:eastAsia="Times New Roman" w:hAnsi="Times New Roman"/>
          <w:sz w:val="20"/>
          <w:szCs w:val="20"/>
          <w:lang w:eastAsia="ru-RU"/>
        </w:rPr>
      </w:pPr>
    </w:p>
    <w:p w:rsidR="00490C13" w:rsidRDefault="00490C13" w:rsidP="00490C13">
      <w:pPr>
        <w:tabs>
          <w:tab w:val="left" w:pos="6045"/>
        </w:tabs>
        <w:rPr>
          <w:rFonts w:ascii="Times New Roman" w:eastAsia="Times New Roman" w:hAnsi="Times New Roman"/>
          <w:sz w:val="20"/>
          <w:szCs w:val="20"/>
          <w:lang w:eastAsia="ru-RU"/>
        </w:rPr>
      </w:pPr>
    </w:p>
    <w:p w:rsidR="00C15684" w:rsidRPr="00C15684" w:rsidRDefault="00C15684" w:rsidP="00C15684">
      <w:pPr>
        <w:rPr>
          <w:rFonts w:ascii="Times New Roman" w:eastAsia="Times New Roman" w:hAnsi="Times New Roman"/>
          <w:sz w:val="20"/>
          <w:szCs w:val="20"/>
          <w:lang w:eastAsia="ru-RU"/>
        </w:rPr>
      </w:pPr>
    </w:p>
    <w:p w:rsidR="003E4F62" w:rsidRPr="003E4F62" w:rsidRDefault="003E4F62" w:rsidP="00490E4B">
      <w:pPr>
        <w:widowControl w:val="0"/>
        <w:autoSpaceDE w:val="0"/>
        <w:autoSpaceDN w:val="0"/>
        <w:adjustRightInd w:val="0"/>
        <w:jc w:val="both"/>
        <w:rPr>
          <w:rFonts w:ascii="Times New Roman" w:hAnsi="Times New Roman"/>
          <w:b/>
          <w:sz w:val="24"/>
          <w:szCs w:val="24"/>
        </w:rPr>
      </w:pPr>
      <w:r w:rsidRPr="003E4F62">
        <w:rPr>
          <w:rFonts w:ascii="Times New Roman" w:hAnsi="Times New Roman"/>
          <w:b/>
          <w:sz w:val="24"/>
          <w:szCs w:val="24"/>
        </w:rPr>
        <w:lastRenderedPageBreak/>
        <w:t>Описание образовательной деятельности по профессиональной коррекции нар</w:t>
      </w:r>
      <w:r w:rsidR="00490E4B">
        <w:rPr>
          <w:rFonts w:ascii="Times New Roman" w:hAnsi="Times New Roman"/>
          <w:b/>
          <w:sz w:val="24"/>
          <w:szCs w:val="24"/>
        </w:rPr>
        <w:t xml:space="preserve">ушений речевого развития детей </w:t>
      </w:r>
    </w:p>
    <w:p w:rsidR="003E4F62" w:rsidRDefault="003E4F62" w:rsidP="003E4F62">
      <w:pPr>
        <w:ind w:firstLine="709"/>
        <w:jc w:val="both"/>
        <w:rPr>
          <w:rFonts w:ascii="Times New Roman" w:hAnsi="Times New Roman"/>
          <w:sz w:val="24"/>
          <w:szCs w:val="24"/>
        </w:rPr>
      </w:pPr>
      <w:r w:rsidRPr="003E4F62">
        <w:rPr>
          <w:rFonts w:ascii="Times New Roman" w:hAnsi="Times New Roman"/>
          <w:color w:val="000000"/>
          <w:spacing w:val="-6"/>
          <w:sz w:val="24"/>
          <w:szCs w:val="24"/>
        </w:rPr>
        <w:t xml:space="preserve">С целью организации целостной системы, обеспечивающей оптимальные педагогические условия для детей с нарушениями речевого развития в соответствии с их  возрастными и индивидуальными особенностями,  в ДОУ №15 «Теремок» </w:t>
      </w:r>
      <w:r w:rsidRPr="003E4F62">
        <w:rPr>
          <w:rFonts w:ascii="Times New Roman" w:hAnsi="Times New Roman"/>
          <w:i/>
          <w:color w:val="000000"/>
          <w:spacing w:val="-6"/>
          <w:sz w:val="24"/>
          <w:szCs w:val="24"/>
        </w:rPr>
        <w:t>созданы и функционирует</w:t>
      </w:r>
      <w:r w:rsidRPr="003E4F62">
        <w:rPr>
          <w:rFonts w:ascii="Times New Roman" w:hAnsi="Times New Roman"/>
          <w:sz w:val="24"/>
          <w:szCs w:val="24"/>
        </w:rPr>
        <w:t xml:space="preserve">: </w:t>
      </w:r>
    </w:p>
    <w:p w:rsidR="00490E4B" w:rsidRPr="00EA5003" w:rsidRDefault="00410726" w:rsidP="00490E4B">
      <w:pPr>
        <w:ind w:firstLine="709"/>
        <w:jc w:val="both"/>
      </w:pPr>
      <w:r>
        <w:rPr>
          <w:noProof/>
        </w:rPr>
        <w:pict>
          <v:roundrect id="Скругленный прямоугольник 332" o:spid="_x0000_s1195" style="position:absolute;left:0;text-align:left;margin-left:93.4pt;margin-top:2.55pt;width:315.9pt;height:64.9pt;z-index:25178521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" fillcolor="#eaeaea">
            <v:fill opacity="13878f"/>
            <v:textbox>
              <w:txbxContent>
                <w:p w:rsidR="00093CD2" w:rsidRPr="00490E4B" w:rsidRDefault="00093CD2" w:rsidP="00490E4B">
                  <w:pPr>
                    <w:jc w:val="center"/>
                    <w:rPr>
                      <w:rFonts w:ascii="Times New Roman" w:hAnsi="Times New Roman"/>
                      <w:b/>
                      <w:sz w:val="20"/>
                      <w:szCs w:val="20"/>
                    </w:rPr>
                  </w:pPr>
                  <w:r w:rsidRPr="00490E4B">
                    <w:rPr>
                      <w:rFonts w:ascii="Times New Roman" w:hAnsi="Times New Roman"/>
                      <w:b/>
                      <w:i/>
                      <w:sz w:val="20"/>
                      <w:szCs w:val="20"/>
                    </w:rPr>
                    <w:t>Группа  комбинированной направленности</w:t>
                  </w:r>
                  <w:r>
                    <w:rPr>
                      <w:rFonts w:ascii="Times New Roman" w:hAnsi="Times New Roman"/>
                      <w:b/>
                      <w:sz w:val="20"/>
                      <w:szCs w:val="20"/>
                    </w:rPr>
                    <w:t xml:space="preserve"> для детей 5-7</w:t>
                  </w:r>
                  <w:r w:rsidRPr="00490E4B">
                    <w:rPr>
                      <w:rFonts w:ascii="Times New Roman" w:hAnsi="Times New Roman"/>
                      <w:b/>
                      <w:sz w:val="20"/>
                      <w:szCs w:val="20"/>
                    </w:rPr>
                    <w:t xml:space="preserve"> лет с фонетико-фонематическим недоразвитием речи </w:t>
                  </w:r>
                </w:p>
              </w:txbxContent>
            </v:textbox>
          </v:roundrect>
        </w:pict>
      </w:r>
      <w:r>
        <w:rPr>
          <w:noProof/>
        </w:rPr>
        <w:pict>
          <v:line id="Прямая соединительная линия 324" o:spid="_x0000_s1197" style="position:absolute;left:0;text-align:left;z-index:251787264;visibility:visible;mso-wrap-distance-left:3.17497mm;mso-wrap-distance-right:3.17497mm" from="234pt,70.75pt" to="234pt,8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">
            <v:stroke endarrow="block"/>
          </v:line>
        </w:pict>
      </w:r>
      <w:r>
        <w:rPr>
          <w:noProof/>
        </w:rPr>
        <w:pict>
          <v:line id="Прямая соединительная линия 325" o:spid="_x0000_s1198" style="position:absolute;left:0;text-align:left;z-index:251788288;visibility:visible;mso-wrap-distance-left:3.17497mm;mso-wrap-distance-right:3.17497mm" from="261pt,70.75pt" to="261pt,8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">
            <v:stroke endarrow="block"/>
          </v:line>
        </w:pict>
      </w:r>
      <w:r>
        <w:rPr>
          <w:noProof/>
        </w:rPr>
        <w:pict>
          <v:line id="Прямая соединительная линия 326" o:spid="_x0000_s1200" style="position:absolute;left:0;text-align:left;z-index:251790336;visibility:visible;mso-wrap-distance-left:3.17497mm;mso-wrap-distance-right:3.17497mm" from="99pt,79.75pt" to="99pt,17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">
            <v:stroke endarrow="block"/>
          </v:line>
        </w:pict>
      </w:r>
      <w:r>
        <w:rPr>
          <w:noProof/>
        </w:rPr>
        <w:pict>
          <v:line id="Прямая соединительная линия 327" o:spid="_x0000_s1201" style="position:absolute;left:0;text-align:left;z-index:251791360;visibility:visible;mso-wrap-distance-left:3.17497mm;mso-wrap-distance-right:3.17497mm" from="396pt,79.75pt" to="396pt,17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">
            <v:stroke endarrow="block"/>
          </v:line>
        </w:pict>
      </w:r>
      <w:r>
        <w:rPr>
          <w:noProof/>
        </w:rPr>
        <w:pict>
          <v:line id="Прямая соединительная линия 331" o:spid="_x0000_s1206" style="position:absolute;left:0;text-align:left;z-index:251796480;visibility:visible;mso-wrap-distance-left:3.17497mm;mso-wrap-distance-right:3.17497mm" from="522pt,33.6pt" to="522pt,44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"/>
        </w:pict>
      </w:r>
    </w:p>
    <w:p w:rsidR="00490E4B" w:rsidRPr="00DC0231" w:rsidRDefault="00490E4B" w:rsidP="00490E4B">
      <w:pPr>
        <w:ind w:firstLine="709"/>
        <w:jc w:val="both"/>
      </w:pPr>
    </w:p>
    <w:p w:rsidR="00490E4B" w:rsidRDefault="00410726" w:rsidP="00490E4B">
      <w:pPr>
        <w:jc w:val="both"/>
      </w:pPr>
      <w:r>
        <w:rPr>
          <w:noProof/>
        </w:rPr>
        <w:pict>
          <v:line id="Прямая соединительная линия 275" o:spid="_x0000_s1211" style="position:absolute;left:0;text-align:left;z-index:251801600;visibility:visible" from="472.05pt,10.2pt" to="472.05pt,46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" strokecolor="#4a7ebb"/>
        </w:pict>
      </w:r>
      <w:r>
        <w:rPr>
          <w:noProof/>
        </w:rPr>
        <w:pict>
          <v:line id="Прямая соединительная линия 274" o:spid="_x0000_s1210" style="position:absolute;left:0;text-align:left;z-index:251800576;visibility:visible" from="409.35pt,10.2pt" to="472.2pt,1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" strokecolor="#4a7ebb"/>
        </w:pict>
      </w:r>
      <w:r>
        <w:rPr>
          <w:noProof/>
        </w:rPr>
        <w:pict>
          <v:line id="Прямая соединительная линия 273" o:spid="_x0000_s1209" style="position:absolute;left:0;text-align:left;z-index:251799552;visibility:visible" from="-4.05pt,10.2pt" to="-4.05pt,47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" strokecolor="#4a7ebb"/>
        </w:pict>
      </w:r>
      <w:r>
        <w:rPr>
          <w:noProof/>
        </w:rPr>
        <w:pict>
          <v:line id="Прямая соединительная линия 271" o:spid="_x0000_s1208" style="position:absolute;left:0;text-align:left;flip:x;z-index:251798528;visibility:visible" from="-4.05pt,10.2pt" to="93.45pt,1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" strokecolor="#4a7ebb"/>
        </w:pict>
      </w:r>
    </w:p>
    <w:p w:rsidR="00490E4B" w:rsidRPr="00DC0231" w:rsidRDefault="00410726" w:rsidP="00490E4B">
      <w:pPr>
        <w:jc w:val="both"/>
      </w:pPr>
      <w:r>
        <w:rPr>
          <w:noProof/>
        </w:rPr>
        <w:pict>
          <v:oval id="Овал 323" o:spid="_x0000_s1196" style="position:absolute;left:0;text-align:left;margin-left:99pt;margin-top:14pt;width:297pt;height:77.85pt;z-index:251786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" fillcolor="#eaeaea">
            <v:fill opacity="26214f"/>
            <v:textbox>
              <w:txbxContent>
                <w:p w:rsidR="00093CD2" w:rsidRPr="00490E4B" w:rsidRDefault="00093CD2" w:rsidP="00490E4B">
                  <w:pPr>
                    <w:spacing w:after="0" w:line="240" w:lineRule="auto"/>
                    <w:ind w:firstLine="709"/>
                    <w:rPr>
                      <w:rFonts w:ascii="Times New Roman" w:hAnsi="Times New Roman"/>
                      <w:b/>
                      <w:sz w:val="20"/>
                      <w:szCs w:val="20"/>
                    </w:rPr>
                  </w:pPr>
                  <w:r w:rsidRPr="00490E4B">
                    <w:rPr>
                      <w:rFonts w:ascii="Times New Roman" w:hAnsi="Times New Roman"/>
                      <w:b/>
                      <w:sz w:val="20"/>
                      <w:szCs w:val="20"/>
                    </w:rPr>
                    <w:t xml:space="preserve">   Ведущие специалисты,</w:t>
                  </w:r>
                </w:p>
                <w:p w:rsidR="00093CD2" w:rsidRPr="00490E4B" w:rsidRDefault="00093CD2" w:rsidP="00490E4B">
                  <w:pPr>
                    <w:spacing w:after="0" w:line="240" w:lineRule="auto"/>
                    <w:rPr>
                      <w:rFonts w:ascii="Times New Roman" w:hAnsi="Times New Roman"/>
                      <w:b/>
                      <w:sz w:val="20"/>
                      <w:szCs w:val="20"/>
                    </w:rPr>
                  </w:pPr>
                  <w:r w:rsidRPr="00490E4B">
                    <w:rPr>
                      <w:rFonts w:ascii="Times New Roman" w:hAnsi="Times New Roman"/>
                      <w:b/>
                      <w:sz w:val="20"/>
                      <w:szCs w:val="20"/>
                    </w:rPr>
                    <w:t>проводящие и координирующие коррекционно-развивающую работу -учитель-логопед, педагог-психолог</w:t>
                  </w:r>
                </w:p>
                <w:p w:rsidR="00093CD2" w:rsidRDefault="00093CD2" w:rsidP="00490E4B">
                  <w:pPr>
                    <w:jc w:val="center"/>
                  </w:pPr>
                </w:p>
              </w:txbxContent>
            </v:textbox>
          </v:oval>
        </w:pict>
      </w:r>
    </w:p>
    <w:p w:rsidR="00490E4B" w:rsidRPr="00DC0231" w:rsidRDefault="00490E4B" w:rsidP="00490E4B">
      <w:pPr>
        <w:ind w:firstLine="709"/>
        <w:jc w:val="both"/>
      </w:pPr>
    </w:p>
    <w:p w:rsidR="00490E4B" w:rsidRPr="00DC0231" w:rsidRDefault="00490E4B" w:rsidP="00490E4B">
      <w:pPr>
        <w:jc w:val="both"/>
      </w:pPr>
    </w:p>
    <w:p w:rsidR="00490E4B" w:rsidRPr="00DC0231" w:rsidRDefault="00410726" w:rsidP="00490E4B">
      <w:pPr>
        <w:jc w:val="both"/>
      </w:pPr>
      <w:r>
        <w:rPr>
          <w:noProof/>
        </w:rPr>
        <w:pict>
          <v:roundrect id="Скругленный прямоугольник 322" o:spid="_x0000_s1199" style="position:absolute;left:0;text-align:left;margin-left:108.45pt;margin-top:13.2pt;width:284.25pt;height:76.25pt;z-index:25178931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" fillcolor="#eaeaea">
            <v:fill opacity="26214f"/>
            <v:textbox>
              <w:txbxContent>
                <w:p w:rsidR="00093CD2" w:rsidRPr="00490E4B" w:rsidRDefault="00093CD2" w:rsidP="00490E4B">
                  <w:pPr>
                    <w:spacing w:after="0" w:line="240" w:lineRule="auto"/>
                    <w:jc w:val="center"/>
                    <w:rPr>
                      <w:rFonts w:ascii="Times New Roman" w:hAnsi="Times New Roman"/>
                      <w:b/>
                      <w:sz w:val="20"/>
                      <w:szCs w:val="20"/>
                    </w:rPr>
                  </w:pPr>
                  <w:r w:rsidRPr="00490E4B">
                    <w:rPr>
                      <w:rFonts w:ascii="Times New Roman" w:hAnsi="Times New Roman"/>
                      <w:b/>
                      <w:sz w:val="20"/>
                      <w:szCs w:val="20"/>
                    </w:rPr>
                    <w:t>Комплектование</w:t>
                  </w:r>
                </w:p>
                <w:p w:rsidR="00093CD2" w:rsidRPr="00490E4B" w:rsidRDefault="00093CD2" w:rsidP="00490E4B">
                  <w:pPr>
                    <w:spacing w:after="0" w:line="240" w:lineRule="auto"/>
                    <w:jc w:val="center"/>
                    <w:rPr>
                      <w:rFonts w:ascii="Times New Roman" w:hAnsi="Times New Roman"/>
                      <w:sz w:val="20"/>
                      <w:szCs w:val="20"/>
                    </w:rPr>
                  </w:pPr>
                  <w:r w:rsidRPr="00490E4B">
                    <w:rPr>
                      <w:rFonts w:ascii="Times New Roman" w:hAnsi="Times New Roman"/>
                      <w:sz w:val="20"/>
                      <w:szCs w:val="20"/>
                    </w:rPr>
                    <w:t>По заключению выездной Муниципальной ПМПК на основании приказа заведующей ДОУ и по согласованию с родителями (законными представителями).осуществляется на основании решения муниципальной  ПМПК.</w:t>
                  </w:r>
                </w:p>
              </w:txbxContent>
            </v:textbox>
          </v:roundrect>
        </w:pict>
      </w:r>
    </w:p>
    <w:p w:rsidR="00490E4B" w:rsidRPr="00DC0231" w:rsidRDefault="00490E4B" w:rsidP="00490E4B">
      <w:pPr>
        <w:ind w:firstLine="709"/>
        <w:jc w:val="both"/>
      </w:pPr>
    </w:p>
    <w:p w:rsidR="00490E4B" w:rsidRPr="00DC0231" w:rsidRDefault="00490E4B" w:rsidP="00490E4B">
      <w:pPr>
        <w:ind w:firstLine="709"/>
        <w:jc w:val="both"/>
      </w:pPr>
    </w:p>
    <w:p w:rsidR="00490E4B" w:rsidRPr="00DC0231" w:rsidRDefault="00490E4B" w:rsidP="00490E4B">
      <w:pPr>
        <w:ind w:firstLine="709"/>
        <w:jc w:val="both"/>
      </w:pPr>
    </w:p>
    <w:p w:rsidR="00490E4B" w:rsidRPr="00DC0231" w:rsidRDefault="00410726" w:rsidP="00490E4B">
      <w:pPr>
        <w:widowControl w:val="0"/>
        <w:adjustRightInd w:val="0"/>
        <w:jc w:val="both"/>
      </w:pPr>
      <w:r>
        <w:rPr>
          <w:noProof/>
        </w:rPr>
        <w:pict>
          <v:oval id="Овал 318" o:spid="_x0000_s1202" style="position:absolute;left:0;text-align:left;margin-left:45.45pt;margin-top:4.1pt;width:414pt;height:137.9pt;z-index:251792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" fillcolor="#eaeaea">
            <v:fill opacity="26214f"/>
            <v:textbox>
              <w:txbxContent>
                <w:p w:rsidR="00093CD2" w:rsidRPr="00490E4B" w:rsidRDefault="00093CD2" w:rsidP="00490E4B">
                  <w:pPr>
                    <w:spacing w:after="0" w:line="240" w:lineRule="auto"/>
                    <w:jc w:val="center"/>
                    <w:rPr>
                      <w:rFonts w:ascii="Times New Roman" w:hAnsi="Times New Roman"/>
                      <w:sz w:val="20"/>
                      <w:szCs w:val="20"/>
                    </w:rPr>
                  </w:pPr>
                  <w:r w:rsidRPr="00490E4B">
                    <w:rPr>
                      <w:rFonts w:ascii="Times New Roman" w:hAnsi="Times New Roman"/>
                      <w:sz w:val="20"/>
                      <w:szCs w:val="20"/>
                    </w:rPr>
                    <w:t>Содержание коррекционной работы направлено на обеспечение коррекции речи и оказание помощи детям этой категории в освоении Программы. Достижение цели обеспечивается постановкой широкого круга образовательных, воспитательных</w:t>
                  </w:r>
                  <w:r>
                    <w:rPr>
                      <w:sz w:val="20"/>
                      <w:szCs w:val="20"/>
                    </w:rPr>
                    <w:t xml:space="preserve">, </w:t>
                  </w:r>
                  <w:r w:rsidRPr="00490E4B">
                    <w:rPr>
                      <w:rFonts w:ascii="Times New Roman" w:hAnsi="Times New Roman"/>
                      <w:sz w:val="20"/>
                      <w:szCs w:val="20"/>
                    </w:rPr>
                    <w:t>коррекционных и развивающих задач, решение которых осуществляется на специальных коррекционно-развивающихзанятиях, а так же созданием единого речевого режима в детском саду (контроль за речью детей в течение дня)</w:t>
                  </w:r>
                </w:p>
              </w:txbxContent>
            </v:textbox>
          </v:oval>
        </w:pict>
      </w:r>
      <w:r>
        <w:rPr>
          <w:noProof/>
        </w:rPr>
        <w:pict>
          <v:line id="Прямая соединительная линия 320" o:spid="_x0000_s1204" style="position:absolute;left:0;text-align:left;flip:x;z-index:251794432;visibility:visible" from="320.25pt,4.1pt" to="401.25pt,1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">
            <v:stroke endarrow="block"/>
          </v:line>
        </w:pict>
      </w:r>
      <w:r>
        <w:rPr>
          <w:noProof/>
        </w:rPr>
        <w:pict>
          <v:line id="Прямая соединительная линия 319" o:spid="_x0000_s1203" style="position:absolute;left:0;text-align:left;z-index:251793408;visibility:visible" from="108.75pt,4.1pt" to="180.75pt,1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">
            <v:stroke endarrow="block"/>
          </v:line>
        </w:pict>
      </w:r>
    </w:p>
    <w:p w:rsidR="00490E4B" w:rsidRPr="00DC0231" w:rsidRDefault="00490E4B" w:rsidP="00490E4B">
      <w:pPr>
        <w:widowControl w:val="0"/>
        <w:adjustRightInd w:val="0"/>
        <w:ind w:firstLine="709"/>
        <w:jc w:val="both"/>
      </w:pPr>
    </w:p>
    <w:p w:rsidR="00490E4B" w:rsidRPr="00DC0231" w:rsidRDefault="00490E4B" w:rsidP="00490E4B">
      <w:pPr>
        <w:widowControl w:val="0"/>
        <w:adjustRightInd w:val="0"/>
        <w:ind w:firstLine="709"/>
        <w:jc w:val="both"/>
      </w:pPr>
    </w:p>
    <w:p w:rsidR="00490E4B" w:rsidRPr="00DC0231" w:rsidRDefault="00490E4B" w:rsidP="00490E4B">
      <w:pPr>
        <w:widowControl w:val="0"/>
        <w:adjustRightInd w:val="0"/>
        <w:ind w:firstLine="709"/>
        <w:jc w:val="both"/>
      </w:pPr>
    </w:p>
    <w:p w:rsidR="00490E4B" w:rsidRPr="00DC0231" w:rsidRDefault="00490E4B" w:rsidP="00490E4B">
      <w:pPr>
        <w:widowControl w:val="0"/>
        <w:adjustRightInd w:val="0"/>
        <w:jc w:val="both"/>
      </w:pPr>
    </w:p>
    <w:p w:rsidR="00490E4B" w:rsidRPr="00DC0231" w:rsidRDefault="00410726" w:rsidP="00490E4B">
      <w:pPr>
        <w:widowControl w:val="0"/>
        <w:adjustRightInd w:val="0"/>
        <w:ind w:firstLine="709"/>
        <w:jc w:val="both"/>
      </w:pPr>
      <w:r>
        <w:rPr>
          <w:noProof/>
        </w:rPr>
        <w:pict>
          <v:roundrect id="Скругленный прямоугольник 316" o:spid="_x0000_s1205" style="position:absolute;left:0;text-align:left;margin-left:90.6pt;margin-top:6.1pt;width:318.75pt;height:214.55pt;z-index:25179545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" fillcolor="#eaeaea">
            <v:fill opacity="26214f"/>
            <v:textbox>
              <w:txbxContent>
                <w:p w:rsidR="00093CD2" w:rsidRPr="00490E4B" w:rsidRDefault="00093CD2" w:rsidP="00490E4B">
                  <w:pPr>
                    <w:spacing w:after="0" w:line="240" w:lineRule="auto"/>
                    <w:jc w:val="center"/>
                    <w:rPr>
                      <w:rFonts w:ascii="Times New Roman" w:hAnsi="Times New Roman"/>
                      <w:sz w:val="20"/>
                      <w:szCs w:val="20"/>
                    </w:rPr>
                  </w:pPr>
                  <w:r w:rsidRPr="00490E4B">
                    <w:rPr>
                      <w:rFonts w:ascii="Times New Roman" w:hAnsi="Times New Roman"/>
                      <w:b/>
                      <w:sz w:val="20"/>
                      <w:szCs w:val="20"/>
                    </w:rPr>
                    <w:t>Основные задачи</w:t>
                  </w:r>
                  <w:r w:rsidRPr="00490E4B">
                    <w:rPr>
                      <w:rFonts w:ascii="Times New Roman" w:hAnsi="Times New Roman"/>
                      <w:sz w:val="20"/>
                      <w:szCs w:val="20"/>
                    </w:rPr>
                    <w:t>:</w:t>
                  </w:r>
                </w:p>
                <w:p w:rsidR="00093CD2" w:rsidRPr="00490E4B" w:rsidRDefault="00093CD2" w:rsidP="00B56004">
                  <w:pPr>
                    <w:numPr>
                      <w:ilvl w:val="0"/>
                      <w:numId w:val="55"/>
                    </w:numPr>
                    <w:tabs>
                      <w:tab w:val="num" w:pos="360"/>
                    </w:tabs>
                    <w:spacing w:after="0" w:line="240" w:lineRule="auto"/>
                    <w:ind w:left="0"/>
                    <w:jc w:val="both"/>
                    <w:rPr>
                      <w:rFonts w:ascii="Times New Roman" w:hAnsi="Times New Roman"/>
                      <w:sz w:val="20"/>
                      <w:szCs w:val="20"/>
                    </w:rPr>
                  </w:pPr>
                  <w:r w:rsidRPr="00490E4B">
                    <w:rPr>
                      <w:rFonts w:ascii="Times New Roman" w:hAnsi="Times New Roman"/>
                      <w:sz w:val="20"/>
                      <w:szCs w:val="20"/>
                    </w:rPr>
                    <w:t>коррекция нарушений устной речи детей;</w:t>
                  </w:r>
                </w:p>
                <w:p w:rsidR="00093CD2" w:rsidRPr="00490E4B" w:rsidRDefault="00093CD2" w:rsidP="00B56004">
                  <w:pPr>
                    <w:numPr>
                      <w:ilvl w:val="0"/>
                      <w:numId w:val="55"/>
                    </w:numPr>
                    <w:tabs>
                      <w:tab w:val="num" w:pos="360"/>
                    </w:tabs>
                    <w:spacing w:after="0" w:line="240" w:lineRule="auto"/>
                    <w:ind w:left="0"/>
                    <w:jc w:val="both"/>
                    <w:rPr>
                      <w:rFonts w:ascii="Times New Roman" w:hAnsi="Times New Roman"/>
                      <w:sz w:val="20"/>
                      <w:szCs w:val="20"/>
                    </w:rPr>
                  </w:pPr>
                  <w:r w:rsidRPr="00490E4B">
                    <w:rPr>
                      <w:rFonts w:ascii="Times New Roman" w:hAnsi="Times New Roman"/>
                      <w:sz w:val="20"/>
                      <w:szCs w:val="20"/>
                    </w:rPr>
                    <w:t>формирование правильного произношения;</w:t>
                  </w:r>
                </w:p>
                <w:p w:rsidR="00093CD2" w:rsidRPr="00490E4B" w:rsidRDefault="00093CD2" w:rsidP="00B56004">
                  <w:pPr>
                    <w:numPr>
                      <w:ilvl w:val="0"/>
                      <w:numId w:val="55"/>
                    </w:numPr>
                    <w:tabs>
                      <w:tab w:val="num" w:pos="360"/>
                    </w:tabs>
                    <w:spacing w:after="0" w:line="240" w:lineRule="auto"/>
                    <w:ind w:left="0"/>
                    <w:jc w:val="both"/>
                    <w:rPr>
                      <w:rFonts w:ascii="Times New Roman" w:hAnsi="Times New Roman"/>
                      <w:sz w:val="20"/>
                      <w:szCs w:val="20"/>
                    </w:rPr>
                  </w:pPr>
                  <w:r w:rsidRPr="00490E4B">
                    <w:rPr>
                      <w:rFonts w:ascii="Times New Roman" w:hAnsi="Times New Roman"/>
                      <w:sz w:val="20"/>
                      <w:szCs w:val="20"/>
                    </w:rPr>
                    <w:t>усвоение лексических и грамматических средств языка, развитие навыков связной речи;</w:t>
                  </w:r>
                </w:p>
                <w:p w:rsidR="00093CD2" w:rsidRPr="00490E4B" w:rsidRDefault="00093CD2" w:rsidP="00B56004">
                  <w:pPr>
                    <w:numPr>
                      <w:ilvl w:val="0"/>
                      <w:numId w:val="55"/>
                    </w:numPr>
                    <w:tabs>
                      <w:tab w:val="num" w:pos="360"/>
                    </w:tabs>
                    <w:spacing w:after="0" w:line="240" w:lineRule="auto"/>
                    <w:ind w:left="0"/>
                    <w:jc w:val="both"/>
                    <w:rPr>
                      <w:rFonts w:ascii="Times New Roman" w:hAnsi="Times New Roman"/>
                      <w:sz w:val="20"/>
                      <w:szCs w:val="20"/>
                    </w:rPr>
                  </w:pPr>
                  <w:r w:rsidRPr="00490E4B">
                    <w:rPr>
                      <w:rFonts w:ascii="Times New Roman" w:hAnsi="Times New Roman"/>
                      <w:sz w:val="20"/>
                      <w:szCs w:val="20"/>
                    </w:rPr>
                    <w:t>своевременное предупреждение нарушений чтения и письма;</w:t>
                  </w:r>
                </w:p>
                <w:p w:rsidR="00093CD2" w:rsidRPr="00490E4B" w:rsidRDefault="00093CD2" w:rsidP="00B56004">
                  <w:pPr>
                    <w:numPr>
                      <w:ilvl w:val="0"/>
                      <w:numId w:val="54"/>
                    </w:numPr>
                    <w:tabs>
                      <w:tab w:val="num" w:pos="360"/>
                    </w:tabs>
                    <w:spacing w:after="0" w:line="240" w:lineRule="auto"/>
                    <w:ind w:left="0"/>
                    <w:jc w:val="both"/>
                    <w:rPr>
                      <w:rFonts w:ascii="Times New Roman" w:hAnsi="Times New Roman"/>
                      <w:sz w:val="20"/>
                      <w:szCs w:val="20"/>
                    </w:rPr>
                  </w:pPr>
                  <w:r w:rsidRPr="00490E4B">
                    <w:rPr>
                      <w:rFonts w:ascii="Times New Roman" w:hAnsi="Times New Roman"/>
                      <w:sz w:val="20"/>
                      <w:szCs w:val="20"/>
                    </w:rPr>
                    <w:t>осуществление ранней, полноценной социальной и образовательной интеграции воспитанников с особыми образовательными потребностями в среду нормально развивающихся сверстников путем создания условий для разнообразного общения детей в дошкольном образовательном учреждении;</w:t>
                  </w:r>
                </w:p>
                <w:p w:rsidR="00093CD2" w:rsidRPr="00490E4B" w:rsidRDefault="00093CD2" w:rsidP="00B56004">
                  <w:pPr>
                    <w:numPr>
                      <w:ilvl w:val="0"/>
                      <w:numId w:val="54"/>
                    </w:numPr>
                    <w:tabs>
                      <w:tab w:val="num" w:pos="360"/>
                    </w:tabs>
                    <w:spacing w:after="0" w:line="240" w:lineRule="auto"/>
                    <w:ind w:left="0"/>
                    <w:jc w:val="both"/>
                    <w:rPr>
                      <w:rFonts w:ascii="Times New Roman" w:hAnsi="Times New Roman"/>
                      <w:sz w:val="20"/>
                      <w:szCs w:val="20"/>
                    </w:rPr>
                  </w:pPr>
                  <w:r w:rsidRPr="00490E4B">
                    <w:rPr>
                      <w:rFonts w:ascii="Times New Roman" w:hAnsi="Times New Roman"/>
                      <w:sz w:val="20"/>
                      <w:szCs w:val="20"/>
                    </w:rPr>
                    <w:t>обучение родителей (законных представителей) педагогическим технологиям сотрудничества со своим ребенком, приемам и методам воспитания и обучения, оказание им психологической поддержки.</w:t>
                  </w:r>
                </w:p>
                <w:p w:rsidR="00093CD2" w:rsidRPr="000B5B50" w:rsidRDefault="00093CD2" w:rsidP="00490E4B">
                  <w:pPr>
                    <w:spacing w:after="0" w:line="240" w:lineRule="auto"/>
                    <w:jc w:val="center"/>
                    <w:rPr>
                      <w:b/>
                      <w:sz w:val="20"/>
                      <w:szCs w:val="20"/>
                    </w:rPr>
                  </w:pPr>
                </w:p>
                <w:p w:rsidR="00093CD2" w:rsidRDefault="00093CD2" w:rsidP="00490E4B">
                  <w:pPr>
                    <w:jc w:val="center"/>
                    <w:rPr>
                      <w:b/>
                      <w:sz w:val="20"/>
                      <w:szCs w:val="20"/>
                    </w:rPr>
                  </w:pPr>
                </w:p>
              </w:txbxContent>
            </v:textbox>
          </v:roundrect>
        </w:pict>
      </w:r>
    </w:p>
    <w:p w:rsidR="00490E4B" w:rsidRPr="00DC0231" w:rsidRDefault="00490E4B" w:rsidP="00490E4B">
      <w:pPr>
        <w:ind w:firstLine="709"/>
        <w:jc w:val="both"/>
      </w:pPr>
    </w:p>
    <w:p w:rsidR="00490E4B" w:rsidRPr="00DC0231" w:rsidRDefault="00490E4B" w:rsidP="00490E4B">
      <w:pPr>
        <w:ind w:firstLine="709"/>
        <w:jc w:val="both"/>
      </w:pPr>
    </w:p>
    <w:p w:rsidR="00490E4B" w:rsidRPr="00DC0231" w:rsidRDefault="00490E4B" w:rsidP="00490E4B">
      <w:pPr>
        <w:ind w:firstLine="709"/>
        <w:jc w:val="both"/>
      </w:pPr>
    </w:p>
    <w:p w:rsidR="00490E4B" w:rsidRPr="00DC0231" w:rsidRDefault="00490E4B" w:rsidP="00490E4B">
      <w:pPr>
        <w:ind w:firstLine="709"/>
        <w:jc w:val="both"/>
      </w:pPr>
    </w:p>
    <w:p w:rsidR="00490E4B" w:rsidRPr="00DC0231" w:rsidRDefault="00490E4B" w:rsidP="00490E4B">
      <w:pPr>
        <w:ind w:firstLine="709"/>
        <w:jc w:val="both"/>
      </w:pPr>
    </w:p>
    <w:p w:rsidR="00490E4B" w:rsidRPr="00DC0231" w:rsidRDefault="00490E4B" w:rsidP="00490E4B">
      <w:pPr>
        <w:tabs>
          <w:tab w:val="left" w:pos="7980"/>
        </w:tabs>
        <w:ind w:firstLine="709"/>
        <w:jc w:val="both"/>
      </w:pPr>
      <w:r w:rsidRPr="00DC0231">
        <w:tab/>
      </w:r>
    </w:p>
    <w:p w:rsidR="00490E4B" w:rsidRDefault="00410726" w:rsidP="00490E4B">
      <w:pPr>
        <w:ind w:firstLine="709"/>
        <w:jc w:val="both"/>
      </w:pPr>
      <w:r>
        <w:rPr>
          <w:noProof/>
        </w:rPr>
        <w:pict>
          <v:line id="Прямая соединительная линия 315" o:spid="_x0000_s1207" style="position:absolute;left:0;text-align:left;flip:x;z-index:251797504;visibility:visible;mso-wrap-distance-top:-3e-5mm;mso-wrap-distance-bottom:-3e-5mm" from="513pt,1.7pt" to="522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">
            <v:stroke endarrow="block"/>
          </v:line>
        </w:pict>
      </w:r>
    </w:p>
    <w:p w:rsidR="00490E4B" w:rsidRPr="00DC0231" w:rsidRDefault="00410726" w:rsidP="00490E4B">
      <w:pPr>
        <w:ind w:firstLine="709"/>
        <w:jc w:val="both"/>
      </w:pPr>
      <w:r>
        <w:rPr>
          <w:noProof/>
        </w:rPr>
        <w:pict>
          <v:shapetype id="_x0000_t32" coordsize="21600,21600" o:spt="32" o:oned="t" path="m,l21600,21600e" filled="f">
            <v:path arrowok="t" fillok="f" o:connecttype="none"/>
            <o:lock v:ext="edit" shapetype="t"/>
          </v:shapetype>
          <v:shape id="Прямая со стрелкой 277" o:spid="_x0000_s1213" type="#_x0000_t32" style="position:absolute;left:0;text-align:left;margin-left:392.7pt;margin-top:.05pt;width:79.5pt;height:0;flip:x;z-index:2518036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" strokecolor="#4a7ebb">
            <v:stroke endarrow="open"/>
          </v:shape>
        </w:pict>
      </w:r>
      <w:r>
        <w:rPr>
          <w:noProof/>
        </w:rPr>
        <w:pict>
          <v:shape id="Прямая со стрелкой 276" o:spid="_x0000_s1212" type="#_x0000_t32" style="position:absolute;left:0;text-align:left;margin-left:-4.05pt;margin-top:9.8pt;width:82.5pt;height:0;z-index:251802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" strokecolor="#4a7ebb">
            <v:stroke endarrow="open"/>
          </v:shape>
        </w:pict>
      </w:r>
    </w:p>
    <w:p w:rsidR="00490E4B" w:rsidRPr="00490E4B" w:rsidRDefault="00490E4B" w:rsidP="00490E4B">
      <w:pPr>
        <w:spacing w:after="0" w:line="240" w:lineRule="auto"/>
        <w:jc w:val="both"/>
        <w:rPr>
          <w:rFonts w:ascii="Times New Roman" w:hAnsi="Times New Roman"/>
          <w:sz w:val="24"/>
          <w:szCs w:val="24"/>
        </w:rPr>
      </w:pPr>
      <w:r w:rsidRPr="00490E4B">
        <w:rPr>
          <w:rFonts w:ascii="Times New Roman" w:hAnsi="Times New Roman"/>
          <w:sz w:val="24"/>
          <w:szCs w:val="24"/>
        </w:rPr>
        <w:lastRenderedPageBreak/>
        <w:t xml:space="preserve">Организационными формами работы группы комбинированной направленности являются занятия малыми подгруппами (по 2-3 ребенка), индивидуальные занятия. Реализация этих форм предполагает оказание адекватной и эффективной коррекционной помощи каждому ребёнку с особыми образовательными потребностями группой специалистов ДОУ. </w:t>
      </w:r>
    </w:p>
    <w:p w:rsidR="00490E4B" w:rsidRPr="00490E4B" w:rsidRDefault="00490E4B" w:rsidP="00490E4B">
      <w:pPr>
        <w:spacing w:after="0" w:line="240" w:lineRule="auto"/>
        <w:ind w:firstLine="709"/>
        <w:jc w:val="both"/>
        <w:rPr>
          <w:rFonts w:ascii="Times New Roman" w:hAnsi="Times New Roman"/>
          <w:sz w:val="24"/>
          <w:szCs w:val="24"/>
        </w:rPr>
      </w:pPr>
      <w:r w:rsidRPr="00490E4B">
        <w:rPr>
          <w:rFonts w:ascii="Times New Roman" w:hAnsi="Times New Roman"/>
          <w:sz w:val="24"/>
          <w:szCs w:val="24"/>
        </w:rPr>
        <w:t>Комплексный подход при коррекции речи обеспечивает интегрированные связи между специалистами, работающими с детьми группы комбинированной направленности.</w:t>
      </w:r>
    </w:p>
    <w:p w:rsidR="00490E4B" w:rsidRPr="00490E4B" w:rsidRDefault="00490E4B" w:rsidP="00490E4B">
      <w:pPr>
        <w:spacing w:after="0" w:line="240" w:lineRule="auto"/>
        <w:rPr>
          <w:rFonts w:ascii="Times New Roman" w:hAnsi="Times New Roman"/>
          <w:b/>
          <w:sz w:val="24"/>
          <w:szCs w:val="24"/>
        </w:rPr>
      </w:pPr>
    </w:p>
    <w:p w:rsidR="00490E4B" w:rsidRPr="00490E4B" w:rsidRDefault="00490E4B" w:rsidP="00490E4B">
      <w:pPr>
        <w:spacing w:after="0" w:line="240" w:lineRule="auto"/>
        <w:jc w:val="both"/>
        <w:rPr>
          <w:rFonts w:ascii="Times New Roman" w:hAnsi="Times New Roman"/>
          <w:b/>
          <w:i/>
          <w:sz w:val="24"/>
          <w:szCs w:val="24"/>
        </w:rPr>
      </w:pPr>
      <w:r w:rsidRPr="00490E4B">
        <w:rPr>
          <w:rFonts w:ascii="Times New Roman" w:hAnsi="Times New Roman"/>
          <w:b/>
          <w:i/>
          <w:sz w:val="24"/>
          <w:szCs w:val="24"/>
        </w:rPr>
        <w:t>Взаимодействие  специалис</w:t>
      </w:r>
      <w:r>
        <w:rPr>
          <w:rFonts w:ascii="Times New Roman" w:hAnsi="Times New Roman"/>
          <w:b/>
          <w:i/>
          <w:sz w:val="24"/>
          <w:szCs w:val="24"/>
        </w:rPr>
        <w:t>тов образовательного учреждения</w:t>
      </w:r>
    </w:p>
    <w:p w:rsidR="00490E4B" w:rsidRPr="00EA5003" w:rsidRDefault="00410726" w:rsidP="00490E4B">
      <w:pPr>
        <w:rPr>
          <w:b/>
          <w:u w:val="single"/>
        </w:rPr>
      </w:pPr>
      <w:r>
        <w:rPr>
          <w:noProof/>
        </w:rPr>
        <w:pict>
          <v:oval id="Овал 313" o:spid="_x0000_s1216" style="position:absolute;margin-left:-23.55pt;margin-top:4.35pt;width:257.25pt;height:36pt;z-index:2518077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" fillcolor="#f8f8f8">
            <v:textbox>
              <w:txbxContent>
                <w:p w:rsidR="00093CD2" w:rsidRPr="00490E4B" w:rsidRDefault="00093CD2" w:rsidP="00490E4B">
                  <w:pPr>
                    <w:jc w:val="center"/>
                    <w:rPr>
                      <w:rFonts w:ascii="Times New Roman" w:hAnsi="Times New Roman"/>
                      <w:b/>
                    </w:rPr>
                  </w:pPr>
                  <w:r w:rsidRPr="00490E4B">
                    <w:rPr>
                      <w:rFonts w:ascii="Times New Roman" w:hAnsi="Times New Roman"/>
                      <w:b/>
                    </w:rPr>
                    <w:t>РЕЧЕВОЕ РАЗВИТИЕ</w:t>
                  </w:r>
                </w:p>
              </w:txbxContent>
            </v:textbox>
          </v:oval>
        </w:pict>
      </w:r>
      <w:r>
        <w:rPr>
          <w:noProof/>
        </w:rPr>
        <w:pict>
          <v:oval id="Овал 312" o:spid="_x0000_s1217" style="position:absolute;margin-left:242.35pt;margin-top:.25pt;width:261pt;height:45pt;z-index:2518087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" fillcolor="#f8f8f8">
            <v:textbox>
              <w:txbxContent>
                <w:p w:rsidR="00093CD2" w:rsidRPr="00490E4B" w:rsidRDefault="00093CD2" w:rsidP="00490E4B">
                  <w:pPr>
                    <w:jc w:val="center"/>
                    <w:rPr>
                      <w:rFonts w:ascii="Times New Roman" w:hAnsi="Times New Roman"/>
                      <w:b/>
                    </w:rPr>
                  </w:pPr>
                  <w:r w:rsidRPr="00490E4B">
                    <w:rPr>
                      <w:rFonts w:ascii="Times New Roman" w:hAnsi="Times New Roman"/>
                      <w:b/>
                    </w:rPr>
                    <w:t>ПСИХИЧЕСКИЕ ПРОЦЕССЫ</w:t>
                  </w:r>
                </w:p>
              </w:txbxContent>
            </v:textbox>
          </v:oval>
        </w:pict>
      </w:r>
      <w:r>
        <w:rPr>
          <w:noProof/>
        </w:rPr>
        <w:pict>
          <v:line id="Прямая соединительная линия 310" o:spid="_x0000_s1236" style="position:absolute;z-index:251828224;visibility:visible;mso-wrap-distance-left:3.17497mm;mso-wrap-distance-right:3.17497mm" from="108pt,41.1pt" to="108pt,5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">
            <v:stroke endarrow="block"/>
          </v:line>
        </w:pict>
      </w:r>
      <w:r>
        <w:rPr>
          <w:noProof/>
        </w:rPr>
        <w:pict>
          <v:line id="Прямая соединительная линия 311" o:spid="_x0000_s1237" style="position:absolute;z-index:251829248;visibility:visible;mso-wrap-distance-left:3.17497mm;mso-wrap-distance-right:3.17497mm" from="414pt,50.55pt" to="414pt,5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">
            <v:stroke endarrow="block"/>
          </v:line>
        </w:pict>
      </w:r>
    </w:p>
    <w:p w:rsidR="00490E4B" w:rsidRPr="00EA5003" w:rsidRDefault="00490E4B" w:rsidP="00490E4B">
      <w:pPr>
        <w:rPr>
          <w:b/>
          <w:u w:val="single"/>
        </w:rPr>
      </w:pPr>
    </w:p>
    <w:p w:rsidR="00490E4B" w:rsidRPr="00EA5003" w:rsidRDefault="00410726" w:rsidP="00490E4B">
      <w:pPr>
        <w:rPr>
          <w:b/>
          <w:u w:val="single"/>
        </w:rPr>
      </w:pPr>
      <w:r>
        <w:rPr>
          <w:noProof/>
        </w:rPr>
        <w:pict>
          <v:rect id="Прямоугольник 309" o:spid="_x0000_s1229" style="position:absolute;margin-left:305.7pt;margin-top:8.7pt;width:198pt;height:24.75pt;z-index:2518210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" filled="f">
            <v:textbox>
              <w:txbxContent>
                <w:p w:rsidR="00093CD2" w:rsidRPr="00EB674E" w:rsidRDefault="00093CD2" w:rsidP="00490E4B">
                  <w:pPr>
                    <w:jc w:val="center"/>
                    <w:rPr>
                      <w:rFonts w:ascii="Times New Roman" w:hAnsi="Times New Roman"/>
                      <w:sz w:val="20"/>
                      <w:szCs w:val="20"/>
                    </w:rPr>
                  </w:pPr>
                  <w:r w:rsidRPr="00EB674E">
                    <w:rPr>
                      <w:rFonts w:ascii="Times New Roman" w:hAnsi="Times New Roman"/>
                      <w:sz w:val="20"/>
                      <w:szCs w:val="20"/>
                    </w:rPr>
                    <w:t>Развитие всех психических функций</w:t>
                  </w:r>
                </w:p>
              </w:txbxContent>
            </v:textbox>
          </v:rect>
        </w:pict>
      </w:r>
      <w:r>
        <w:rPr>
          <w:noProof/>
        </w:rPr>
        <w:pict>
          <v:rect id="Прямоугольник 308" o:spid="_x0000_s1219" style="position:absolute;margin-left:-23.55pt;margin-top:9.45pt;width:189pt;height:24pt;z-index:2518108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" filled="f">
            <v:textbox>
              <w:txbxContent>
                <w:p w:rsidR="00093CD2" w:rsidRPr="00EB674E" w:rsidRDefault="00093CD2" w:rsidP="00490E4B">
                  <w:pPr>
                    <w:jc w:val="center"/>
                    <w:rPr>
                      <w:rFonts w:ascii="Times New Roman" w:hAnsi="Times New Roman"/>
                      <w:sz w:val="20"/>
                      <w:szCs w:val="20"/>
                    </w:rPr>
                  </w:pPr>
                  <w:r w:rsidRPr="00EB674E">
                    <w:rPr>
                      <w:rFonts w:ascii="Times New Roman" w:hAnsi="Times New Roman"/>
                      <w:sz w:val="20"/>
                      <w:szCs w:val="20"/>
                    </w:rPr>
                    <w:t>Развитие фонематического слуха</w:t>
                  </w:r>
                </w:p>
              </w:txbxContent>
            </v:textbox>
          </v:rect>
        </w:pict>
      </w:r>
    </w:p>
    <w:p w:rsidR="00490E4B" w:rsidRPr="00EA5003" w:rsidRDefault="00410726" w:rsidP="00490E4B">
      <w:pPr>
        <w:rPr>
          <w:b/>
          <w:u w:val="single"/>
        </w:rPr>
      </w:pPr>
      <w:r>
        <w:rPr>
          <w:noProof/>
        </w:rPr>
        <w:pict>
          <v:line id="Прямая соединительная линия 302" o:spid="_x0000_s1247" style="position:absolute;z-index:251839488;visibility:visible" from="295.2pt,4.65pt" to="295.2pt,15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" strokecolor="#4a7ebb"/>
        </w:pict>
      </w:r>
      <w:r>
        <w:rPr>
          <w:noProof/>
        </w:rPr>
        <w:pict>
          <v:line id="Прямая соединительная линия 298" o:spid="_x0000_s1246" style="position:absolute;flip:x;z-index:251838464;visibility:visible" from="295.2pt,4.65pt" to="305.7pt,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" strokecolor="#4a7ebb"/>
        </w:pict>
      </w:r>
      <w:r>
        <w:rPr>
          <w:noProof/>
        </w:rPr>
        <w:pict>
          <v:line id="Прямая соединительная линия 283" o:spid="_x0000_s1240" style="position:absolute;z-index:251832320;visibility:visible" from="172.95pt,4.65pt" to="172.95pt,13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" strokecolor="#4a7ebb"/>
        </w:pict>
      </w:r>
      <w:r>
        <w:rPr>
          <w:noProof/>
        </w:rPr>
        <w:pict>
          <v:line id="Прямая соединительная линия 282" o:spid="_x0000_s1239" style="position:absolute;z-index:251831296;visibility:visible" from="166.2pt,4.65pt" to="172.95pt,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" strokecolor="#4a7ebb"/>
        </w:pict>
      </w:r>
    </w:p>
    <w:p w:rsidR="00490E4B" w:rsidRPr="00EA5003" w:rsidRDefault="00410726" w:rsidP="00490E4B">
      <w:pPr>
        <w:rPr>
          <w:b/>
          <w:u w:val="single"/>
        </w:rPr>
      </w:pPr>
      <w:r>
        <w:rPr>
          <w:noProof/>
        </w:rPr>
        <w:pict>
          <v:rect id="Прямоугольник 302" o:spid="_x0000_s1221" style="position:absolute;margin-left:-22.8pt;margin-top:9.6pt;width:189pt;height:24pt;z-index:2518128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">
            <v:textbox>
              <w:txbxContent>
                <w:p w:rsidR="00093CD2" w:rsidRPr="00EB674E" w:rsidRDefault="00093CD2" w:rsidP="00490E4B">
                  <w:pPr>
                    <w:jc w:val="center"/>
                    <w:rPr>
                      <w:rFonts w:ascii="Times New Roman" w:hAnsi="Times New Roman"/>
                      <w:sz w:val="20"/>
                      <w:szCs w:val="20"/>
                    </w:rPr>
                  </w:pPr>
                  <w:r w:rsidRPr="00EB674E">
                    <w:rPr>
                      <w:rFonts w:ascii="Times New Roman" w:hAnsi="Times New Roman"/>
                      <w:sz w:val="20"/>
                      <w:szCs w:val="20"/>
                    </w:rPr>
                    <w:t>Постановка и коррекция звуков речи</w:t>
                  </w:r>
                </w:p>
              </w:txbxContent>
            </v:textbox>
          </v:rect>
        </w:pict>
      </w:r>
      <w:r>
        <w:rPr>
          <w:noProof/>
        </w:rPr>
        <w:pict>
          <v:oval id="Овал 301" o:spid="_x0000_s1218" style="position:absolute;margin-left:184.2pt;margin-top:9.6pt;width:100.5pt;height:120.75pt;z-index:2518097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" filled="f">
            <v:textbox>
              <w:txbxContent>
                <w:p w:rsidR="00093CD2" w:rsidRDefault="00093CD2" w:rsidP="00490E4B">
                  <w:pPr>
                    <w:jc w:val="center"/>
                    <w:rPr>
                      <w:b/>
                    </w:rPr>
                  </w:pPr>
                </w:p>
                <w:p w:rsidR="00093CD2" w:rsidRPr="00EB674E" w:rsidRDefault="00093CD2" w:rsidP="00490E4B">
                  <w:pPr>
                    <w:rPr>
                      <w:rFonts w:ascii="Times New Roman" w:hAnsi="Times New Roman"/>
                      <w:b/>
                    </w:rPr>
                  </w:pPr>
                  <w:r w:rsidRPr="00EB674E">
                    <w:rPr>
                      <w:rFonts w:ascii="Times New Roman" w:hAnsi="Times New Roman"/>
                      <w:b/>
                    </w:rPr>
                    <w:t xml:space="preserve">РЕБЁНОК </w:t>
                  </w:r>
                </w:p>
              </w:txbxContent>
            </v:textbox>
          </v:oval>
        </w:pict>
      </w:r>
      <w:r>
        <w:rPr>
          <w:noProof/>
        </w:rPr>
        <w:pict>
          <v:rect id="Прямоугольник 303" o:spid="_x0000_s1228" style="position:absolute;margin-left:305.7pt;margin-top:11.85pt;width:198pt;height:21.75pt;z-index:2518200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">
            <v:textbox>
              <w:txbxContent>
                <w:p w:rsidR="00093CD2" w:rsidRPr="00EB674E" w:rsidRDefault="00093CD2" w:rsidP="00490E4B">
                  <w:pPr>
                    <w:jc w:val="center"/>
                    <w:rPr>
                      <w:rFonts w:ascii="Times New Roman" w:hAnsi="Times New Roman"/>
                      <w:sz w:val="20"/>
                      <w:szCs w:val="20"/>
                    </w:rPr>
                  </w:pPr>
                  <w:r w:rsidRPr="00EB674E">
                    <w:rPr>
                      <w:rFonts w:ascii="Times New Roman" w:hAnsi="Times New Roman"/>
                      <w:sz w:val="20"/>
                      <w:szCs w:val="20"/>
                    </w:rPr>
                    <w:t>Развитие эмоциональной сферы</w:t>
                  </w:r>
                </w:p>
              </w:txbxContent>
            </v:textbox>
          </v:rect>
        </w:pict>
      </w:r>
    </w:p>
    <w:p w:rsidR="00490E4B" w:rsidRPr="00EA5003" w:rsidRDefault="00410726" w:rsidP="00490E4B">
      <w:pPr>
        <w:rPr>
          <w:b/>
          <w:u w:val="single"/>
        </w:rPr>
      </w:pPr>
      <w:r>
        <w:rPr>
          <w:noProof/>
        </w:rPr>
        <w:pict>
          <v:line id="Прямая соединительная линия 305" o:spid="_x0000_s1249" style="position:absolute;z-index:251841536;visibility:visible" from="295.2pt,4.8pt" to="305.7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" strokecolor="#4a7ebb"/>
        </w:pict>
      </w:r>
      <w:r>
        <w:rPr>
          <w:noProof/>
        </w:rPr>
        <w:pict>
          <v:line id="Прямая соединительная линия 288" o:spid="_x0000_s1244" style="position:absolute;flip:x;z-index:251836416;visibility:visible" from="165.45pt,4.8pt" to="172.95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" strokecolor="#4a7ebb"/>
        </w:pict>
      </w:r>
    </w:p>
    <w:p w:rsidR="00490E4B" w:rsidRPr="00EA5003" w:rsidRDefault="00410726" w:rsidP="00490E4B">
      <w:pPr>
        <w:rPr>
          <w:b/>
          <w:u w:val="single"/>
        </w:rPr>
      </w:pPr>
      <w:r>
        <w:rPr>
          <w:noProof/>
        </w:rPr>
        <w:pict>
          <v:rect id="Прямоугольник 298" o:spid="_x0000_s1227" style="position:absolute;margin-left:305.7pt;margin-top:9.75pt;width:198pt;height:23.25pt;z-index:2518190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" filled="f">
            <v:textbox>
              <w:txbxContent>
                <w:p w:rsidR="00093CD2" w:rsidRPr="00EB674E" w:rsidRDefault="00093CD2" w:rsidP="00490E4B">
                  <w:pPr>
                    <w:jc w:val="center"/>
                    <w:rPr>
                      <w:rFonts w:ascii="Times New Roman" w:hAnsi="Times New Roman"/>
                      <w:sz w:val="20"/>
                      <w:szCs w:val="20"/>
                    </w:rPr>
                  </w:pPr>
                  <w:r w:rsidRPr="00EB674E">
                    <w:rPr>
                      <w:rFonts w:ascii="Times New Roman" w:hAnsi="Times New Roman"/>
                      <w:sz w:val="20"/>
                      <w:szCs w:val="20"/>
                    </w:rPr>
                    <w:t>Развитие мелкой моторики</w:t>
                  </w:r>
                </w:p>
              </w:txbxContent>
            </v:textbox>
          </v:rect>
        </w:pict>
      </w:r>
      <w:r>
        <w:rPr>
          <w:noProof/>
        </w:rPr>
        <w:pict>
          <v:rect id="Прямоугольник 297" o:spid="_x0000_s1222" style="position:absolute;margin-left:-22.5pt;margin-top:6pt;width:189pt;height:18pt;z-index:2518138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">
            <v:textbox>
              <w:txbxContent>
                <w:p w:rsidR="00093CD2" w:rsidRPr="00EB674E" w:rsidRDefault="00093CD2" w:rsidP="00490E4B">
                  <w:pPr>
                    <w:jc w:val="center"/>
                    <w:rPr>
                      <w:rFonts w:ascii="Times New Roman" w:hAnsi="Times New Roman"/>
                      <w:sz w:val="20"/>
                      <w:szCs w:val="20"/>
                    </w:rPr>
                  </w:pPr>
                  <w:r w:rsidRPr="00EB674E">
                    <w:rPr>
                      <w:rFonts w:ascii="Times New Roman" w:hAnsi="Times New Roman"/>
                      <w:sz w:val="20"/>
                      <w:szCs w:val="20"/>
                    </w:rPr>
                    <w:t>Развитие моторики речевого аппарата</w:t>
                  </w:r>
                </w:p>
              </w:txbxContent>
            </v:textbox>
          </v:rect>
        </w:pict>
      </w:r>
    </w:p>
    <w:p w:rsidR="00490E4B" w:rsidRPr="00EA5003" w:rsidRDefault="00410726" w:rsidP="00490E4B">
      <w:pPr>
        <w:rPr>
          <w:b/>
          <w:u w:val="single"/>
        </w:rPr>
      </w:pPr>
      <w:r>
        <w:rPr>
          <w:noProof/>
        </w:rPr>
        <w:pict>
          <v:line id="Прямая соединительная линия 307" o:spid="_x0000_s1250" style="position:absolute;z-index:251842560;visibility:visible" from="295.2pt,5.7pt" to="305.7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" strokecolor="#4a7ebb"/>
        </w:pict>
      </w:r>
      <w:r>
        <w:rPr>
          <w:noProof/>
        </w:rPr>
        <w:pict>
          <v:line id="Прямая соединительная линия 287" o:spid="_x0000_s1243" style="position:absolute;flip:x;z-index:251835392;visibility:visible" from="166.2pt,5.7pt" to="172.95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" strokecolor="#4a7ebb"/>
        </w:pict>
      </w:r>
      <w:r>
        <w:rPr>
          <w:noProof/>
        </w:rPr>
        <w:pict>
          <v:rect id="Прямоугольник 292" o:spid="_x0000_s1226" style="position:absolute;margin-left:305.7pt;margin-top:9.9pt;width:198pt;height:42pt;z-index:2518179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">
            <v:textbox>
              <w:txbxContent>
                <w:p w:rsidR="00093CD2" w:rsidRPr="00EB674E" w:rsidRDefault="00093CD2" w:rsidP="00490E4B">
                  <w:pPr>
                    <w:jc w:val="center"/>
                    <w:rPr>
                      <w:rFonts w:ascii="Times New Roman" w:hAnsi="Times New Roman"/>
                      <w:sz w:val="20"/>
                      <w:szCs w:val="20"/>
                    </w:rPr>
                  </w:pPr>
                  <w:r w:rsidRPr="00EB674E">
                    <w:rPr>
                      <w:rFonts w:ascii="Times New Roman" w:hAnsi="Times New Roman"/>
                      <w:sz w:val="20"/>
                      <w:szCs w:val="20"/>
                    </w:rPr>
                    <w:t>Интеграция с другими видами деятельности</w:t>
                  </w:r>
                </w:p>
              </w:txbxContent>
            </v:textbox>
          </v:rect>
        </w:pict>
      </w:r>
      <w:r>
        <w:rPr>
          <w:noProof/>
        </w:rPr>
        <w:pict>
          <v:rect id="Прямоугольник 291" o:spid="_x0000_s1223" style="position:absolute;margin-left:-22.8pt;margin-top:9.9pt;width:189pt;height:36pt;z-index:2518149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" filled="f">
            <v:textbox>
              <w:txbxContent>
                <w:p w:rsidR="00093CD2" w:rsidRPr="00EB674E" w:rsidRDefault="00093CD2" w:rsidP="00490E4B">
                  <w:pPr>
                    <w:jc w:val="center"/>
                    <w:rPr>
                      <w:rFonts w:ascii="Times New Roman" w:hAnsi="Times New Roman"/>
                      <w:sz w:val="20"/>
                      <w:szCs w:val="20"/>
                    </w:rPr>
                  </w:pPr>
                  <w:r w:rsidRPr="00EB674E">
                    <w:rPr>
                      <w:rFonts w:ascii="Times New Roman" w:hAnsi="Times New Roman"/>
                      <w:sz w:val="20"/>
                      <w:szCs w:val="20"/>
                    </w:rPr>
                    <w:t>Нормализация грамматического строя речи</w:t>
                  </w:r>
                </w:p>
                <w:p w:rsidR="00093CD2" w:rsidRDefault="00093CD2" w:rsidP="00490E4B">
                  <w:pPr>
                    <w:jc w:val="center"/>
                    <w:rPr>
                      <w:sz w:val="20"/>
                      <w:szCs w:val="20"/>
                    </w:rPr>
                  </w:pPr>
                </w:p>
              </w:txbxContent>
            </v:textbox>
          </v:rect>
        </w:pict>
      </w:r>
    </w:p>
    <w:p w:rsidR="00490E4B" w:rsidRPr="00EA5003" w:rsidRDefault="00410726" w:rsidP="00490E4B">
      <w:pPr>
        <w:rPr>
          <w:b/>
          <w:u w:val="single"/>
        </w:rPr>
      </w:pPr>
      <w:r>
        <w:rPr>
          <w:noProof/>
        </w:rPr>
        <w:pict>
          <v:shape id="Прямая со стрелкой 310" o:spid="_x0000_s1252" type="#_x0000_t32" style="position:absolute;margin-left:284.9pt;margin-top:2.85pt;width:10.3pt;height:0;flip:x;z-index:2518446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" strokecolor="#4a7ebb">
            <v:stroke endarrow="open"/>
          </v:shape>
        </w:pict>
      </w:r>
      <w:r>
        <w:rPr>
          <w:noProof/>
        </w:rPr>
        <w:pict>
          <v:shape id="Прямая со стрелкой 290" o:spid="_x0000_s1245" type="#_x0000_t32" style="position:absolute;margin-left:172.95pt;margin-top:2.1pt;width:19.5pt;height:.75pt;z-index:2518374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" strokecolor="#4a7ebb">
            <v:stroke endarrow="open"/>
          </v:shape>
        </w:pict>
      </w:r>
    </w:p>
    <w:p w:rsidR="00490E4B" w:rsidRPr="00EA5003" w:rsidRDefault="00410726" w:rsidP="00490E4B">
      <w:pPr>
        <w:rPr>
          <w:b/>
          <w:u w:val="single"/>
        </w:rPr>
      </w:pPr>
      <w:r>
        <w:rPr>
          <w:noProof/>
        </w:rPr>
        <w:pict>
          <v:roundrect id="Скругленный прямоугольник 272" o:spid="_x0000_s1214" style="position:absolute;margin-left:309.45pt;margin-top:5.9pt;width:184.55pt;height:21.55pt;z-index:25180569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" filled="f">
            <v:textbox>
              <w:txbxContent>
                <w:p w:rsidR="00093CD2" w:rsidRPr="00EB674E" w:rsidRDefault="00093CD2" w:rsidP="00490E4B">
                  <w:pPr>
                    <w:jc w:val="center"/>
                    <w:rPr>
                      <w:rFonts w:ascii="Times New Roman" w:hAnsi="Times New Roman"/>
                      <w:sz w:val="20"/>
                      <w:szCs w:val="20"/>
                    </w:rPr>
                  </w:pPr>
                  <w:r w:rsidRPr="00EB674E">
                    <w:rPr>
                      <w:rFonts w:ascii="Times New Roman" w:hAnsi="Times New Roman"/>
                      <w:sz w:val="20"/>
                      <w:szCs w:val="20"/>
                    </w:rPr>
                    <w:t xml:space="preserve">Музыкальный руководитель  </w:t>
                  </w:r>
                </w:p>
                <w:p w:rsidR="00093CD2" w:rsidRDefault="00093CD2"/>
              </w:txbxContent>
            </v:textbox>
          </v:roundrect>
        </w:pict>
      </w:r>
      <w:r>
        <w:rPr>
          <w:noProof/>
        </w:rPr>
        <w:pict>
          <v:roundrect id="Скругленный прямоугольник 271" o:spid="_x0000_s1238" style="position:absolute;margin-left:-22.8pt;margin-top:1.05pt;width:188.25pt;height:20.6pt;rotation:180;z-index:25183027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" filled="f">
            <v:textbox>
              <w:txbxContent>
                <w:p w:rsidR="00093CD2" w:rsidRPr="00EB674E" w:rsidRDefault="00093CD2" w:rsidP="00490E4B">
                  <w:pPr>
                    <w:jc w:val="center"/>
                    <w:rPr>
                      <w:rFonts w:ascii="Times New Roman" w:hAnsi="Times New Roman"/>
                      <w:sz w:val="20"/>
                      <w:szCs w:val="20"/>
                    </w:rPr>
                  </w:pPr>
                  <w:r w:rsidRPr="00EB674E">
                    <w:rPr>
                      <w:rFonts w:ascii="Times New Roman" w:hAnsi="Times New Roman"/>
                      <w:sz w:val="20"/>
                      <w:szCs w:val="20"/>
                    </w:rPr>
                    <w:t>Инструктор по ФК</w:t>
                  </w:r>
                </w:p>
              </w:txbxContent>
            </v:textbox>
          </v:roundrect>
        </w:pict>
      </w:r>
      <w:r>
        <w:rPr>
          <w:noProof/>
        </w:rPr>
        <w:pict>
          <v:line id="Прямая соединительная линия 308" o:spid="_x0000_s1251" style="position:absolute;z-index:251843584;visibility:visible" from="295.2pt,1.05pt" to="305.7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" strokecolor="#4a7ebb"/>
        </w:pict>
      </w:r>
      <w:r>
        <w:rPr>
          <w:noProof/>
        </w:rPr>
        <w:pict>
          <v:line id="Прямая соединительная линия 285" o:spid="_x0000_s1242" style="position:absolute;flip:x;z-index:251834368;visibility:visible" from="166.2pt,1.05pt" to="172.95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" strokecolor="#4a7ebb"/>
        </w:pict>
      </w:r>
    </w:p>
    <w:p w:rsidR="00490E4B" w:rsidRPr="00EA5003" w:rsidRDefault="00410726" w:rsidP="00490E4B">
      <w:pPr>
        <w:rPr>
          <w:b/>
          <w:u w:val="single"/>
        </w:rPr>
      </w:pPr>
      <w:r>
        <w:rPr>
          <w:noProof/>
        </w:rPr>
        <w:pict>
          <v:rect id="Прямоугольник 288" o:spid="_x0000_s1225" style="position:absolute;margin-left:305.7pt;margin-top:2pt;width:198pt;height:36.75pt;z-index:2518169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" fillcolor="#eaeaea">
            <v:textbox>
              <w:txbxContent>
                <w:p w:rsidR="00093CD2" w:rsidRPr="00EB674E" w:rsidRDefault="00093CD2" w:rsidP="00490E4B">
                  <w:pPr>
                    <w:jc w:val="center"/>
                    <w:rPr>
                      <w:rFonts w:ascii="Times New Roman" w:hAnsi="Times New Roman"/>
                      <w:sz w:val="20"/>
                      <w:szCs w:val="20"/>
                    </w:rPr>
                  </w:pPr>
                  <w:r w:rsidRPr="00EB674E">
                    <w:rPr>
                      <w:rFonts w:ascii="Times New Roman" w:hAnsi="Times New Roman"/>
                      <w:sz w:val="20"/>
                      <w:szCs w:val="20"/>
                    </w:rPr>
                    <w:t>Коррекция детско-родительских отношений</w:t>
                  </w:r>
                </w:p>
              </w:txbxContent>
            </v:textbox>
          </v:rect>
        </w:pict>
      </w:r>
      <w:r>
        <w:rPr>
          <w:noProof/>
        </w:rPr>
        <w:pict>
          <v:rect id="Прямоугольник 287" o:spid="_x0000_s1224" style="position:absolute;margin-left:-22.8pt;margin-top:2pt;width:189pt;height:24pt;z-index:2518159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">
            <v:textbox>
              <w:txbxContent>
                <w:p w:rsidR="00093CD2" w:rsidRPr="00EB674E" w:rsidRDefault="00093CD2" w:rsidP="00490E4B">
                  <w:pPr>
                    <w:jc w:val="center"/>
                    <w:rPr>
                      <w:rFonts w:ascii="Times New Roman" w:hAnsi="Times New Roman"/>
                      <w:sz w:val="20"/>
                      <w:szCs w:val="20"/>
                    </w:rPr>
                  </w:pPr>
                  <w:r w:rsidRPr="00EB674E">
                    <w:rPr>
                      <w:rFonts w:ascii="Times New Roman" w:hAnsi="Times New Roman"/>
                      <w:sz w:val="20"/>
                      <w:szCs w:val="20"/>
                    </w:rPr>
                    <w:t>Дифференциация звуков речи</w:t>
                  </w:r>
                </w:p>
              </w:txbxContent>
            </v:textbox>
          </v:rect>
        </w:pict>
      </w:r>
    </w:p>
    <w:p w:rsidR="00490E4B" w:rsidRPr="00EA5003" w:rsidRDefault="00410726" w:rsidP="00490E4B">
      <w:pPr>
        <w:rPr>
          <w:b/>
          <w:u w:val="single"/>
        </w:rPr>
      </w:pPr>
      <w:r>
        <w:rPr>
          <w:noProof/>
        </w:rPr>
        <w:pict>
          <v:line id="Прямая соединительная линия 303" o:spid="_x0000_s1248" style="position:absolute;z-index:251840512;visibility:visible" from="295.2pt,12.2pt" to="305.7pt,1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" strokecolor="#4a7ebb"/>
        </w:pict>
      </w:r>
      <w:r>
        <w:rPr>
          <w:noProof/>
        </w:rPr>
        <w:pict>
          <v:line id="Прямая соединительная линия 284" o:spid="_x0000_s1241" style="position:absolute;flip:x;z-index:251833344;visibility:visible" from="165.45pt,1.7pt" to="172.9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" strokecolor="#4a7ebb"/>
        </w:pict>
      </w:r>
      <w:r>
        <w:rPr>
          <w:noProof/>
        </w:rPr>
        <w:pict>
          <v:rect id="Прямоугольник 279" o:spid="_x0000_s1230" style="position:absolute;margin-left:-25.8pt;margin-top:8.85pt;width:90pt;height:20.25pt;z-index:2518220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">
            <v:textbox style="mso-next-textbox:#Прямоугольник 279">
              <w:txbxContent>
                <w:p w:rsidR="00093CD2" w:rsidRPr="00EB674E" w:rsidRDefault="00093CD2" w:rsidP="00490E4B">
                  <w:pPr>
                    <w:jc w:val="center"/>
                    <w:rPr>
                      <w:rFonts w:ascii="Times New Roman" w:hAnsi="Times New Roman"/>
                      <w:sz w:val="20"/>
                      <w:szCs w:val="20"/>
                    </w:rPr>
                  </w:pPr>
                  <w:r w:rsidRPr="00EB674E">
                    <w:rPr>
                      <w:rFonts w:ascii="Times New Roman" w:hAnsi="Times New Roman"/>
                      <w:sz w:val="20"/>
                      <w:szCs w:val="20"/>
                    </w:rPr>
                    <w:t xml:space="preserve">Воспитатель </w:t>
                  </w:r>
                </w:p>
              </w:txbxContent>
            </v:textbox>
          </v:rect>
        </w:pict>
      </w:r>
      <w:r>
        <w:rPr>
          <w:noProof/>
        </w:rPr>
        <w:pict>
          <v:rect id="Прямоугольник 278" o:spid="_x0000_s1220" style="position:absolute;margin-left:172.95pt;margin-top:11.15pt;width:127.5pt;height:36pt;z-index:2518118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" filled="f">
            <v:textbox style="mso-next-textbox:#Прямоугольник 278">
              <w:txbxContent>
                <w:p w:rsidR="00093CD2" w:rsidRPr="00EB674E" w:rsidRDefault="00093CD2" w:rsidP="00490E4B">
                  <w:pPr>
                    <w:jc w:val="center"/>
                    <w:rPr>
                      <w:rFonts w:ascii="Times New Roman" w:hAnsi="Times New Roman"/>
                      <w:sz w:val="20"/>
                      <w:szCs w:val="20"/>
                    </w:rPr>
                  </w:pPr>
                  <w:r w:rsidRPr="00EB674E">
                    <w:rPr>
                      <w:rFonts w:ascii="Times New Roman" w:hAnsi="Times New Roman"/>
                      <w:sz w:val="20"/>
                      <w:szCs w:val="20"/>
                    </w:rPr>
                    <w:t>Коррекционно-развивающие занятия</w:t>
                  </w:r>
                </w:p>
              </w:txbxContent>
            </v:textbox>
          </v:rect>
        </w:pict>
      </w:r>
      <w:r>
        <w:rPr>
          <w:noProof/>
        </w:rPr>
        <w:pict>
          <v:rect id="Прямоугольник 280" o:spid="_x0000_s1231" style="position:absolute;margin-left:75.45pt;margin-top:8.9pt;width:90pt;height:20.25pt;z-index:2518231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" filled="f">
            <v:textbox style="mso-next-textbox:#Прямоугольник 280">
              <w:txbxContent>
                <w:p w:rsidR="00093CD2" w:rsidRPr="00EB674E" w:rsidRDefault="00093CD2" w:rsidP="00490E4B">
                  <w:pPr>
                    <w:jc w:val="center"/>
                    <w:rPr>
                      <w:rFonts w:ascii="Times New Roman" w:hAnsi="Times New Roman"/>
                      <w:sz w:val="20"/>
                      <w:szCs w:val="20"/>
                    </w:rPr>
                  </w:pPr>
                  <w:r w:rsidRPr="00EB674E">
                    <w:rPr>
                      <w:rFonts w:ascii="Times New Roman" w:hAnsi="Times New Roman"/>
                      <w:sz w:val="20"/>
                      <w:szCs w:val="20"/>
                    </w:rPr>
                    <w:t xml:space="preserve">Учитель-логопед </w:t>
                  </w:r>
                </w:p>
              </w:txbxContent>
            </v:textbox>
          </v:rect>
        </w:pict>
      </w:r>
    </w:p>
    <w:p w:rsidR="00490E4B" w:rsidRPr="00EA5003" w:rsidRDefault="00410726" w:rsidP="00490E4B">
      <w:pPr>
        <w:rPr>
          <w:b/>
          <w:u w:val="single"/>
        </w:rPr>
      </w:pPr>
      <w:r>
        <w:rPr>
          <w:noProof/>
        </w:rPr>
        <w:pict>
          <v:shape id="Прямая со стрелкой 328" o:spid="_x0000_s1261" type="#_x0000_t32" style="position:absolute;margin-left:242.35pt;margin-top:21.75pt;width:32.25pt;height:27pt;z-index:2518538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" strokecolor="#4a7ebb">
            <v:stroke endarrow="open"/>
          </v:shape>
        </w:pict>
      </w:r>
      <w:r>
        <w:rPr>
          <w:noProof/>
        </w:rPr>
        <w:pict>
          <v:shape id="Прямая со стрелкой 329" o:spid="_x0000_s1262" type="#_x0000_t32" style="position:absolute;margin-left:192.45pt;margin-top:24pt;width:49.5pt;height:27.75pt;flip:x;z-index:2518548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" strokecolor="#4a7ebb">
            <v:stroke endarrow="open"/>
          </v:shape>
        </w:pict>
      </w:r>
      <w:r>
        <w:rPr>
          <w:noProof/>
        </w:rPr>
        <w:pict>
          <v:rect id="Прямоугольник 282" o:spid="_x0000_s1233" style="position:absolute;margin-left:413.7pt;margin-top:1.1pt;width:90pt;height:21.6pt;z-index:2518251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" filled="f">
            <v:textbox style="mso-next-textbox:#Прямоугольник 282">
              <w:txbxContent>
                <w:p w:rsidR="00093CD2" w:rsidRDefault="00093CD2" w:rsidP="00490E4B">
                  <w:pPr>
                    <w:jc w:val="center"/>
                    <w:rPr>
                      <w:sz w:val="20"/>
                      <w:szCs w:val="20"/>
                    </w:rPr>
                  </w:pPr>
                  <w:r w:rsidRPr="00EB674E">
                    <w:rPr>
                      <w:rFonts w:ascii="Times New Roman" w:hAnsi="Times New Roman"/>
                      <w:sz w:val="20"/>
                      <w:szCs w:val="20"/>
                    </w:rPr>
                    <w:t>Педагог-</w:t>
                  </w:r>
                  <w:r>
                    <w:rPr>
                      <w:sz w:val="20"/>
                      <w:szCs w:val="20"/>
                    </w:rPr>
                    <w:t xml:space="preserve">психолог </w:t>
                  </w:r>
                </w:p>
              </w:txbxContent>
            </v:textbox>
          </v:rect>
        </w:pict>
      </w:r>
      <w:r>
        <w:rPr>
          <w:noProof/>
        </w:rPr>
        <w:pict>
          <v:shape id="Прямая со стрелкой 318" o:spid="_x0000_s1256" type="#_x0000_t32" style="position:absolute;margin-left:300.45pt;margin-top:6.35pt;width:9pt;height:6.75pt;flip:x;z-index:251848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" strokecolor="#4a7ebb">
            <v:stroke endarrow="open"/>
          </v:shape>
        </w:pict>
      </w:r>
      <w:r>
        <w:rPr>
          <w:noProof/>
        </w:rPr>
        <w:pict>
          <v:shape id="Прямая со стрелкой 316" o:spid="_x0000_s1255" type="#_x0000_t32" style="position:absolute;margin-left:166.2pt;margin-top:4.1pt;width:6.75pt;height:9pt;z-index:2518476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" strokecolor="#4a7ebb">
            <v:stroke endarrow="open"/>
          </v:shape>
        </w:pict>
      </w:r>
      <w:r>
        <w:rPr>
          <w:noProof/>
        </w:rPr>
        <w:pict>
          <v:line id="Прямая соединительная линия 314" o:spid="_x0000_s1254" style="position:absolute;flip:x;z-index:251846656;visibility:visible" from="399.45pt,13.1pt" to="413.7pt,1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" strokecolor="#4a7ebb"/>
        </w:pict>
      </w:r>
      <w:r>
        <w:rPr>
          <w:noProof/>
        </w:rPr>
        <w:pict>
          <v:line id="Прямая соединительная линия 313" o:spid="_x0000_s1253" style="position:absolute;z-index:251845632;visibility:visible" from="64.2pt,6.35pt" to="75.45pt,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" strokecolor="#4a7ebb"/>
        </w:pict>
      </w:r>
      <w:r>
        <w:rPr>
          <w:noProof/>
        </w:rPr>
        <w:pict>
          <v:rect id="Прямоугольник 281" o:spid="_x0000_s1232" style="position:absolute;margin-left:309.45pt;margin-top:1.1pt;width:90pt;height:21.75pt;z-index:2518241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">
            <v:textbox style="mso-next-textbox:#Прямоугольник 281">
              <w:txbxContent>
                <w:p w:rsidR="00093CD2" w:rsidRPr="00EB674E" w:rsidRDefault="00093CD2" w:rsidP="00490E4B">
                  <w:pPr>
                    <w:jc w:val="center"/>
                    <w:rPr>
                      <w:rFonts w:ascii="Times New Roman" w:hAnsi="Times New Roman"/>
                      <w:sz w:val="20"/>
                      <w:szCs w:val="20"/>
                    </w:rPr>
                  </w:pPr>
                  <w:r w:rsidRPr="00EB674E">
                    <w:rPr>
                      <w:rFonts w:ascii="Times New Roman" w:hAnsi="Times New Roman"/>
                      <w:sz w:val="20"/>
                      <w:szCs w:val="20"/>
                    </w:rPr>
                    <w:t xml:space="preserve">Воспитатель </w:t>
                  </w:r>
                </w:p>
              </w:txbxContent>
            </v:textbox>
          </v:rect>
        </w:pict>
      </w:r>
    </w:p>
    <w:p w:rsidR="00490E4B" w:rsidRPr="00EA5003" w:rsidRDefault="00410726" w:rsidP="00490E4B">
      <w:pPr>
        <w:rPr>
          <w:b/>
          <w:u w:val="single"/>
        </w:rPr>
      </w:pPr>
      <w:r>
        <w:rPr>
          <w:noProof/>
        </w:rPr>
        <w:pict>
          <v:shape id="Прямая со стрелкой 320" o:spid="_x0000_s1257" type="#_x0000_t32" style="position:absolute;margin-left:155.7pt;margin-top:6.05pt;width:28.5pt;height:17.25pt;flip:y;z-index:251849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" strokecolor="#4a7ebb">
            <v:stroke endarrow="open"/>
          </v:shape>
        </w:pict>
      </w:r>
      <w:r>
        <w:rPr>
          <w:noProof/>
        </w:rPr>
        <w:pict>
          <v:shape id="Прямая со стрелкой 323" o:spid="_x0000_s1258" type="#_x0000_t32" style="position:absolute;margin-left:309.45pt;margin-top:3.7pt;width:53.25pt;height:27pt;flip:x y;z-index:251850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" strokecolor="#4a7ebb">
            <v:stroke endarrow="open"/>
          </v:shape>
        </w:pict>
      </w:r>
    </w:p>
    <w:p w:rsidR="00490E4B" w:rsidRPr="00EA5003" w:rsidRDefault="00410726" w:rsidP="00490E4B">
      <w:pPr>
        <w:rPr>
          <w:b/>
          <w:u w:val="single"/>
        </w:rPr>
      </w:pPr>
      <w:r>
        <w:rPr>
          <w:noProof/>
        </w:rPr>
        <w:pict>
          <v:roundrect id="Скругленный прямоугольник 270" o:spid="_x0000_s1215" style="position:absolute;margin-left:54.45pt;margin-top:.85pt;width:396pt;height:179pt;z-index:25180672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" fillcolor="#f8f8f8">
            <v:textbox style="mso-next-textbox:#Скругленный прямоугольник 270">
              <w:txbxContent>
                <w:p w:rsidR="00093CD2" w:rsidRPr="00EB674E" w:rsidRDefault="00093CD2" w:rsidP="00B56004">
                  <w:pPr>
                    <w:numPr>
                      <w:ilvl w:val="0"/>
                      <w:numId w:val="56"/>
                    </w:numPr>
                    <w:spacing w:after="0" w:line="240" w:lineRule="auto"/>
                    <w:rPr>
                      <w:rFonts w:ascii="Times New Roman" w:hAnsi="Times New Roman"/>
                      <w:b/>
                      <w:sz w:val="20"/>
                      <w:szCs w:val="20"/>
                    </w:rPr>
                  </w:pPr>
                  <w:r w:rsidRPr="00EB674E">
                    <w:rPr>
                      <w:rFonts w:ascii="Times New Roman" w:hAnsi="Times New Roman"/>
                      <w:b/>
                      <w:sz w:val="20"/>
                      <w:szCs w:val="20"/>
                    </w:rPr>
                    <w:t>Обеспечение всестороннего развития всех воспитанников.</w:t>
                  </w:r>
                </w:p>
                <w:p w:rsidR="00093CD2" w:rsidRPr="00EB674E" w:rsidRDefault="00093CD2" w:rsidP="00B56004">
                  <w:pPr>
                    <w:numPr>
                      <w:ilvl w:val="0"/>
                      <w:numId w:val="56"/>
                    </w:numPr>
                    <w:spacing w:after="0" w:line="240" w:lineRule="auto"/>
                    <w:rPr>
                      <w:rFonts w:ascii="Times New Roman" w:hAnsi="Times New Roman"/>
                      <w:b/>
                      <w:sz w:val="20"/>
                      <w:szCs w:val="20"/>
                    </w:rPr>
                  </w:pPr>
                  <w:r w:rsidRPr="00EB674E">
                    <w:rPr>
                      <w:rFonts w:ascii="Times New Roman" w:hAnsi="Times New Roman"/>
                      <w:b/>
                      <w:sz w:val="20"/>
                      <w:szCs w:val="20"/>
                    </w:rPr>
                    <w:t>Сохранение психического здоровья каждого воспитанника.</w:t>
                  </w:r>
                </w:p>
                <w:p w:rsidR="00093CD2" w:rsidRPr="00EB674E" w:rsidRDefault="00093CD2" w:rsidP="00B56004">
                  <w:pPr>
                    <w:numPr>
                      <w:ilvl w:val="0"/>
                      <w:numId w:val="56"/>
                    </w:numPr>
                    <w:spacing w:after="0" w:line="240" w:lineRule="auto"/>
                    <w:rPr>
                      <w:rFonts w:ascii="Times New Roman" w:hAnsi="Times New Roman"/>
                      <w:sz w:val="20"/>
                      <w:szCs w:val="20"/>
                    </w:rPr>
                  </w:pPr>
                  <w:r w:rsidRPr="00EB674E">
                    <w:rPr>
                      <w:rFonts w:ascii="Times New Roman" w:hAnsi="Times New Roman"/>
                      <w:sz w:val="20"/>
                      <w:szCs w:val="20"/>
                    </w:rPr>
                    <w:t>Совместное планирование с учителем-логопедом и другими специалистами и организация совместной деятельности.</w:t>
                  </w:r>
                </w:p>
                <w:p w:rsidR="00093CD2" w:rsidRPr="00EB674E" w:rsidRDefault="00093CD2" w:rsidP="00B56004">
                  <w:pPr>
                    <w:numPr>
                      <w:ilvl w:val="0"/>
                      <w:numId w:val="56"/>
                    </w:numPr>
                    <w:spacing w:after="0" w:line="240" w:lineRule="auto"/>
                    <w:rPr>
                      <w:rFonts w:ascii="Times New Roman" w:hAnsi="Times New Roman"/>
                      <w:sz w:val="20"/>
                      <w:szCs w:val="20"/>
                    </w:rPr>
                  </w:pPr>
                  <w:r w:rsidRPr="00EB674E">
                    <w:rPr>
                      <w:rFonts w:ascii="Times New Roman" w:hAnsi="Times New Roman"/>
                      <w:sz w:val="20"/>
                      <w:szCs w:val="20"/>
                    </w:rPr>
                    <w:t xml:space="preserve">Участие в составлении индивидуальных программ </w:t>
                  </w:r>
                </w:p>
                <w:p w:rsidR="00093CD2" w:rsidRPr="00EB674E" w:rsidRDefault="00093CD2" w:rsidP="00B56004">
                  <w:pPr>
                    <w:numPr>
                      <w:ilvl w:val="0"/>
                      <w:numId w:val="56"/>
                    </w:numPr>
                    <w:spacing w:after="0" w:line="240" w:lineRule="auto"/>
                    <w:rPr>
                      <w:rFonts w:ascii="Times New Roman" w:hAnsi="Times New Roman"/>
                      <w:sz w:val="20"/>
                      <w:szCs w:val="20"/>
                    </w:rPr>
                  </w:pPr>
                  <w:r w:rsidRPr="00EB674E">
                    <w:rPr>
                      <w:rFonts w:ascii="Times New Roman" w:hAnsi="Times New Roman"/>
                      <w:sz w:val="20"/>
                      <w:szCs w:val="20"/>
                    </w:rPr>
                    <w:t>Динамическое психолого-педагогическое изучение воспитанников.</w:t>
                  </w:r>
                </w:p>
                <w:p w:rsidR="00093CD2" w:rsidRPr="00EB674E" w:rsidRDefault="00093CD2" w:rsidP="00B56004">
                  <w:pPr>
                    <w:numPr>
                      <w:ilvl w:val="0"/>
                      <w:numId w:val="56"/>
                    </w:numPr>
                    <w:spacing w:after="0" w:line="240" w:lineRule="auto"/>
                    <w:rPr>
                      <w:rFonts w:ascii="Times New Roman" w:hAnsi="Times New Roman"/>
                      <w:sz w:val="20"/>
                      <w:szCs w:val="20"/>
                    </w:rPr>
                  </w:pPr>
                  <w:r w:rsidRPr="00EB674E">
                    <w:rPr>
                      <w:rFonts w:ascii="Times New Roman" w:hAnsi="Times New Roman"/>
                      <w:sz w:val="20"/>
                      <w:szCs w:val="20"/>
                    </w:rPr>
                    <w:t>Соблюдение преемственности в работе с другими специалистами по выполнению индивидуальной программы воспитания и обучения детей с ограниченными возможностями здоровья.</w:t>
                  </w:r>
                </w:p>
                <w:p w:rsidR="00093CD2" w:rsidRPr="00EB674E" w:rsidRDefault="00093CD2" w:rsidP="00B56004">
                  <w:pPr>
                    <w:numPr>
                      <w:ilvl w:val="0"/>
                      <w:numId w:val="56"/>
                    </w:numPr>
                    <w:spacing w:after="0" w:line="240" w:lineRule="auto"/>
                    <w:rPr>
                      <w:rFonts w:ascii="Times New Roman" w:hAnsi="Times New Roman"/>
                      <w:sz w:val="20"/>
                      <w:szCs w:val="20"/>
                    </w:rPr>
                  </w:pPr>
                  <w:r w:rsidRPr="00EB674E">
                    <w:rPr>
                      <w:rFonts w:ascii="Times New Roman" w:hAnsi="Times New Roman"/>
                      <w:sz w:val="20"/>
                      <w:szCs w:val="20"/>
                    </w:rPr>
                    <w:t>Обеспечение индивидуального подхода к каждому воспитаннику с отклонениями в развитии с учётом рекомендаций специалистов.</w:t>
                  </w:r>
                </w:p>
                <w:p w:rsidR="00093CD2" w:rsidRPr="00EB674E" w:rsidRDefault="00093CD2" w:rsidP="00B56004">
                  <w:pPr>
                    <w:numPr>
                      <w:ilvl w:val="0"/>
                      <w:numId w:val="56"/>
                    </w:numPr>
                    <w:spacing w:after="0" w:line="240" w:lineRule="auto"/>
                    <w:rPr>
                      <w:rFonts w:ascii="Times New Roman" w:hAnsi="Times New Roman"/>
                      <w:sz w:val="20"/>
                      <w:szCs w:val="20"/>
                    </w:rPr>
                  </w:pPr>
                  <w:r w:rsidRPr="00EB674E">
                    <w:rPr>
                      <w:rFonts w:ascii="Times New Roman" w:hAnsi="Times New Roman"/>
                      <w:sz w:val="20"/>
                      <w:szCs w:val="20"/>
                    </w:rPr>
                    <w:t>Консультирование родителей (законных представителей) детей с отклонениями в развитии по вопросам воспитания ребёнка в семье.</w:t>
                  </w:r>
                </w:p>
              </w:txbxContent>
            </v:textbox>
          </v:roundrect>
        </w:pict>
      </w:r>
    </w:p>
    <w:p w:rsidR="00490E4B" w:rsidRPr="00EA5003" w:rsidRDefault="00490E4B" w:rsidP="00490E4B">
      <w:pPr>
        <w:rPr>
          <w:b/>
          <w:u w:val="single"/>
        </w:rPr>
      </w:pPr>
    </w:p>
    <w:p w:rsidR="00490E4B" w:rsidRPr="00EA5003" w:rsidRDefault="00490E4B" w:rsidP="00490E4B">
      <w:pPr>
        <w:rPr>
          <w:b/>
          <w:u w:val="single"/>
        </w:rPr>
      </w:pPr>
    </w:p>
    <w:p w:rsidR="00490E4B" w:rsidRPr="00EA5003" w:rsidRDefault="00490E4B" w:rsidP="00490E4B">
      <w:pPr>
        <w:rPr>
          <w:b/>
          <w:u w:val="single"/>
        </w:rPr>
      </w:pPr>
    </w:p>
    <w:p w:rsidR="00490E4B" w:rsidRPr="00EA5003" w:rsidRDefault="00490E4B" w:rsidP="00490E4B">
      <w:pPr>
        <w:jc w:val="center"/>
        <w:rPr>
          <w:b/>
          <w:u w:val="single"/>
        </w:rPr>
      </w:pPr>
    </w:p>
    <w:p w:rsidR="00490E4B" w:rsidRPr="00EA5003" w:rsidRDefault="00490E4B" w:rsidP="00490E4B">
      <w:pPr>
        <w:rPr>
          <w:b/>
          <w:u w:val="single"/>
        </w:rPr>
      </w:pPr>
    </w:p>
    <w:p w:rsidR="00490E4B" w:rsidRPr="00EA5003" w:rsidRDefault="00410726" w:rsidP="00490E4B">
      <w:pPr>
        <w:rPr>
          <w:b/>
          <w:u w:val="single"/>
        </w:rPr>
      </w:pPr>
      <w:r>
        <w:rPr>
          <w:noProof/>
        </w:rPr>
        <w:pict>
          <v:oval id="Овал 266" o:spid="_x0000_s1235" style="position:absolute;margin-left:-68.35pt;margin-top:12.2pt;width:260.8pt;height:98.4pt;z-index:2518272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" fillcolor="#f8f8f8">
            <v:textbox style="mso-next-textbox:#Овал 266">
              <w:txbxContent>
                <w:p w:rsidR="00093CD2" w:rsidRDefault="00093CD2" w:rsidP="00490E4B">
                  <w:pPr>
                    <w:jc w:val="center"/>
                    <w:rPr>
                      <w:b/>
                    </w:rPr>
                  </w:pPr>
                </w:p>
                <w:p w:rsidR="00093CD2" w:rsidRPr="00EB674E" w:rsidRDefault="00093CD2" w:rsidP="00490E4B">
                  <w:pPr>
                    <w:jc w:val="center"/>
                    <w:rPr>
                      <w:rFonts w:ascii="Times New Roman" w:hAnsi="Times New Roman"/>
                    </w:rPr>
                  </w:pPr>
                  <w:r w:rsidRPr="00EB674E">
                    <w:rPr>
                      <w:rFonts w:ascii="Times New Roman" w:hAnsi="Times New Roman"/>
                    </w:rPr>
                    <w:t xml:space="preserve">Самостоятельная деятельность детей </w:t>
                  </w:r>
                </w:p>
              </w:txbxContent>
            </v:textbox>
          </v:oval>
        </w:pict>
      </w:r>
      <w:r>
        <w:rPr>
          <w:noProof/>
        </w:rPr>
        <w:pict>
          <v:oval id="Овал 267" o:spid="_x0000_s1234" style="position:absolute;margin-left:205.2pt;margin-top:12.2pt;width:303.65pt;height:107.45pt;z-index:2518261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" fillcolor="#f8f8f8">
            <v:textbox style="mso-next-textbox:#Овал 267">
              <w:txbxContent>
                <w:p w:rsidR="00093CD2" w:rsidRDefault="00093CD2" w:rsidP="00490E4B">
                  <w:pPr>
                    <w:jc w:val="center"/>
                    <w:rPr>
                      <w:sz w:val="20"/>
                      <w:szCs w:val="20"/>
                    </w:rPr>
                  </w:pPr>
                  <w:r w:rsidRPr="00EB674E">
                    <w:rPr>
                      <w:rFonts w:ascii="Times New Roman" w:hAnsi="Times New Roman"/>
                      <w:sz w:val="20"/>
                      <w:szCs w:val="20"/>
                    </w:rPr>
                    <w:t>Обра</w:t>
                  </w:r>
                  <w:r w:rsidRPr="00EB674E">
                    <w:rPr>
                      <w:rFonts w:ascii="Times New Roman" w:hAnsi="Times New Roman"/>
                      <w:bCs/>
                      <w:iCs/>
                      <w:sz w:val="20"/>
                      <w:szCs w:val="20"/>
                    </w:rPr>
                    <w:t>зовательная  деятельность, осуществляемая в процессе организации различных видов детской деятельности (игровой, коммуникативной, трудовой, познавательно-исследовательской, продуктивной,  музыкально-художественной</w:t>
                  </w:r>
                  <w:r>
                    <w:rPr>
                      <w:bCs/>
                      <w:iCs/>
                      <w:sz w:val="20"/>
                      <w:szCs w:val="20"/>
                    </w:rPr>
                    <w:t>, чтения).</w:t>
                  </w:r>
                </w:p>
              </w:txbxContent>
            </v:textbox>
          </v:oval>
        </w:pict>
      </w:r>
    </w:p>
    <w:p w:rsidR="00490E4B" w:rsidRPr="00EA5003" w:rsidRDefault="00490E4B" w:rsidP="00490E4B">
      <w:pPr>
        <w:rPr>
          <w:b/>
          <w:u w:val="single"/>
        </w:rPr>
      </w:pPr>
    </w:p>
    <w:p w:rsidR="00490E4B" w:rsidRPr="00EA5003" w:rsidRDefault="00490E4B" w:rsidP="00490E4B">
      <w:pPr>
        <w:rPr>
          <w:b/>
          <w:u w:val="single"/>
        </w:rPr>
      </w:pPr>
    </w:p>
    <w:p w:rsidR="00490E4B" w:rsidRPr="00EA5003" w:rsidRDefault="00490E4B" w:rsidP="00490E4B">
      <w:pPr>
        <w:rPr>
          <w:b/>
          <w:u w:val="single"/>
        </w:rPr>
      </w:pPr>
    </w:p>
    <w:p w:rsidR="00EB674E" w:rsidRPr="00EB674E" w:rsidRDefault="00EB674E" w:rsidP="00EB674E">
      <w:pPr>
        <w:spacing w:after="0" w:line="240" w:lineRule="auto"/>
        <w:rPr>
          <w:rFonts w:ascii="Times New Roman" w:hAnsi="Times New Roman"/>
          <w:b/>
          <w:sz w:val="24"/>
          <w:szCs w:val="24"/>
          <w:u w:val="single"/>
        </w:rPr>
      </w:pPr>
      <w:r w:rsidRPr="00EB674E">
        <w:rPr>
          <w:rFonts w:ascii="Times New Roman" w:hAnsi="Times New Roman"/>
          <w:b/>
          <w:sz w:val="24"/>
          <w:szCs w:val="24"/>
          <w:u w:val="single"/>
        </w:rPr>
        <w:lastRenderedPageBreak/>
        <w:t xml:space="preserve">Модель  интегрированного подхода к организации коррекционно-педагогического процесса </w:t>
      </w:r>
    </w:p>
    <w:tbl>
      <w:tblPr>
        <w:tblpPr w:leftFromText="180" w:rightFromText="180" w:bottomFromText="200" w:vertAnchor="text" w:horzAnchor="margin" w:tblpXSpec="center" w:tblpY="116"/>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
        <w:gridCol w:w="4665"/>
        <w:gridCol w:w="4695"/>
      </w:tblGrid>
      <w:tr w:rsidR="00EB674E" w:rsidRPr="00EB674E" w:rsidTr="00A266EF">
        <w:trPr>
          <w:cantSplit/>
          <w:trHeight w:val="285"/>
        </w:trPr>
        <w:tc>
          <w:tcPr>
            <w:tcW w:w="1008" w:type="dxa"/>
            <w:vMerge w:val="restart"/>
            <w:tcBorders>
              <w:top w:val="single" w:sz="4" w:space="0" w:color="auto"/>
              <w:left w:val="single" w:sz="4" w:space="0" w:color="auto"/>
              <w:bottom w:val="single" w:sz="4" w:space="0" w:color="auto"/>
              <w:right w:val="single" w:sz="4" w:space="0" w:color="auto"/>
            </w:tcBorders>
            <w:shd w:val="clear" w:color="auto" w:fill="F3F3F3"/>
            <w:textDirection w:val="btLr"/>
          </w:tcPr>
          <w:p w:rsidR="00EB674E" w:rsidRPr="00EB674E" w:rsidRDefault="00EB674E" w:rsidP="00EB674E">
            <w:pPr>
              <w:spacing w:after="0" w:line="240" w:lineRule="auto"/>
              <w:rPr>
                <w:rFonts w:ascii="Times New Roman" w:hAnsi="Times New Roman"/>
                <w:b/>
                <w:sz w:val="24"/>
                <w:szCs w:val="24"/>
              </w:rPr>
            </w:pPr>
          </w:p>
          <w:p w:rsidR="00EB674E" w:rsidRPr="00EB674E" w:rsidRDefault="00EB674E" w:rsidP="00EB674E">
            <w:pPr>
              <w:spacing w:after="0" w:line="240" w:lineRule="auto"/>
              <w:jc w:val="center"/>
              <w:rPr>
                <w:rFonts w:ascii="Times New Roman" w:hAnsi="Times New Roman"/>
                <w:b/>
                <w:sz w:val="24"/>
                <w:szCs w:val="24"/>
              </w:rPr>
            </w:pPr>
            <w:r w:rsidRPr="00EB674E">
              <w:rPr>
                <w:rFonts w:ascii="Times New Roman" w:hAnsi="Times New Roman"/>
                <w:b/>
                <w:sz w:val="24"/>
                <w:szCs w:val="24"/>
              </w:rPr>
              <w:t>Концептуальные подходы</w:t>
            </w:r>
          </w:p>
          <w:p w:rsidR="00EB674E" w:rsidRPr="00EB674E" w:rsidRDefault="00EB674E" w:rsidP="00EB674E">
            <w:pPr>
              <w:spacing w:after="0" w:line="240" w:lineRule="auto"/>
              <w:rPr>
                <w:rFonts w:ascii="Times New Roman" w:hAnsi="Times New Roman"/>
                <w:sz w:val="24"/>
                <w:szCs w:val="24"/>
              </w:rPr>
            </w:pPr>
          </w:p>
        </w:tc>
        <w:tc>
          <w:tcPr>
            <w:tcW w:w="93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jc w:val="both"/>
              <w:rPr>
                <w:rFonts w:ascii="Times New Roman" w:hAnsi="Times New Roman"/>
                <w:sz w:val="24"/>
                <w:szCs w:val="24"/>
              </w:rPr>
            </w:pPr>
            <w:r w:rsidRPr="00EB674E">
              <w:rPr>
                <w:rFonts w:ascii="Times New Roman" w:hAnsi="Times New Roman"/>
                <w:i/>
                <w:sz w:val="24"/>
                <w:szCs w:val="24"/>
              </w:rPr>
              <w:t xml:space="preserve">Цель: </w:t>
            </w:r>
            <w:r w:rsidRPr="00EB674E">
              <w:rPr>
                <w:rFonts w:ascii="Times New Roman" w:hAnsi="Times New Roman"/>
                <w:sz w:val="24"/>
                <w:szCs w:val="24"/>
              </w:rPr>
              <w:t>научно-обоснованная организация коррекционно-педагогического процесса с едиными требованиями к ребёнку логопедического, медицинского, педагогического, психологического характера с целью своевременной коррекции речевых , сенсорных, моторных нарушений; профилактики школьной дезадаптации; социальной дезадаптации с условиях ДОУ</w:t>
            </w:r>
          </w:p>
        </w:tc>
      </w:tr>
      <w:tr w:rsidR="00EB674E" w:rsidRPr="00EB674E" w:rsidTr="00A266EF">
        <w:trPr>
          <w:cantSplit/>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sz w:val="24"/>
                <w:szCs w:val="24"/>
              </w:rPr>
            </w:pPr>
          </w:p>
        </w:tc>
        <w:tc>
          <w:tcPr>
            <w:tcW w:w="93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jc w:val="both"/>
              <w:rPr>
                <w:rFonts w:ascii="Times New Roman" w:hAnsi="Times New Roman"/>
                <w:sz w:val="24"/>
                <w:szCs w:val="24"/>
              </w:rPr>
            </w:pPr>
            <w:r w:rsidRPr="00EB674E">
              <w:rPr>
                <w:rFonts w:ascii="Times New Roman" w:hAnsi="Times New Roman"/>
                <w:sz w:val="24"/>
                <w:szCs w:val="24"/>
              </w:rPr>
              <w:t>Всякое нарушение приводит к отклонению в развитии, всякое нарушение рождает стимул для компенсации</w:t>
            </w:r>
          </w:p>
        </w:tc>
      </w:tr>
      <w:tr w:rsidR="00EB674E" w:rsidRPr="00EB674E" w:rsidTr="00A266EF">
        <w:trPr>
          <w:cantSplit/>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sz w:val="24"/>
                <w:szCs w:val="24"/>
              </w:rPr>
            </w:pPr>
          </w:p>
        </w:tc>
        <w:tc>
          <w:tcPr>
            <w:tcW w:w="93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jc w:val="both"/>
              <w:rPr>
                <w:rFonts w:ascii="Times New Roman" w:hAnsi="Times New Roman"/>
                <w:sz w:val="24"/>
                <w:szCs w:val="24"/>
              </w:rPr>
            </w:pPr>
            <w:r w:rsidRPr="00EB674E">
              <w:rPr>
                <w:rFonts w:ascii="Times New Roman" w:hAnsi="Times New Roman"/>
                <w:sz w:val="24"/>
                <w:szCs w:val="24"/>
              </w:rPr>
              <w:t xml:space="preserve">Проявления в развитии ребёнка с особыми образовательными потребностями определяются не только основными нарушениями, но и возникающими в результате неверного подхода к воспитанию и обучению </w:t>
            </w:r>
          </w:p>
        </w:tc>
      </w:tr>
      <w:tr w:rsidR="00EB674E" w:rsidRPr="00EB674E" w:rsidTr="00A266EF">
        <w:trPr>
          <w:cantSplit/>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sz w:val="24"/>
                <w:szCs w:val="24"/>
              </w:rPr>
            </w:pPr>
          </w:p>
        </w:tc>
        <w:tc>
          <w:tcPr>
            <w:tcW w:w="93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jc w:val="both"/>
              <w:rPr>
                <w:rFonts w:ascii="Times New Roman" w:hAnsi="Times New Roman"/>
                <w:sz w:val="24"/>
                <w:szCs w:val="24"/>
              </w:rPr>
            </w:pPr>
            <w:r w:rsidRPr="00EB674E">
              <w:rPr>
                <w:rFonts w:ascii="Times New Roman" w:hAnsi="Times New Roman"/>
                <w:sz w:val="24"/>
                <w:szCs w:val="24"/>
              </w:rPr>
              <w:t>Общность основных законов развития для организма</w:t>
            </w:r>
          </w:p>
        </w:tc>
      </w:tr>
      <w:tr w:rsidR="00EB674E" w:rsidRPr="00EB674E" w:rsidTr="00A266EF">
        <w:trPr>
          <w:trHeight w:val="1410"/>
        </w:trPr>
        <w:tc>
          <w:tcPr>
            <w:tcW w:w="1008" w:type="dxa"/>
            <w:vMerge w:val="restart"/>
            <w:tcBorders>
              <w:top w:val="single" w:sz="4" w:space="0" w:color="auto"/>
              <w:left w:val="single" w:sz="4" w:space="0" w:color="auto"/>
              <w:bottom w:val="single" w:sz="4" w:space="0" w:color="auto"/>
              <w:right w:val="single" w:sz="4" w:space="0" w:color="auto"/>
            </w:tcBorders>
            <w:shd w:val="clear" w:color="auto" w:fill="F3F3F3"/>
            <w:textDirection w:val="btLr"/>
          </w:tcPr>
          <w:p w:rsidR="00EB674E" w:rsidRPr="00EB674E" w:rsidRDefault="00EB674E" w:rsidP="00EB674E">
            <w:pPr>
              <w:spacing w:after="0" w:line="240" w:lineRule="auto"/>
              <w:jc w:val="center"/>
              <w:rPr>
                <w:rFonts w:ascii="Times New Roman" w:hAnsi="Times New Roman"/>
                <w:b/>
                <w:sz w:val="24"/>
                <w:szCs w:val="24"/>
              </w:rPr>
            </w:pPr>
          </w:p>
          <w:p w:rsidR="00EB674E" w:rsidRPr="00EB674E" w:rsidRDefault="00EB674E" w:rsidP="00EB674E">
            <w:pPr>
              <w:spacing w:after="0" w:line="240" w:lineRule="auto"/>
              <w:jc w:val="center"/>
              <w:rPr>
                <w:rFonts w:ascii="Times New Roman" w:hAnsi="Times New Roman"/>
                <w:b/>
                <w:sz w:val="24"/>
                <w:szCs w:val="24"/>
              </w:rPr>
            </w:pPr>
            <w:r w:rsidRPr="00EB674E">
              <w:rPr>
                <w:rFonts w:ascii="Times New Roman" w:hAnsi="Times New Roman"/>
                <w:b/>
                <w:sz w:val="24"/>
                <w:szCs w:val="24"/>
              </w:rPr>
              <w:t>Программно-методическое обеспечение</w:t>
            </w:r>
          </w:p>
        </w:tc>
        <w:tc>
          <w:tcPr>
            <w:tcW w:w="9360" w:type="dxa"/>
            <w:gridSpan w:val="2"/>
            <w:tcBorders>
              <w:top w:val="single" w:sz="4" w:space="0" w:color="auto"/>
              <w:left w:val="single" w:sz="4" w:space="0" w:color="auto"/>
              <w:bottom w:val="single" w:sz="4" w:space="0" w:color="auto"/>
              <w:right w:val="single" w:sz="4" w:space="0" w:color="auto"/>
            </w:tcBorders>
          </w:tcPr>
          <w:p w:rsidR="00EB674E" w:rsidRPr="00EB674E" w:rsidRDefault="00EB674E" w:rsidP="00B56004">
            <w:pPr>
              <w:numPr>
                <w:ilvl w:val="0"/>
                <w:numId w:val="61"/>
              </w:numPr>
              <w:spacing w:after="0" w:line="240" w:lineRule="auto"/>
              <w:ind w:left="0"/>
              <w:rPr>
                <w:rFonts w:ascii="Times New Roman" w:hAnsi="Times New Roman"/>
                <w:b/>
                <w:sz w:val="24"/>
                <w:szCs w:val="24"/>
              </w:rPr>
            </w:pPr>
            <w:r w:rsidRPr="00EB674E">
              <w:rPr>
                <w:rFonts w:ascii="Times New Roman" w:hAnsi="Times New Roman"/>
                <w:b/>
                <w:sz w:val="24"/>
                <w:szCs w:val="24"/>
              </w:rPr>
              <w:t>Коррекционно-развивающие программы:</w:t>
            </w:r>
          </w:p>
          <w:p w:rsidR="00EB674E" w:rsidRPr="00EB674E" w:rsidRDefault="00EB674E" w:rsidP="00B56004">
            <w:pPr>
              <w:numPr>
                <w:ilvl w:val="0"/>
                <w:numId w:val="60"/>
              </w:numPr>
              <w:spacing w:after="0" w:line="240" w:lineRule="auto"/>
              <w:ind w:left="0"/>
              <w:rPr>
                <w:rFonts w:ascii="Times New Roman" w:hAnsi="Times New Roman"/>
                <w:sz w:val="24"/>
                <w:szCs w:val="24"/>
              </w:rPr>
            </w:pPr>
            <w:r w:rsidRPr="00EB674E">
              <w:rPr>
                <w:rFonts w:ascii="Times New Roman" w:hAnsi="Times New Roman"/>
                <w:kern w:val="36"/>
                <w:sz w:val="24"/>
                <w:szCs w:val="24"/>
              </w:rPr>
              <w:t>Каше Г.А. Подготовка к школе детей с недостатками речи: Пособие для логопеда. – М.: Просвещение, 1985.</w:t>
            </w:r>
            <w:r w:rsidRPr="00EB674E">
              <w:rPr>
                <w:rFonts w:ascii="Times New Roman" w:hAnsi="Times New Roman"/>
                <w:sz w:val="24"/>
                <w:szCs w:val="24"/>
              </w:rPr>
              <w:t xml:space="preserve"> « </w:t>
            </w:r>
          </w:p>
          <w:p w:rsidR="00EB674E" w:rsidRPr="00EB674E" w:rsidRDefault="00EB674E" w:rsidP="00B56004">
            <w:pPr>
              <w:numPr>
                <w:ilvl w:val="0"/>
                <w:numId w:val="60"/>
              </w:numPr>
              <w:spacing w:after="0" w:line="240" w:lineRule="auto"/>
              <w:ind w:left="0"/>
              <w:rPr>
                <w:rFonts w:ascii="Times New Roman" w:hAnsi="Times New Roman"/>
                <w:sz w:val="24"/>
                <w:szCs w:val="24"/>
              </w:rPr>
            </w:pPr>
            <w:r w:rsidRPr="00EB674E">
              <w:rPr>
                <w:rFonts w:ascii="Times New Roman" w:hAnsi="Times New Roman"/>
                <w:sz w:val="24"/>
                <w:szCs w:val="24"/>
              </w:rPr>
              <w:t>Филичева Т.Б., Чиркина Г.В. Программа обучения и воспитания детей с фонетико – фонематическим недоразвитием речи. Учебное пособие для логопедов. М.:МГОПИД 993.-72 с.,1993</w:t>
            </w:r>
          </w:p>
          <w:p w:rsidR="00EB674E" w:rsidRPr="00EB674E" w:rsidRDefault="00EB674E" w:rsidP="00EB674E">
            <w:pPr>
              <w:spacing w:after="0" w:line="240" w:lineRule="auto"/>
              <w:rPr>
                <w:rFonts w:ascii="Times New Roman" w:hAnsi="Times New Roman"/>
                <w:sz w:val="24"/>
                <w:szCs w:val="24"/>
              </w:rPr>
            </w:pPr>
          </w:p>
        </w:tc>
      </w:tr>
      <w:tr w:rsidR="00EB674E" w:rsidRPr="00EB674E" w:rsidTr="00A266EF">
        <w:trPr>
          <w:trHeight w:val="14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2"/>
            <w:tcBorders>
              <w:top w:val="single" w:sz="4" w:space="0" w:color="auto"/>
              <w:left w:val="single" w:sz="4" w:space="0" w:color="auto"/>
              <w:bottom w:val="single" w:sz="4" w:space="0" w:color="auto"/>
              <w:right w:val="single" w:sz="4" w:space="0" w:color="auto"/>
            </w:tcBorders>
          </w:tcPr>
          <w:p w:rsidR="00EB674E" w:rsidRPr="00EB674E" w:rsidRDefault="00EB674E" w:rsidP="00EB674E">
            <w:pPr>
              <w:spacing w:after="0" w:line="240" w:lineRule="auto"/>
              <w:rPr>
                <w:rFonts w:ascii="Times New Roman" w:hAnsi="Times New Roman"/>
                <w:b/>
                <w:sz w:val="24"/>
                <w:szCs w:val="24"/>
              </w:rPr>
            </w:pPr>
            <w:r w:rsidRPr="00EB674E">
              <w:rPr>
                <w:rFonts w:ascii="Times New Roman" w:hAnsi="Times New Roman"/>
                <w:b/>
                <w:sz w:val="24"/>
                <w:szCs w:val="24"/>
              </w:rPr>
              <w:t xml:space="preserve">Методическое обеспечение: </w:t>
            </w:r>
          </w:p>
          <w:p w:rsidR="00EB674E" w:rsidRPr="00EB674E" w:rsidRDefault="00EB674E" w:rsidP="00B56004">
            <w:pPr>
              <w:numPr>
                <w:ilvl w:val="0"/>
                <w:numId w:val="60"/>
              </w:numPr>
              <w:spacing w:after="0" w:line="240" w:lineRule="auto"/>
              <w:ind w:left="0"/>
              <w:rPr>
                <w:rFonts w:ascii="Times New Roman" w:hAnsi="Times New Roman"/>
                <w:sz w:val="24"/>
                <w:szCs w:val="24"/>
              </w:rPr>
            </w:pPr>
            <w:r w:rsidRPr="00EB674E">
              <w:rPr>
                <w:rFonts w:ascii="Times New Roman" w:hAnsi="Times New Roman"/>
                <w:sz w:val="24"/>
                <w:szCs w:val="24"/>
              </w:rPr>
              <w:t>Коноваленко В.В., Коноваленко С.В. Индивидуально подгрупповая работа по коррекции звукопроизношения.</w:t>
            </w:r>
          </w:p>
          <w:p w:rsidR="00EB674E" w:rsidRPr="00EB674E" w:rsidRDefault="00EB674E" w:rsidP="00B56004">
            <w:pPr>
              <w:numPr>
                <w:ilvl w:val="0"/>
                <w:numId w:val="60"/>
              </w:numPr>
              <w:spacing w:after="0" w:line="240" w:lineRule="auto"/>
              <w:ind w:left="0"/>
              <w:rPr>
                <w:rFonts w:ascii="Times New Roman" w:hAnsi="Times New Roman"/>
                <w:sz w:val="24"/>
                <w:szCs w:val="24"/>
              </w:rPr>
            </w:pPr>
            <w:r w:rsidRPr="00EB674E">
              <w:rPr>
                <w:rFonts w:ascii="Times New Roman" w:hAnsi="Times New Roman"/>
                <w:sz w:val="24"/>
                <w:szCs w:val="24"/>
              </w:rPr>
              <w:t>Поваляева М.А. Справочник логопеда. – Ростов-на-Дону: «Феникс», 2002-448 с.</w:t>
            </w:r>
          </w:p>
          <w:p w:rsidR="00EB674E" w:rsidRPr="00EB674E" w:rsidRDefault="00EB674E" w:rsidP="00B56004">
            <w:pPr>
              <w:numPr>
                <w:ilvl w:val="0"/>
                <w:numId w:val="60"/>
              </w:numPr>
              <w:spacing w:after="0" w:line="240" w:lineRule="auto"/>
              <w:ind w:left="0"/>
              <w:rPr>
                <w:rFonts w:ascii="Times New Roman" w:hAnsi="Times New Roman"/>
                <w:sz w:val="24"/>
                <w:szCs w:val="24"/>
              </w:rPr>
            </w:pPr>
            <w:r w:rsidRPr="00EB674E">
              <w:rPr>
                <w:rFonts w:ascii="Times New Roman" w:hAnsi="Times New Roman"/>
                <w:sz w:val="24"/>
                <w:szCs w:val="24"/>
              </w:rPr>
              <w:t>Иншакова О.Б. Альбом для логопеда – М.: Гуманитарный издательский центр Владос, 2005.- 279 с.</w:t>
            </w:r>
          </w:p>
          <w:p w:rsidR="00EB674E" w:rsidRPr="00EB674E" w:rsidRDefault="00EB674E" w:rsidP="00B56004">
            <w:pPr>
              <w:numPr>
                <w:ilvl w:val="0"/>
                <w:numId w:val="60"/>
              </w:numPr>
              <w:spacing w:after="0" w:line="240" w:lineRule="auto"/>
              <w:ind w:left="0"/>
              <w:rPr>
                <w:rFonts w:ascii="Times New Roman" w:hAnsi="Times New Roman"/>
                <w:sz w:val="24"/>
                <w:szCs w:val="24"/>
              </w:rPr>
            </w:pPr>
            <w:r w:rsidRPr="00EB674E">
              <w:rPr>
                <w:rFonts w:ascii="Times New Roman" w:hAnsi="Times New Roman"/>
                <w:sz w:val="24"/>
                <w:szCs w:val="24"/>
              </w:rPr>
              <w:t>Володина В.С. Альбом по развитию речи. –М.: ЗАО «Росмэн-ПРЕСС», 2005.-95 с.</w:t>
            </w:r>
          </w:p>
          <w:p w:rsidR="00EB674E" w:rsidRPr="00EB674E" w:rsidRDefault="00EB674E" w:rsidP="00B56004">
            <w:pPr>
              <w:numPr>
                <w:ilvl w:val="0"/>
                <w:numId w:val="60"/>
              </w:numPr>
              <w:spacing w:after="0" w:line="240" w:lineRule="auto"/>
              <w:ind w:left="0"/>
              <w:rPr>
                <w:rFonts w:ascii="Times New Roman" w:hAnsi="Times New Roman"/>
                <w:sz w:val="24"/>
                <w:szCs w:val="24"/>
              </w:rPr>
            </w:pPr>
            <w:r w:rsidRPr="00EB674E">
              <w:rPr>
                <w:rFonts w:ascii="Times New Roman" w:hAnsi="Times New Roman"/>
                <w:sz w:val="24"/>
                <w:szCs w:val="24"/>
              </w:rPr>
              <w:t>Косинова Е. М. Домашний логопед. – М.: ЗАО «Росмэн-ПРЕСС», 2009.-120 с.- (Развитие речи.)</w:t>
            </w:r>
          </w:p>
          <w:p w:rsidR="00EB674E" w:rsidRPr="00EB674E" w:rsidRDefault="00EB674E" w:rsidP="00B56004">
            <w:pPr>
              <w:numPr>
                <w:ilvl w:val="0"/>
                <w:numId w:val="60"/>
              </w:numPr>
              <w:spacing w:after="0" w:line="240" w:lineRule="auto"/>
              <w:ind w:left="0"/>
              <w:rPr>
                <w:rFonts w:ascii="Times New Roman" w:hAnsi="Times New Roman"/>
                <w:sz w:val="24"/>
                <w:szCs w:val="24"/>
              </w:rPr>
            </w:pPr>
            <w:r w:rsidRPr="00EB674E">
              <w:rPr>
                <w:rFonts w:ascii="Times New Roman" w:hAnsi="Times New Roman"/>
                <w:sz w:val="24"/>
                <w:szCs w:val="24"/>
              </w:rPr>
              <w:t>Косинова Е. М.  Упражнения по развитию речи</w:t>
            </w:r>
          </w:p>
          <w:p w:rsidR="00EB674E" w:rsidRPr="00EB674E" w:rsidRDefault="00EB674E" w:rsidP="00B56004">
            <w:pPr>
              <w:numPr>
                <w:ilvl w:val="0"/>
                <w:numId w:val="60"/>
              </w:numPr>
              <w:spacing w:after="0" w:line="240" w:lineRule="auto"/>
              <w:ind w:left="0"/>
              <w:rPr>
                <w:rFonts w:ascii="Times New Roman" w:hAnsi="Times New Roman"/>
                <w:sz w:val="24"/>
                <w:szCs w:val="24"/>
              </w:rPr>
            </w:pPr>
            <w:r w:rsidRPr="00EB674E">
              <w:rPr>
                <w:rFonts w:ascii="Times New Roman" w:hAnsi="Times New Roman"/>
                <w:sz w:val="24"/>
                <w:szCs w:val="24"/>
              </w:rPr>
              <w:t>Батяева С.В., Савостьянова Е.В. Альбом по развитию речи для самых маленьких. – М.: ЗАО «Росмэн-ПРЕСС», 2009.-88 с.</w:t>
            </w:r>
          </w:p>
          <w:p w:rsidR="00EB674E" w:rsidRPr="00EB674E" w:rsidRDefault="00EB674E" w:rsidP="00B56004">
            <w:pPr>
              <w:numPr>
                <w:ilvl w:val="0"/>
                <w:numId w:val="60"/>
              </w:numPr>
              <w:spacing w:after="0" w:line="240" w:lineRule="auto"/>
              <w:ind w:left="0"/>
              <w:rPr>
                <w:rFonts w:ascii="Times New Roman" w:hAnsi="Times New Roman"/>
                <w:sz w:val="24"/>
                <w:szCs w:val="24"/>
              </w:rPr>
            </w:pPr>
            <w:r w:rsidRPr="00EB674E">
              <w:rPr>
                <w:rFonts w:ascii="Times New Roman" w:hAnsi="Times New Roman"/>
                <w:sz w:val="24"/>
                <w:szCs w:val="24"/>
              </w:rPr>
              <w:t>Крупенчук О.И. Научите меня говорить правильно. Пособие по логопедии для детей и родителей. – СПб.: Издательский дом «Литера», 2006. – 208 с.: ил – (серия «Готовимся к школе»)</w:t>
            </w:r>
          </w:p>
          <w:p w:rsidR="00EB674E" w:rsidRPr="00EB674E" w:rsidRDefault="00EB674E" w:rsidP="00B56004">
            <w:pPr>
              <w:numPr>
                <w:ilvl w:val="0"/>
                <w:numId w:val="60"/>
              </w:numPr>
              <w:spacing w:after="0" w:line="240" w:lineRule="auto"/>
              <w:ind w:left="0"/>
              <w:rPr>
                <w:rFonts w:ascii="Times New Roman" w:hAnsi="Times New Roman"/>
                <w:sz w:val="24"/>
                <w:szCs w:val="24"/>
              </w:rPr>
            </w:pPr>
            <w:r w:rsidRPr="00EB674E">
              <w:rPr>
                <w:rFonts w:ascii="Times New Roman" w:hAnsi="Times New Roman"/>
                <w:sz w:val="24"/>
                <w:szCs w:val="24"/>
              </w:rPr>
              <w:t>Максимук Н.Н.  Игры по обучению грамоте и чтению. - М.: Вако, 2006- 128с.</w:t>
            </w:r>
          </w:p>
          <w:p w:rsidR="00EB674E" w:rsidRPr="00EB674E" w:rsidRDefault="00EB674E" w:rsidP="00B56004">
            <w:pPr>
              <w:numPr>
                <w:ilvl w:val="0"/>
                <w:numId w:val="60"/>
              </w:numPr>
              <w:spacing w:after="0" w:line="240" w:lineRule="auto"/>
              <w:ind w:left="0"/>
              <w:rPr>
                <w:rFonts w:ascii="Times New Roman" w:hAnsi="Times New Roman"/>
                <w:sz w:val="24"/>
                <w:szCs w:val="24"/>
              </w:rPr>
            </w:pPr>
            <w:r w:rsidRPr="00EB674E">
              <w:rPr>
                <w:rFonts w:ascii="Times New Roman" w:hAnsi="Times New Roman"/>
                <w:sz w:val="24"/>
                <w:szCs w:val="24"/>
              </w:rPr>
              <w:t>Кузнецова Е.В., Тихонова И.А. Ступеньки к школе. Конспекты занятий. (Обучение грамоте детей с нарушениями речи) – М.: ТЦ «Сфера», 1999: - 112 с.</w:t>
            </w:r>
          </w:p>
          <w:p w:rsidR="00EB674E" w:rsidRPr="00EB674E" w:rsidRDefault="00EB674E" w:rsidP="00B56004">
            <w:pPr>
              <w:numPr>
                <w:ilvl w:val="0"/>
                <w:numId w:val="60"/>
              </w:numPr>
              <w:spacing w:after="0" w:line="240" w:lineRule="auto"/>
              <w:ind w:left="0"/>
              <w:rPr>
                <w:rFonts w:ascii="Times New Roman" w:hAnsi="Times New Roman"/>
                <w:sz w:val="24"/>
                <w:szCs w:val="24"/>
              </w:rPr>
            </w:pPr>
            <w:r w:rsidRPr="00EB674E">
              <w:rPr>
                <w:rFonts w:ascii="Times New Roman" w:hAnsi="Times New Roman"/>
                <w:sz w:val="24"/>
                <w:szCs w:val="24"/>
              </w:rPr>
              <w:t>В.Рождественская, Е Радина .Воспитание правильной речи.. М.: Просвещение, 1967 МикляеваН.В., Полозова О.А., Родионова Ю.Н. Фенетическая и логопедическая ритмика в ДОУ. - М.: Айрис-пресс, 2006</w:t>
            </w:r>
          </w:p>
          <w:p w:rsidR="00EB674E" w:rsidRPr="00EB674E" w:rsidRDefault="00EB674E" w:rsidP="00B56004">
            <w:pPr>
              <w:numPr>
                <w:ilvl w:val="0"/>
                <w:numId w:val="60"/>
              </w:numPr>
              <w:spacing w:after="0" w:line="240" w:lineRule="auto"/>
              <w:ind w:left="0"/>
              <w:rPr>
                <w:rFonts w:ascii="Times New Roman" w:hAnsi="Times New Roman"/>
                <w:sz w:val="24"/>
                <w:szCs w:val="24"/>
              </w:rPr>
            </w:pPr>
            <w:r w:rsidRPr="00EB674E">
              <w:rPr>
                <w:rFonts w:ascii="Times New Roman" w:hAnsi="Times New Roman"/>
                <w:sz w:val="24"/>
                <w:szCs w:val="24"/>
              </w:rPr>
              <w:t>Сборник материалов «Логопед для ДОУ». -М.: Сфера, 2005</w:t>
            </w:r>
          </w:p>
          <w:p w:rsidR="00EB674E" w:rsidRPr="00EB674E" w:rsidRDefault="00EB674E" w:rsidP="00B56004">
            <w:pPr>
              <w:numPr>
                <w:ilvl w:val="0"/>
                <w:numId w:val="60"/>
              </w:numPr>
              <w:spacing w:after="0" w:line="240" w:lineRule="auto"/>
              <w:ind w:left="0"/>
              <w:rPr>
                <w:rFonts w:ascii="Times New Roman" w:hAnsi="Times New Roman"/>
                <w:sz w:val="24"/>
                <w:szCs w:val="24"/>
              </w:rPr>
            </w:pPr>
            <w:r w:rsidRPr="00EB674E">
              <w:rPr>
                <w:rFonts w:ascii="Times New Roman" w:hAnsi="Times New Roman"/>
                <w:sz w:val="24"/>
                <w:szCs w:val="24"/>
              </w:rPr>
              <w:t xml:space="preserve">Т.В.Буденная Логопедическая гимнастика. – СПб.: Детство-пресс, 2007.- 80 с., </w:t>
            </w:r>
          </w:p>
          <w:p w:rsidR="00EB674E" w:rsidRPr="00EB674E" w:rsidRDefault="00EB674E" w:rsidP="00B56004">
            <w:pPr>
              <w:numPr>
                <w:ilvl w:val="0"/>
                <w:numId w:val="60"/>
              </w:numPr>
              <w:autoSpaceDE w:val="0"/>
              <w:autoSpaceDN w:val="0"/>
              <w:adjustRightInd w:val="0"/>
              <w:spacing w:after="0" w:line="240" w:lineRule="auto"/>
              <w:ind w:left="0"/>
              <w:jc w:val="both"/>
              <w:rPr>
                <w:rFonts w:ascii="Times New Roman" w:hAnsi="Times New Roman"/>
                <w:sz w:val="24"/>
                <w:szCs w:val="24"/>
              </w:rPr>
            </w:pPr>
            <w:r w:rsidRPr="00EB674E">
              <w:rPr>
                <w:rFonts w:ascii="Times New Roman" w:hAnsi="Times New Roman"/>
                <w:sz w:val="24"/>
                <w:szCs w:val="24"/>
              </w:rPr>
              <w:t>Успенская Л.П., Успенская М.Б. «Учись говорить правильно». М.: Просвещение, 1973</w:t>
            </w:r>
          </w:p>
          <w:p w:rsidR="00EB674E" w:rsidRPr="00EB674E" w:rsidRDefault="00EB674E" w:rsidP="00EB674E">
            <w:pPr>
              <w:spacing w:after="0" w:line="240" w:lineRule="auto"/>
              <w:rPr>
                <w:rFonts w:ascii="Times New Roman" w:hAnsi="Times New Roman"/>
                <w:sz w:val="24"/>
                <w:szCs w:val="24"/>
              </w:rPr>
            </w:pPr>
          </w:p>
        </w:tc>
      </w:tr>
      <w:tr w:rsidR="00EB674E" w:rsidRPr="00EB674E" w:rsidTr="00A266EF">
        <w:trPr>
          <w:cantSplit/>
          <w:trHeight w:val="948"/>
        </w:trPr>
        <w:tc>
          <w:tcPr>
            <w:tcW w:w="1008" w:type="dxa"/>
            <w:vMerge w:val="restart"/>
            <w:tcBorders>
              <w:top w:val="single" w:sz="4" w:space="0" w:color="auto"/>
              <w:left w:val="single" w:sz="4" w:space="0" w:color="auto"/>
              <w:bottom w:val="single" w:sz="4" w:space="0" w:color="auto"/>
              <w:right w:val="single" w:sz="4" w:space="0" w:color="auto"/>
            </w:tcBorders>
            <w:shd w:val="clear" w:color="auto" w:fill="F3F3F3"/>
            <w:textDirection w:val="btLr"/>
          </w:tcPr>
          <w:p w:rsidR="00EB674E" w:rsidRPr="00EB674E" w:rsidRDefault="00EB674E" w:rsidP="00EB674E">
            <w:pPr>
              <w:spacing w:after="0" w:line="240" w:lineRule="auto"/>
              <w:rPr>
                <w:rFonts w:ascii="Times New Roman" w:hAnsi="Times New Roman"/>
                <w:sz w:val="24"/>
                <w:szCs w:val="24"/>
              </w:rPr>
            </w:pPr>
          </w:p>
          <w:p w:rsidR="00EB674E" w:rsidRPr="00EB674E" w:rsidRDefault="00EB674E" w:rsidP="00EB674E">
            <w:pPr>
              <w:spacing w:after="0" w:line="240" w:lineRule="auto"/>
              <w:jc w:val="center"/>
              <w:rPr>
                <w:rFonts w:ascii="Times New Roman" w:hAnsi="Times New Roman"/>
                <w:b/>
                <w:sz w:val="24"/>
                <w:szCs w:val="24"/>
              </w:rPr>
            </w:pPr>
            <w:r w:rsidRPr="00EB674E">
              <w:rPr>
                <w:rFonts w:ascii="Times New Roman" w:hAnsi="Times New Roman"/>
                <w:b/>
                <w:sz w:val="24"/>
                <w:szCs w:val="24"/>
              </w:rPr>
              <w:t>Системные компоненты интегрированного подхода</w:t>
            </w:r>
          </w:p>
        </w:tc>
        <w:tc>
          <w:tcPr>
            <w:tcW w:w="93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jc w:val="center"/>
              <w:rPr>
                <w:rFonts w:ascii="Times New Roman" w:hAnsi="Times New Roman"/>
                <w:i/>
                <w:sz w:val="24"/>
                <w:szCs w:val="24"/>
              </w:rPr>
            </w:pPr>
            <w:r w:rsidRPr="00EB674E">
              <w:rPr>
                <w:rFonts w:ascii="Times New Roman" w:hAnsi="Times New Roman"/>
                <w:i/>
                <w:sz w:val="24"/>
                <w:szCs w:val="24"/>
              </w:rPr>
              <w:t>Медицинское воздействие:</w:t>
            </w:r>
          </w:p>
        </w:tc>
      </w:tr>
      <w:tr w:rsidR="00EB674E" w:rsidRPr="00EB674E" w:rsidTr="00A266EF">
        <w:trPr>
          <w:cantSplit/>
          <w:trHeight w:val="39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4665" w:type="dxa"/>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Медицинские обследования узкими специалистами</w:t>
            </w:r>
          </w:p>
          <w:p w:rsidR="00EB674E" w:rsidRPr="00EB674E" w:rsidRDefault="00EB674E" w:rsidP="00EB674E">
            <w:pPr>
              <w:spacing w:after="0" w:line="240" w:lineRule="auto"/>
              <w:rPr>
                <w:rFonts w:ascii="Times New Roman" w:hAnsi="Times New Roman"/>
                <w:i/>
                <w:sz w:val="24"/>
                <w:szCs w:val="24"/>
              </w:rPr>
            </w:pPr>
            <w:r w:rsidRPr="00EB674E">
              <w:rPr>
                <w:rFonts w:ascii="Times New Roman" w:hAnsi="Times New Roman"/>
                <w:sz w:val="24"/>
                <w:szCs w:val="24"/>
              </w:rPr>
              <w:t>Профилактические мероприятия</w:t>
            </w:r>
          </w:p>
        </w:tc>
        <w:tc>
          <w:tcPr>
            <w:tcW w:w="4695" w:type="dxa"/>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Здоровьеукрепляющая деятельность</w:t>
            </w:r>
          </w:p>
          <w:p w:rsidR="00EB674E" w:rsidRPr="00EB674E" w:rsidRDefault="00EB674E" w:rsidP="00EB674E">
            <w:pPr>
              <w:spacing w:after="0" w:line="240" w:lineRule="auto"/>
              <w:rPr>
                <w:rFonts w:ascii="Times New Roman" w:hAnsi="Times New Roman"/>
                <w:i/>
                <w:sz w:val="24"/>
                <w:szCs w:val="24"/>
              </w:rPr>
            </w:pPr>
            <w:r w:rsidRPr="00EB674E">
              <w:rPr>
                <w:rFonts w:ascii="Times New Roman" w:hAnsi="Times New Roman"/>
                <w:sz w:val="24"/>
                <w:szCs w:val="24"/>
              </w:rPr>
              <w:t xml:space="preserve">Мониторинг здоровья                </w:t>
            </w:r>
          </w:p>
        </w:tc>
      </w:tr>
      <w:tr w:rsidR="00EB674E" w:rsidRPr="00EB674E" w:rsidTr="00A266EF">
        <w:trPr>
          <w:cantSplit/>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jc w:val="center"/>
              <w:rPr>
                <w:rFonts w:ascii="Times New Roman" w:hAnsi="Times New Roman"/>
                <w:sz w:val="24"/>
                <w:szCs w:val="24"/>
              </w:rPr>
            </w:pPr>
            <w:r w:rsidRPr="00EB674E">
              <w:rPr>
                <w:rFonts w:ascii="Times New Roman" w:hAnsi="Times New Roman"/>
                <w:i/>
                <w:sz w:val="24"/>
                <w:szCs w:val="24"/>
              </w:rPr>
              <w:t>Психолого-педагогическое и психофизическое воздействие</w:t>
            </w:r>
          </w:p>
        </w:tc>
      </w:tr>
      <w:tr w:rsidR="00EB674E" w:rsidRPr="00EB674E" w:rsidTr="00A266EF">
        <w:trPr>
          <w:cantSplit/>
          <w:trHeight w:val="1149"/>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4665" w:type="dxa"/>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Формирование мотивации к познанию</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Активизация сенсорной основы когнитивного развития</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Стимуляция сенсорно-перцептивных процессов</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Формирование качеств внимания</w:t>
            </w:r>
          </w:p>
        </w:tc>
        <w:tc>
          <w:tcPr>
            <w:tcW w:w="4695" w:type="dxa"/>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Развитие различных видов памяти</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Развитие ориентировочной деятельности</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Работа по развитию ручной и тонкой моторики, общей моторики</w:t>
            </w:r>
          </w:p>
          <w:p w:rsidR="00EB674E" w:rsidRPr="00EB674E" w:rsidRDefault="00EB674E" w:rsidP="00EB674E">
            <w:pPr>
              <w:spacing w:after="0" w:line="240" w:lineRule="auto"/>
              <w:rPr>
                <w:rFonts w:ascii="Times New Roman" w:hAnsi="Times New Roman"/>
                <w:i/>
                <w:sz w:val="24"/>
                <w:szCs w:val="24"/>
              </w:rPr>
            </w:pPr>
            <w:r w:rsidRPr="00EB674E">
              <w:rPr>
                <w:rFonts w:ascii="Times New Roman" w:hAnsi="Times New Roman"/>
                <w:sz w:val="24"/>
                <w:szCs w:val="24"/>
              </w:rPr>
              <w:t>Развитие коммуникативных способностей</w:t>
            </w:r>
          </w:p>
        </w:tc>
      </w:tr>
      <w:tr w:rsidR="00EB674E" w:rsidRPr="00EB674E" w:rsidTr="00A266EF">
        <w:trPr>
          <w:cantSplit/>
          <w:trHeight w:val="195"/>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jc w:val="center"/>
              <w:rPr>
                <w:rFonts w:ascii="Times New Roman" w:hAnsi="Times New Roman"/>
                <w:sz w:val="24"/>
                <w:szCs w:val="24"/>
              </w:rPr>
            </w:pPr>
            <w:r w:rsidRPr="00EB674E">
              <w:rPr>
                <w:rFonts w:ascii="Times New Roman" w:hAnsi="Times New Roman"/>
                <w:i/>
                <w:sz w:val="24"/>
                <w:szCs w:val="24"/>
              </w:rPr>
              <w:t>Коррекционно-педагогическое воздействие</w:t>
            </w:r>
          </w:p>
        </w:tc>
      </w:tr>
      <w:tr w:rsidR="00EB674E" w:rsidRPr="00EB674E" w:rsidTr="00A266EF">
        <w:trPr>
          <w:cantSplit/>
          <w:trHeight w:val="946"/>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4665" w:type="dxa"/>
            <w:tcBorders>
              <w:top w:val="single" w:sz="4" w:space="0" w:color="auto"/>
              <w:left w:val="single" w:sz="4" w:space="0" w:color="auto"/>
              <w:bottom w:val="single" w:sz="4" w:space="0" w:color="auto"/>
              <w:right w:val="single" w:sz="4" w:space="0" w:color="auto"/>
            </w:tcBorders>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Интеллектуально-познавательное развитие</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Интеллектуально-творческая деятельность</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Коррекция вербально-двигательных процессов</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Коррекция речевого развития</w:t>
            </w:r>
          </w:p>
          <w:p w:rsidR="00EB674E" w:rsidRPr="00EB674E" w:rsidRDefault="00EB674E" w:rsidP="00EB674E">
            <w:pPr>
              <w:spacing w:after="0" w:line="240" w:lineRule="auto"/>
              <w:rPr>
                <w:rFonts w:ascii="Times New Roman" w:hAnsi="Times New Roman"/>
                <w:i/>
                <w:sz w:val="24"/>
                <w:szCs w:val="24"/>
              </w:rPr>
            </w:pPr>
          </w:p>
        </w:tc>
        <w:tc>
          <w:tcPr>
            <w:tcW w:w="4695" w:type="dxa"/>
            <w:tcBorders>
              <w:top w:val="single" w:sz="4" w:space="0" w:color="auto"/>
              <w:left w:val="single" w:sz="4" w:space="0" w:color="auto"/>
              <w:bottom w:val="single" w:sz="4" w:space="0" w:color="auto"/>
              <w:right w:val="single" w:sz="4" w:space="0" w:color="auto"/>
            </w:tcBorders>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Становление игровой деятельности</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формирование элементов трудовой деятельности</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Здоровьесберегающая деятельность (валеология)</w:t>
            </w:r>
          </w:p>
          <w:p w:rsidR="00EB674E" w:rsidRPr="00EB674E" w:rsidRDefault="00EB674E" w:rsidP="00EB674E">
            <w:pPr>
              <w:spacing w:after="0" w:line="240" w:lineRule="auto"/>
              <w:rPr>
                <w:rFonts w:ascii="Times New Roman" w:hAnsi="Times New Roman"/>
                <w:i/>
                <w:sz w:val="24"/>
                <w:szCs w:val="24"/>
              </w:rPr>
            </w:pPr>
            <w:r w:rsidRPr="00EB674E">
              <w:rPr>
                <w:rFonts w:ascii="Times New Roman" w:hAnsi="Times New Roman"/>
                <w:sz w:val="24"/>
                <w:szCs w:val="24"/>
              </w:rPr>
              <w:t>Коррекция  сенсомоторных нарушений</w:t>
            </w:r>
          </w:p>
          <w:p w:rsidR="00EB674E" w:rsidRPr="00EB674E" w:rsidRDefault="00EB674E" w:rsidP="00EB674E">
            <w:pPr>
              <w:spacing w:after="0" w:line="240" w:lineRule="auto"/>
              <w:rPr>
                <w:rFonts w:ascii="Times New Roman" w:hAnsi="Times New Roman"/>
                <w:i/>
                <w:sz w:val="24"/>
                <w:szCs w:val="24"/>
              </w:rPr>
            </w:pPr>
          </w:p>
        </w:tc>
      </w:tr>
    </w:tbl>
    <w:p w:rsidR="00EB674E" w:rsidRPr="00EB674E" w:rsidRDefault="00EB674E" w:rsidP="00EB674E">
      <w:pPr>
        <w:spacing w:after="0" w:line="240" w:lineRule="auto"/>
        <w:rPr>
          <w:rFonts w:ascii="Times New Roman" w:hAnsi="Times New Roman"/>
          <w:sz w:val="24"/>
          <w:szCs w:val="24"/>
        </w:rPr>
      </w:pPr>
    </w:p>
    <w:tbl>
      <w:tblPr>
        <w:tblpPr w:leftFromText="180" w:rightFromText="180" w:bottomFromText="200" w:vertAnchor="text" w:horzAnchor="margin" w:tblpXSpec="center" w:tblpY="116"/>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50"/>
        <w:gridCol w:w="4108"/>
        <w:gridCol w:w="5210"/>
      </w:tblGrid>
      <w:tr w:rsidR="00EB674E" w:rsidRPr="00EB674E" w:rsidTr="00A266EF">
        <w:trPr>
          <w:cantSplit/>
          <w:trHeight w:val="884"/>
        </w:trPr>
        <w:tc>
          <w:tcPr>
            <w:tcW w:w="1008" w:type="dxa"/>
            <w:tcBorders>
              <w:top w:val="single" w:sz="4" w:space="0" w:color="auto"/>
              <w:left w:val="single" w:sz="4" w:space="0" w:color="auto"/>
              <w:bottom w:val="single" w:sz="4" w:space="0" w:color="auto"/>
              <w:right w:val="single" w:sz="4" w:space="0" w:color="auto"/>
            </w:tcBorders>
            <w:shd w:val="clear" w:color="auto" w:fill="F3F3F3"/>
            <w:textDirection w:val="btLr"/>
          </w:tcPr>
          <w:p w:rsidR="00EB674E" w:rsidRPr="00EB674E" w:rsidRDefault="00EB674E" w:rsidP="00EB674E">
            <w:pPr>
              <w:spacing w:after="0" w:line="240" w:lineRule="auto"/>
              <w:rPr>
                <w:rFonts w:ascii="Times New Roman" w:hAnsi="Times New Roman"/>
                <w:sz w:val="24"/>
                <w:szCs w:val="24"/>
              </w:rPr>
            </w:pPr>
          </w:p>
          <w:p w:rsidR="000B1507" w:rsidRDefault="00EB674E" w:rsidP="00EB674E">
            <w:pPr>
              <w:spacing w:after="0" w:line="240" w:lineRule="auto"/>
              <w:jc w:val="center"/>
              <w:rPr>
                <w:rFonts w:ascii="Times New Roman" w:hAnsi="Times New Roman"/>
                <w:b/>
                <w:sz w:val="24"/>
                <w:szCs w:val="24"/>
              </w:rPr>
            </w:pPr>
            <w:r w:rsidRPr="00EB674E">
              <w:rPr>
                <w:rFonts w:ascii="Times New Roman" w:hAnsi="Times New Roman"/>
                <w:b/>
                <w:sz w:val="24"/>
                <w:szCs w:val="24"/>
              </w:rPr>
              <w:t>Участни</w:t>
            </w:r>
          </w:p>
          <w:p w:rsidR="00EB674E" w:rsidRPr="00EB674E" w:rsidRDefault="00EB674E" w:rsidP="00EB674E">
            <w:pPr>
              <w:spacing w:after="0" w:line="240" w:lineRule="auto"/>
              <w:jc w:val="center"/>
              <w:rPr>
                <w:rFonts w:ascii="Times New Roman" w:hAnsi="Times New Roman"/>
                <w:b/>
                <w:sz w:val="24"/>
                <w:szCs w:val="24"/>
              </w:rPr>
            </w:pPr>
            <w:r w:rsidRPr="00EB674E">
              <w:rPr>
                <w:rFonts w:ascii="Times New Roman" w:hAnsi="Times New Roman"/>
                <w:b/>
                <w:sz w:val="24"/>
                <w:szCs w:val="24"/>
              </w:rPr>
              <w:t>ки</w:t>
            </w:r>
          </w:p>
        </w:tc>
        <w:tc>
          <w:tcPr>
            <w:tcW w:w="4125" w:type="dxa"/>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Врач – педиатр</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Педагог-психолог</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Инструктор по физической культуре</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Музыкальные руководители</w:t>
            </w:r>
          </w:p>
        </w:tc>
        <w:tc>
          <w:tcPr>
            <w:tcW w:w="5235" w:type="dxa"/>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Старшая медсестра</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Учитель-логопед</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 xml:space="preserve">Воспитатели </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Родители детей</w:t>
            </w:r>
          </w:p>
        </w:tc>
      </w:tr>
      <w:tr w:rsidR="00EB674E" w:rsidRPr="00EB674E" w:rsidTr="00A266EF">
        <w:trPr>
          <w:cantSplit/>
          <w:trHeight w:val="228"/>
        </w:trPr>
        <w:tc>
          <w:tcPr>
            <w:tcW w:w="1008" w:type="dxa"/>
            <w:vMerge w:val="restart"/>
            <w:tcBorders>
              <w:top w:val="single" w:sz="4" w:space="0" w:color="auto"/>
              <w:left w:val="single" w:sz="4" w:space="0" w:color="auto"/>
              <w:bottom w:val="single" w:sz="4" w:space="0" w:color="auto"/>
              <w:right w:val="single" w:sz="4" w:space="0" w:color="auto"/>
            </w:tcBorders>
            <w:shd w:val="clear" w:color="auto" w:fill="F3F3F3"/>
            <w:textDirection w:val="btLr"/>
          </w:tcPr>
          <w:p w:rsidR="00EB674E" w:rsidRPr="00EB674E" w:rsidRDefault="00EB674E" w:rsidP="00EB674E">
            <w:pPr>
              <w:spacing w:after="0" w:line="240" w:lineRule="auto"/>
              <w:rPr>
                <w:rFonts w:ascii="Times New Roman" w:hAnsi="Times New Roman"/>
                <w:sz w:val="24"/>
                <w:szCs w:val="24"/>
              </w:rPr>
            </w:pPr>
          </w:p>
          <w:p w:rsidR="00EB674E" w:rsidRPr="00EB674E" w:rsidRDefault="00EB674E" w:rsidP="00EB674E">
            <w:pPr>
              <w:spacing w:after="0" w:line="240" w:lineRule="auto"/>
              <w:jc w:val="center"/>
              <w:rPr>
                <w:rFonts w:ascii="Times New Roman" w:hAnsi="Times New Roman"/>
                <w:b/>
                <w:sz w:val="24"/>
                <w:szCs w:val="24"/>
              </w:rPr>
            </w:pPr>
            <w:r w:rsidRPr="00EB674E">
              <w:rPr>
                <w:rFonts w:ascii="Times New Roman" w:hAnsi="Times New Roman"/>
                <w:b/>
                <w:sz w:val="24"/>
                <w:szCs w:val="24"/>
              </w:rPr>
              <w:t>Блоки задач</w:t>
            </w:r>
          </w:p>
        </w:tc>
        <w:tc>
          <w:tcPr>
            <w:tcW w:w="93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i/>
                <w:sz w:val="24"/>
                <w:szCs w:val="24"/>
              </w:rPr>
            </w:pPr>
            <w:r w:rsidRPr="00EB674E">
              <w:rPr>
                <w:rFonts w:ascii="Times New Roman" w:hAnsi="Times New Roman"/>
                <w:i/>
                <w:sz w:val="24"/>
                <w:szCs w:val="24"/>
              </w:rPr>
              <w:t xml:space="preserve">Диагностический </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Организация комплексного медико-психолого-педагогического изучения ребёнка с целью разработки его индивидуальной программы развития</w:t>
            </w:r>
          </w:p>
        </w:tc>
      </w:tr>
      <w:tr w:rsidR="00EB674E" w:rsidRPr="00EB674E" w:rsidTr="00A266EF">
        <w:trPr>
          <w:cantSplit/>
          <w:trHeight w:val="228"/>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i/>
                <w:sz w:val="24"/>
                <w:szCs w:val="24"/>
              </w:rPr>
            </w:pPr>
            <w:r w:rsidRPr="00EB674E">
              <w:rPr>
                <w:rFonts w:ascii="Times New Roman" w:hAnsi="Times New Roman"/>
                <w:i/>
                <w:sz w:val="24"/>
                <w:szCs w:val="24"/>
              </w:rPr>
              <w:t>Коррекционно-развивающий</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Развитие компенсаторных механизмов становления деятельности ребёнка</w:t>
            </w:r>
          </w:p>
        </w:tc>
      </w:tr>
      <w:tr w:rsidR="00EB674E" w:rsidRPr="00EB674E" w:rsidTr="00A266EF">
        <w:trPr>
          <w:cantSplit/>
          <w:trHeight w:val="228"/>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i/>
                <w:sz w:val="24"/>
                <w:szCs w:val="24"/>
              </w:rPr>
            </w:pPr>
            <w:r w:rsidRPr="00EB674E">
              <w:rPr>
                <w:rFonts w:ascii="Times New Roman" w:hAnsi="Times New Roman"/>
                <w:i/>
                <w:sz w:val="24"/>
                <w:szCs w:val="24"/>
              </w:rPr>
              <w:t>Здоровьесберегающий</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Совершенствование функций формирующегося организма ребёнка, тонкой ручной моторики, развитие зрительно-двигательной координации, формирование навыков ЗОЖ</w:t>
            </w:r>
          </w:p>
        </w:tc>
      </w:tr>
      <w:tr w:rsidR="00EB674E" w:rsidRPr="00EB674E" w:rsidTr="00A266EF">
        <w:trPr>
          <w:cantSplit/>
          <w:trHeight w:val="228"/>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i/>
                <w:sz w:val="24"/>
                <w:szCs w:val="24"/>
              </w:rPr>
            </w:pPr>
            <w:r w:rsidRPr="00EB674E">
              <w:rPr>
                <w:rFonts w:ascii="Times New Roman" w:hAnsi="Times New Roman"/>
                <w:i/>
                <w:sz w:val="24"/>
                <w:szCs w:val="24"/>
              </w:rPr>
              <w:t>Воспитательный</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Становление нравственных основ личности, социально приемлемого поведения в обществе</w:t>
            </w:r>
          </w:p>
        </w:tc>
      </w:tr>
      <w:tr w:rsidR="00EB674E" w:rsidRPr="00EB674E" w:rsidTr="00A266EF">
        <w:trPr>
          <w:cantSplit/>
          <w:trHeight w:val="228"/>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i/>
                <w:sz w:val="24"/>
                <w:szCs w:val="24"/>
              </w:rPr>
            </w:pPr>
            <w:r w:rsidRPr="00EB674E">
              <w:rPr>
                <w:rFonts w:ascii="Times New Roman" w:hAnsi="Times New Roman"/>
                <w:i/>
                <w:sz w:val="24"/>
                <w:szCs w:val="24"/>
              </w:rPr>
              <w:t xml:space="preserve">Образовательный </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Развитие ориентировочной деятельности и познавательной активности, укрепление взаимосвязи между основными компонентами мыслительной деятельности: действием, словом, образом</w:t>
            </w:r>
          </w:p>
        </w:tc>
      </w:tr>
      <w:tr w:rsidR="00EB674E" w:rsidRPr="00EB674E" w:rsidTr="00A266EF">
        <w:trPr>
          <w:cantSplit/>
          <w:trHeight w:val="190"/>
        </w:trPr>
        <w:tc>
          <w:tcPr>
            <w:tcW w:w="1008" w:type="dxa"/>
            <w:vMerge w:val="restart"/>
            <w:tcBorders>
              <w:top w:val="single" w:sz="4" w:space="0" w:color="auto"/>
              <w:left w:val="single" w:sz="4" w:space="0" w:color="auto"/>
              <w:bottom w:val="single" w:sz="4" w:space="0" w:color="auto"/>
              <w:right w:val="single" w:sz="4" w:space="0" w:color="auto"/>
            </w:tcBorders>
            <w:shd w:val="clear" w:color="auto" w:fill="F3F3F3"/>
            <w:textDirection w:val="btLr"/>
          </w:tcPr>
          <w:p w:rsidR="00EB674E" w:rsidRPr="00EB674E" w:rsidRDefault="00EB674E" w:rsidP="00EB674E">
            <w:pPr>
              <w:spacing w:after="0" w:line="240" w:lineRule="auto"/>
              <w:rPr>
                <w:rFonts w:ascii="Times New Roman" w:hAnsi="Times New Roman"/>
                <w:sz w:val="24"/>
                <w:szCs w:val="24"/>
              </w:rPr>
            </w:pPr>
          </w:p>
          <w:p w:rsidR="00EB674E" w:rsidRPr="00EB674E" w:rsidRDefault="00EB674E" w:rsidP="00EB674E">
            <w:pPr>
              <w:spacing w:after="0" w:line="240" w:lineRule="auto"/>
              <w:jc w:val="center"/>
              <w:rPr>
                <w:rFonts w:ascii="Times New Roman" w:hAnsi="Times New Roman"/>
                <w:b/>
                <w:sz w:val="24"/>
                <w:szCs w:val="24"/>
              </w:rPr>
            </w:pPr>
            <w:r w:rsidRPr="00EB674E">
              <w:rPr>
                <w:rFonts w:ascii="Times New Roman" w:hAnsi="Times New Roman"/>
                <w:b/>
                <w:sz w:val="24"/>
                <w:szCs w:val="24"/>
              </w:rPr>
              <w:t>Принципы</w:t>
            </w:r>
          </w:p>
        </w:tc>
        <w:tc>
          <w:tcPr>
            <w:tcW w:w="93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Системный подход  (Единство диагностики и коррекции развития ребёнка)</w:t>
            </w:r>
          </w:p>
        </w:tc>
      </w:tr>
      <w:tr w:rsidR="00EB674E" w:rsidRPr="00EB674E" w:rsidTr="00A266EF">
        <w:trPr>
          <w:cantSplit/>
          <w:trHeight w:val="19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 xml:space="preserve">Развивающий характер обучения с учётом сензитивных периодов развития ребёнка </w:t>
            </w:r>
          </w:p>
        </w:tc>
      </w:tr>
      <w:tr w:rsidR="00EB674E" w:rsidRPr="00EB674E" w:rsidTr="00A266EF">
        <w:trPr>
          <w:cantSplit/>
          <w:trHeight w:val="19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Целостность подходов к коррекции развития, сохранения и укрепления физического, психического, духовного здоровья ребёнка</w:t>
            </w:r>
          </w:p>
        </w:tc>
      </w:tr>
      <w:tr w:rsidR="00EB674E" w:rsidRPr="00EB674E" w:rsidTr="00A266EF">
        <w:trPr>
          <w:cantSplit/>
          <w:trHeight w:val="19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Интегрированность, взаимодополняемость всех компонентов коррекционно-педагогического процесса</w:t>
            </w:r>
          </w:p>
        </w:tc>
      </w:tr>
      <w:tr w:rsidR="00EB674E" w:rsidRPr="00EB674E" w:rsidTr="00A266EF">
        <w:trPr>
          <w:cantSplit/>
          <w:trHeight w:val="19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 xml:space="preserve">Расширение пространства детства </w:t>
            </w:r>
          </w:p>
        </w:tc>
      </w:tr>
      <w:tr w:rsidR="00EB674E" w:rsidRPr="00EB674E" w:rsidTr="00A266EF">
        <w:trPr>
          <w:cantSplit/>
          <w:trHeight w:val="168"/>
        </w:trPr>
        <w:tc>
          <w:tcPr>
            <w:tcW w:w="1008" w:type="dxa"/>
            <w:vMerge w:val="restart"/>
            <w:tcBorders>
              <w:top w:val="single" w:sz="4" w:space="0" w:color="auto"/>
              <w:left w:val="single" w:sz="4" w:space="0" w:color="auto"/>
              <w:bottom w:val="single" w:sz="4" w:space="0" w:color="auto"/>
              <w:right w:val="single" w:sz="4" w:space="0" w:color="auto"/>
            </w:tcBorders>
            <w:shd w:val="clear" w:color="auto" w:fill="F3F3F3"/>
            <w:textDirection w:val="btLr"/>
            <w:hideMark/>
          </w:tcPr>
          <w:p w:rsidR="00EB674E" w:rsidRPr="00EB674E" w:rsidRDefault="00EB674E" w:rsidP="00EB674E">
            <w:pPr>
              <w:spacing w:after="0" w:line="240" w:lineRule="auto"/>
              <w:jc w:val="center"/>
              <w:rPr>
                <w:rFonts w:ascii="Times New Roman" w:hAnsi="Times New Roman"/>
                <w:b/>
                <w:sz w:val="24"/>
                <w:szCs w:val="24"/>
              </w:rPr>
            </w:pPr>
            <w:r w:rsidRPr="00EB674E">
              <w:rPr>
                <w:rFonts w:ascii="Times New Roman" w:hAnsi="Times New Roman"/>
                <w:b/>
                <w:sz w:val="24"/>
                <w:szCs w:val="24"/>
              </w:rPr>
              <w:t>Пути интегрированного подхода</w:t>
            </w:r>
          </w:p>
        </w:tc>
        <w:tc>
          <w:tcPr>
            <w:tcW w:w="93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Повышение профессионального мастерства педагогов, самообразование, саморазвитие</w:t>
            </w:r>
          </w:p>
        </w:tc>
      </w:tr>
      <w:tr w:rsidR="00EB674E" w:rsidRPr="00EB674E" w:rsidTr="00A266EF">
        <w:trPr>
          <w:cantSplit/>
          <w:trHeight w:val="162"/>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Поиск, развитие педагогического сотрудничества с семьями детей</w:t>
            </w:r>
          </w:p>
        </w:tc>
      </w:tr>
      <w:tr w:rsidR="00EB674E" w:rsidRPr="00EB674E" w:rsidTr="00A266EF">
        <w:trPr>
          <w:cantSplit/>
          <w:trHeight w:val="162"/>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Методическое обеспечение интегрированного подхода в организации коррекционно-педагогического процесса</w:t>
            </w:r>
          </w:p>
        </w:tc>
      </w:tr>
      <w:tr w:rsidR="00EB674E" w:rsidRPr="00EB674E" w:rsidTr="00A266EF">
        <w:trPr>
          <w:cantSplit/>
          <w:trHeight w:val="162"/>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Материально-техническое обеспечение</w:t>
            </w:r>
          </w:p>
        </w:tc>
      </w:tr>
      <w:tr w:rsidR="00EB674E" w:rsidRPr="00EB674E" w:rsidTr="00A266EF">
        <w:trPr>
          <w:cantSplit/>
          <w:trHeight w:val="162"/>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Обновление коррекционно-педагогического процесса, структуры ДОУ в рамках модернизации дошкольного образования</w:t>
            </w:r>
          </w:p>
        </w:tc>
      </w:tr>
      <w:tr w:rsidR="00EB674E" w:rsidRPr="00EB674E" w:rsidTr="00A266EF">
        <w:trPr>
          <w:cantSplit/>
          <w:trHeight w:val="162"/>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Информационное обеспечение</w:t>
            </w:r>
          </w:p>
        </w:tc>
      </w:tr>
      <w:tr w:rsidR="00EB674E" w:rsidRPr="00EB674E" w:rsidTr="00A266EF">
        <w:trPr>
          <w:cantSplit/>
          <w:trHeight w:val="162"/>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 xml:space="preserve">Курсовая подготовка </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Практические семинары</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Аттестация педагогов</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Получение второго специального образования</w:t>
            </w:r>
          </w:p>
        </w:tc>
      </w:tr>
    </w:tbl>
    <w:p w:rsidR="00EB674E" w:rsidRPr="00EB674E" w:rsidRDefault="00EB674E" w:rsidP="00EB674E">
      <w:pPr>
        <w:spacing w:after="0" w:line="240" w:lineRule="auto"/>
        <w:rPr>
          <w:rFonts w:ascii="Times New Roman" w:hAnsi="Times New Roman"/>
          <w:sz w:val="24"/>
          <w:szCs w:val="24"/>
        </w:rPr>
      </w:pPr>
    </w:p>
    <w:tbl>
      <w:tblPr>
        <w:tblpPr w:leftFromText="180" w:rightFromText="180" w:bottomFromText="200" w:vertAnchor="text" w:horzAnchor="margin" w:tblpXSpec="center" w:tblpY="116"/>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
        <w:gridCol w:w="4305"/>
        <w:gridCol w:w="555"/>
        <w:gridCol w:w="4500"/>
      </w:tblGrid>
      <w:tr w:rsidR="00EB674E" w:rsidRPr="00EB674E" w:rsidTr="00A266EF">
        <w:trPr>
          <w:cantSplit/>
          <w:trHeight w:val="704"/>
        </w:trPr>
        <w:tc>
          <w:tcPr>
            <w:tcW w:w="1008" w:type="dxa"/>
            <w:vMerge w:val="restart"/>
            <w:tcBorders>
              <w:top w:val="single" w:sz="4" w:space="0" w:color="auto"/>
              <w:left w:val="single" w:sz="4" w:space="0" w:color="auto"/>
              <w:bottom w:val="single" w:sz="4" w:space="0" w:color="auto"/>
              <w:right w:val="single" w:sz="4" w:space="0" w:color="auto"/>
            </w:tcBorders>
            <w:shd w:val="clear" w:color="auto" w:fill="F3F3F3"/>
            <w:textDirection w:val="btLr"/>
          </w:tcPr>
          <w:p w:rsidR="00EB674E" w:rsidRPr="00EB674E" w:rsidRDefault="00EB674E" w:rsidP="00EB674E">
            <w:pPr>
              <w:spacing w:after="0" w:line="240" w:lineRule="auto"/>
              <w:jc w:val="center"/>
              <w:rPr>
                <w:rFonts w:ascii="Times New Roman" w:hAnsi="Times New Roman"/>
                <w:b/>
                <w:sz w:val="24"/>
                <w:szCs w:val="24"/>
              </w:rPr>
            </w:pPr>
          </w:p>
          <w:p w:rsidR="00EB674E" w:rsidRPr="00EB674E" w:rsidRDefault="00EB674E" w:rsidP="00EB674E">
            <w:pPr>
              <w:spacing w:after="0" w:line="240" w:lineRule="auto"/>
              <w:jc w:val="center"/>
              <w:rPr>
                <w:rFonts w:ascii="Times New Roman" w:hAnsi="Times New Roman"/>
                <w:sz w:val="24"/>
                <w:szCs w:val="24"/>
              </w:rPr>
            </w:pPr>
            <w:r w:rsidRPr="00EB674E">
              <w:rPr>
                <w:rFonts w:ascii="Times New Roman" w:hAnsi="Times New Roman"/>
                <w:b/>
                <w:sz w:val="24"/>
                <w:szCs w:val="24"/>
              </w:rPr>
              <w:t>Формы работы</w:t>
            </w:r>
          </w:p>
        </w:tc>
        <w:tc>
          <w:tcPr>
            <w:tcW w:w="4305" w:type="dxa"/>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Психолого-педагогические консультации</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Семейный клуб</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Дни открытых дверей</w:t>
            </w:r>
          </w:p>
        </w:tc>
        <w:tc>
          <w:tcPr>
            <w:tcW w:w="5055"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Педсоветы совместно с родителями</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Конкурсные выставки семейных работ</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Спортивные и народные праздники</w:t>
            </w:r>
          </w:p>
        </w:tc>
      </w:tr>
      <w:tr w:rsidR="00EB674E" w:rsidRPr="00EB674E" w:rsidTr="00A266EF">
        <w:trPr>
          <w:cantSplit/>
          <w:trHeight w:val="162"/>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sz w:val="24"/>
                <w:szCs w:val="24"/>
              </w:rPr>
            </w:pPr>
          </w:p>
        </w:tc>
        <w:tc>
          <w:tcPr>
            <w:tcW w:w="9360" w:type="dxa"/>
            <w:gridSpan w:val="3"/>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 xml:space="preserve"> Оформление договорных отношений по выбранному направлению</w:t>
            </w:r>
          </w:p>
        </w:tc>
      </w:tr>
      <w:tr w:rsidR="00EB674E" w:rsidRPr="00EB674E" w:rsidTr="00A266EF">
        <w:trPr>
          <w:cantSplit/>
          <w:trHeight w:val="162"/>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sz w:val="24"/>
                <w:szCs w:val="24"/>
              </w:rPr>
            </w:pPr>
          </w:p>
        </w:tc>
        <w:tc>
          <w:tcPr>
            <w:tcW w:w="48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Методические объединения в ДОУ, городе</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Теоретические и научно-практические конференции</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Семинары-практикумы</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Конкурсы педагогического мастерства</w:t>
            </w:r>
          </w:p>
        </w:tc>
        <w:tc>
          <w:tcPr>
            <w:tcW w:w="4500" w:type="dxa"/>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 xml:space="preserve">Выставки </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Творческие  группы</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Создание бюджетного фонда</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Премирование работников</w:t>
            </w:r>
          </w:p>
        </w:tc>
      </w:tr>
      <w:tr w:rsidR="00EB674E" w:rsidRPr="00EB674E" w:rsidTr="00A266EF">
        <w:trPr>
          <w:cantSplit/>
          <w:trHeight w:val="162"/>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sz w:val="24"/>
                <w:szCs w:val="24"/>
              </w:rPr>
            </w:pPr>
          </w:p>
        </w:tc>
        <w:tc>
          <w:tcPr>
            <w:tcW w:w="9360" w:type="dxa"/>
            <w:gridSpan w:val="3"/>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 xml:space="preserve">Переход на новую Образовательную программу дошкольного образования </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Индивидуальные программы развития ребёнка</w:t>
            </w:r>
          </w:p>
        </w:tc>
      </w:tr>
      <w:tr w:rsidR="00EB674E" w:rsidRPr="00EB674E" w:rsidTr="00A266EF">
        <w:trPr>
          <w:cantSplit/>
          <w:trHeight w:val="162"/>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sz w:val="24"/>
                <w:szCs w:val="24"/>
              </w:rPr>
            </w:pPr>
          </w:p>
        </w:tc>
        <w:tc>
          <w:tcPr>
            <w:tcW w:w="9360" w:type="dxa"/>
            <w:gridSpan w:val="3"/>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Изучение нормативно-правовой, методической  документации</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Опросы (письменные, устные). Тестирование достижений (проективное, личностное)</w:t>
            </w:r>
          </w:p>
        </w:tc>
      </w:tr>
      <w:tr w:rsidR="00EB674E" w:rsidRPr="00EB674E" w:rsidTr="00A266EF">
        <w:trPr>
          <w:cantSplit/>
          <w:trHeight w:val="228"/>
        </w:trPr>
        <w:tc>
          <w:tcPr>
            <w:tcW w:w="1008" w:type="dxa"/>
            <w:vMerge w:val="restart"/>
            <w:tcBorders>
              <w:top w:val="single" w:sz="4" w:space="0" w:color="auto"/>
              <w:left w:val="single" w:sz="4" w:space="0" w:color="auto"/>
              <w:bottom w:val="single" w:sz="4" w:space="0" w:color="auto"/>
              <w:right w:val="single" w:sz="4" w:space="0" w:color="auto"/>
            </w:tcBorders>
            <w:shd w:val="clear" w:color="auto" w:fill="F3F3F3"/>
            <w:textDirection w:val="btLr"/>
          </w:tcPr>
          <w:p w:rsidR="00EB674E" w:rsidRPr="00EB674E" w:rsidRDefault="00EB674E" w:rsidP="00EB674E">
            <w:pPr>
              <w:spacing w:after="0" w:line="240" w:lineRule="auto"/>
              <w:rPr>
                <w:rFonts w:ascii="Times New Roman" w:hAnsi="Times New Roman"/>
                <w:sz w:val="24"/>
                <w:szCs w:val="24"/>
              </w:rPr>
            </w:pPr>
          </w:p>
          <w:p w:rsidR="00EB674E" w:rsidRPr="00EB674E" w:rsidRDefault="00EB674E" w:rsidP="00EB674E">
            <w:pPr>
              <w:spacing w:after="0" w:line="240" w:lineRule="auto"/>
              <w:jc w:val="center"/>
              <w:rPr>
                <w:rFonts w:ascii="Times New Roman" w:hAnsi="Times New Roman"/>
                <w:b/>
                <w:sz w:val="24"/>
                <w:szCs w:val="24"/>
              </w:rPr>
            </w:pPr>
            <w:r w:rsidRPr="00EB674E">
              <w:rPr>
                <w:rFonts w:ascii="Times New Roman" w:hAnsi="Times New Roman"/>
                <w:b/>
                <w:sz w:val="24"/>
                <w:szCs w:val="24"/>
              </w:rPr>
              <w:t>Аналитическая деятельность</w:t>
            </w:r>
          </w:p>
        </w:tc>
        <w:tc>
          <w:tcPr>
            <w:tcW w:w="9360" w:type="dxa"/>
            <w:gridSpan w:val="3"/>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Мониторинг системы оздоровительной и профилактической работы в условиях ДОУ</w:t>
            </w:r>
          </w:p>
        </w:tc>
      </w:tr>
      <w:tr w:rsidR="00EB674E" w:rsidRPr="00EB674E" w:rsidTr="00A266EF">
        <w:trPr>
          <w:cantSplit/>
          <w:trHeight w:val="228"/>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3"/>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Результативность по исправлению нарушений речи, по заключению районной ПМПК</w:t>
            </w:r>
          </w:p>
        </w:tc>
      </w:tr>
      <w:tr w:rsidR="00EB674E" w:rsidRPr="00EB674E" w:rsidTr="00A266EF">
        <w:trPr>
          <w:cantSplit/>
          <w:trHeight w:val="228"/>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3"/>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 xml:space="preserve">Результат катамнестических данных </w:t>
            </w:r>
          </w:p>
        </w:tc>
      </w:tr>
      <w:tr w:rsidR="00EB674E" w:rsidRPr="00EB674E" w:rsidTr="00A266EF">
        <w:trPr>
          <w:cantSplit/>
          <w:trHeight w:val="228"/>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3"/>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Исследование коммуникативных способностей, образного мышления и психологической готовности детей к школьному обучению</w:t>
            </w:r>
          </w:p>
        </w:tc>
      </w:tr>
      <w:tr w:rsidR="00EB674E" w:rsidRPr="00EB674E" w:rsidTr="00A266EF">
        <w:trPr>
          <w:cantSplit/>
          <w:trHeight w:val="228"/>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3"/>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 xml:space="preserve">Сравнительный анализ прироста физических качеств детей; определение уровня развития интеллектуальных способностей </w:t>
            </w:r>
          </w:p>
        </w:tc>
      </w:tr>
      <w:tr w:rsidR="00EB674E" w:rsidRPr="00EB674E" w:rsidTr="00A266EF">
        <w:trPr>
          <w:cantSplit/>
          <w:trHeight w:val="752"/>
        </w:trPr>
        <w:tc>
          <w:tcPr>
            <w:tcW w:w="1008" w:type="dxa"/>
            <w:vMerge w:val="restart"/>
            <w:tcBorders>
              <w:top w:val="single" w:sz="4" w:space="0" w:color="auto"/>
              <w:left w:val="single" w:sz="4" w:space="0" w:color="auto"/>
              <w:bottom w:val="single" w:sz="4" w:space="0" w:color="auto"/>
              <w:right w:val="single" w:sz="4" w:space="0" w:color="auto"/>
            </w:tcBorders>
            <w:shd w:val="clear" w:color="auto" w:fill="F3F3F3"/>
            <w:textDirection w:val="btLr"/>
            <w:hideMark/>
          </w:tcPr>
          <w:p w:rsidR="00EB674E" w:rsidRPr="00EB674E" w:rsidRDefault="00EB674E" w:rsidP="00EB674E">
            <w:pPr>
              <w:spacing w:after="0" w:line="240" w:lineRule="auto"/>
              <w:jc w:val="center"/>
              <w:rPr>
                <w:rFonts w:ascii="Times New Roman" w:hAnsi="Times New Roman"/>
                <w:b/>
                <w:sz w:val="24"/>
                <w:szCs w:val="24"/>
              </w:rPr>
            </w:pPr>
            <w:r w:rsidRPr="00EB674E">
              <w:rPr>
                <w:rFonts w:ascii="Times New Roman" w:hAnsi="Times New Roman"/>
                <w:b/>
                <w:sz w:val="24"/>
                <w:szCs w:val="24"/>
              </w:rPr>
              <w:t>Прогнозирование результата</w:t>
            </w:r>
          </w:p>
        </w:tc>
        <w:tc>
          <w:tcPr>
            <w:tcW w:w="9360" w:type="dxa"/>
            <w:gridSpan w:val="3"/>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Норма речевого и психического развития детей</w:t>
            </w:r>
          </w:p>
        </w:tc>
      </w:tr>
      <w:tr w:rsidR="00EB674E" w:rsidRPr="00EB674E" w:rsidTr="00A266EF">
        <w:trPr>
          <w:cantSplit/>
          <w:trHeight w:val="37"/>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3"/>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Владение знаниями и навыками здорового образа жизни</w:t>
            </w:r>
          </w:p>
        </w:tc>
      </w:tr>
      <w:tr w:rsidR="00EB674E" w:rsidRPr="00EB674E" w:rsidTr="00A266EF">
        <w:trPr>
          <w:cantSplit/>
          <w:trHeight w:val="37"/>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3"/>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Социально-активная личность ребёнка на этапе дошкольного детства</w:t>
            </w:r>
          </w:p>
        </w:tc>
      </w:tr>
      <w:tr w:rsidR="00EB674E" w:rsidRPr="00EB674E" w:rsidTr="00A266EF">
        <w:trPr>
          <w:cantSplit/>
          <w:trHeight w:val="37"/>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3"/>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Взаимопонимание ДОУ и семьи</w:t>
            </w:r>
          </w:p>
        </w:tc>
      </w:tr>
      <w:tr w:rsidR="00EB674E" w:rsidRPr="00EB674E" w:rsidTr="00A266EF">
        <w:trPr>
          <w:cantSplit/>
          <w:trHeight w:val="37"/>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3"/>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Сформированность по</w:t>
            </w:r>
            <w:r w:rsidR="00DD6491">
              <w:rPr>
                <w:rFonts w:ascii="Times New Roman" w:hAnsi="Times New Roman"/>
                <w:sz w:val="24"/>
                <w:szCs w:val="24"/>
              </w:rPr>
              <w:t>ложительного имиджа ДОУ в городе, поселке</w:t>
            </w:r>
          </w:p>
        </w:tc>
      </w:tr>
    </w:tbl>
    <w:p w:rsidR="00EB674E" w:rsidRPr="00EB674E" w:rsidRDefault="00EB674E" w:rsidP="00EB674E">
      <w:pPr>
        <w:spacing w:after="0" w:line="240" w:lineRule="auto"/>
        <w:rPr>
          <w:rFonts w:ascii="Times New Roman" w:hAnsi="Times New Roman"/>
          <w:sz w:val="24"/>
          <w:szCs w:val="24"/>
        </w:rPr>
      </w:pPr>
    </w:p>
    <w:p w:rsidR="00EB674E" w:rsidRPr="00EB674E" w:rsidRDefault="00EB674E" w:rsidP="00EB674E">
      <w:pPr>
        <w:spacing w:after="0" w:line="240" w:lineRule="auto"/>
        <w:contextualSpacing/>
        <w:jc w:val="both"/>
        <w:rPr>
          <w:rFonts w:ascii="Times New Roman" w:hAnsi="Times New Roman"/>
          <w:b/>
          <w:bCs/>
          <w:sz w:val="24"/>
          <w:szCs w:val="24"/>
        </w:rPr>
      </w:pPr>
      <w:r w:rsidRPr="00EB674E">
        <w:rPr>
          <w:rFonts w:ascii="Times New Roman" w:hAnsi="Times New Roman"/>
          <w:b/>
          <w:bCs/>
          <w:sz w:val="24"/>
          <w:szCs w:val="24"/>
        </w:rPr>
        <w:t>Содержание  воспитательно-образовательной работы в  коррекционных  группах</w:t>
      </w:r>
    </w:p>
    <w:p w:rsidR="00EB674E" w:rsidRPr="00EB674E" w:rsidRDefault="00EB674E" w:rsidP="00EB674E">
      <w:pPr>
        <w:spacing w:after="0" w:line="240" w:lineRule="auto"/>
        <w:ind w:firstLine="709"/>
        <w:contextualSpacing/>
        <w:jc w:val="both"/>
        <w:rPr>
          <w:rFonts w:ascii="Times New Roman" w:hAnsi="Times New Roman"/>
          <w:bCs/>
          <w:sz w:val="24"/>
          <w:szCs w:val="24"/>
        </w:rPr>
      </w:pPr>
    </w:p>
    <w:p w:rsidR="00EB674E" w:rsidRPr="00EB674E" w:rsidRDefault="00EB674E" w:rsidP="00EB674E">
      <w:pPr>
        <w:spacing w:after="0" w:line="240" w:lineRule="auto"/>
        <w:ind w:firstLine="709"/>
        <w:jc w:val="both"/>
        <w:rPr>
          <w:rFonts w:ascii="Times New Roman" w:hAnsi="Times New Roman"/>
          <w:sz w:val="24"/>
          <w:szCs w:val="24"/>
        </w:rPr>
      </w:pPr>
      <w:r w:rsidRPr="00EB674E">
        <w:rPr>
          <w:rFonts w:ascii="Times New Roman" w:hAnsi="Times New Roman"/>
          <w:sz w:val="24"/>
          <w:szCs w:val="24"/>
        </w:rPr>
        <w:t xml:space="preserve"> Важным компонентом в образовательном процессе ДОУ  является коррекционно-развивающее обучение и воспитание, позволяющие решать задачи своевременной эффективной помощи детям с ограниченными возможностями здоровья. </w:t>
      </w:r>
    </w:p>
    <w:p w:rsidR="00EB674E" w:rsidRPr="00EB674E" w:rsidRDefault="00EB674E" w:rsidP="00EB674E">
      <w:pPr>
        <w:tabs>
          <w:tab w:val="left" w:pos="720"/>
        </w:tabs>
        <w:spacing w:after="0" w:line="240" w:lineRule="auto"/>
        <w:ind w:firstLine="709"/>
        <w:jc w:val="both"/>
        <w:rPr>
          <w:rFonts w:ascii="Times New Roman" w:hAnsi="Times New Roman"/>
          <w:sz w:val="24"/>
          <w:szCs w:val="24"/>
        </w:rPr>
      </w:pPr>
      <w:r w:rsidRPr="00EB674E">
        <w:rPr>
          <w:rFonts w:ascii="Times New Roman" w:hAnsi="Times New Roman"/>
          <w:sz w:val="24"/>
          <w:szCs w:val="24"/>
        </w:rPr>
        <w:t xml:space="preserve">  В своей деятельности  учитель-логопед  реализует «Программу логопедической   работы   по  преодолению  фонетико-фонематического  недоразвития  у  детей Т.Б. Филичевой, Г.В. Чиркиной.</w:t>
      </w:r>
    </w:p>
    <w:p w:rsidR="00EB674E" w:rsidRPr="00EB674E" w:rsidRDefault="00EB674E" w:rsidP="00EB674E">
      <w:pPr>
        <w:tabs>
          <w:tab w:val="left" w:pos="709"/>
        </w:tabs>
        <w:spacing w:after="0" w:line="240" w:lineRule="auto"/>
        <w:ind w:firstLine="709"/>
        <w:jc w:val="both"/>
        <w:rPr>
          <w:rFonts w:ascii="Times New Roman" w:hAnsi="Times New Roman"/>
          <w:sz w:val="24"/>
          <w:szCs w:val="24"/>
        </w:rPr>
      </w:pPr>
      <w:r w:rsidRPr="00EB674E">
        <w:rPr>
          <w:rFonts w:ascii="Times New Roman" w:hAnsi="Times New Roman"/>
          <w:sz w:val="24"/>
          <w:szCs w:val="24"/>
        </w:rPr>
        <w:t xml:space="preserve"> Особенностью в деятельности  логопедической  группы  является:</w:t>
      </w:r>
    </w:p>
    <w:p w:rsidR="00EB674E" w:rsidRPr="00EB674E" w:rsidRDefault="00EB674E" w:rsidP="00B56004">
      <w:pPr>
        <w:numPr>
          <w:ilvl w:val="2"/>
          <w:numId w:val="58"/>
        </w:numPr>
        <w:tabs>
          <w:tab w:val="num" w:pos="426"/>
          <w:tab w:val="num" w:pos="720"/>
        </w:tabs>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проведение регулярной групповой, подгрупповой и индивидуальной образовательной деятельности с воспитанниками по исправлению фонетико-фонематического, фонематического недоразвития речи, нарушения произношения отдельных звуков;</w:t>
      </w:r>
    </w:p>
    <w:p w:rsidR="00EB674E" w:rsidRPr="00EB674E" w:rsidRDefault="00EB674E" w:rsidP="00EB674E">
      <w:pPr>
        <w:tabs>
          <w:tab w:val="num" w:pos="2160"/>
        </w:tabs>
        <w:spacing w:after="0" w:line="240" w:lineRule="auto"/>
        <w:ind w:firstLine="709"/>
        <w:jc w:val="both"/>
        <w:rPr>
          <w:rFonts w:ascii="Times New Roman" w:hAnsi="Times New Roman"/>
          <w:sz w:val="24"/>
          <w:szCs w:val="24"/>
        </w:rPr>
      </w:pPr>
      <w:r w:rsidRPr="00EB674E">
        <w:rPr>
          <w:rFonts w:ascii="Times New Roman" w:hAnsi="Times New Roman"/>
          <w:sz w:val="24"/>
          <w:szCs w:val="24"/>
        </w:rPr>
        <w:lastRenderedPageBreak/>
        <w:t xml:space="preserve">Подгрупповая и индивидуальная непосредственно образовательная деятельность проводится не менее 2-3 раз в неделю, их периодичность определяется тяжестью нарушений речевого развития детей. Длительность вышеуказанных занятий составляет 15-20 минут. Вышеуказанная деятельность проводится  в свободное  время  с учетом режима работы ДОУ.    </w:t>
      </w:r>
    </w:p>
    <w:p w:rsidR="00EB674E" w:rsidRPr="00EB674E" w:rsidRDefault="00EB674E" w:rsidP="00EB674E">
      <w:pPr>
        <w:spacing w:after="0" w:line="240" w:lineRule="auto"/>
        <w:ind w:firstLine="709"/>
        <w:jc w:val="both"/>
        <w:rPr>
          <w:rFonts w:ascii="Times New Roman" w:hAnsi="Times New Roman"/>
          <w:sz w:val="24"/>
          <w:szCs w:val="24"/>
        </w:rPr>
      </w:pPr>
      <w:r w:rsidRPr="00EB674E">
        <w:rPr>
          <w:rFonts w:ascii="Times New Roman" w:hAnsi="Times New Roman"/>
          <w:sz w:val="24"/>
          <w:szCs w:val="24"/>
        </w:rPr>
        <w:t xml:space="preserve">Учитель-логопед  проводит диагностику  уровня развития детей, коррекционно-развивающую деятельность, оказывает профилактическую и консультативную помощь родителям и педагогам ДОУ. </w:t>
      </w:r>
    </w:p>
    <w:p w:rsidR="00EB674E" w:rsidRPr="00EB674E" w:rsidRDefault="00EB674E" w:rsidP="00EB674E">
      <w:pPr>
        <w:spacing w:after="0" w:line="240" w:lineRule="auto"/>
        <w:ind w:firstLine="709"/>
        <w:jc w:val="both"/>
        <w:rPr>
          <w:rFonts w:ascii="Times New Roman" w:hAnsi="Times New Roman"/>
          <w:sz w:val="24"/>
          <w:szCs w:val="24"/>
        </w:rPr>
      </w:pPr>
      <w:r w:rsidRPr="00EB674E">
        <w:rPr>
          <w:rFonts w:ascii="Times New Roman" w:hAnsi="Times New Roman"/>
          <w:sz w:val="24"/>
          <w:szCs w:val="24"/>
        </w:rPr>
        <w:t>Детям с сочетанными нарушениями присущи следующие особенности:</w:t>
      </w:r>
    </w:p>
    <w:p w:rsidR="00EB674E" w:rsidRPr="00EB674E" w:rsidRDefault="00EB674E" w:rsidP="00B56004">
      <w:pPr>
        <w:numPr>
          <w:ilvl w:val="0"/>
          <w:numId w:val="62"/>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Неравномерность снижения развития – задержка формирования одних психических функций при относительной сохранности других.</w:t>
      </w:r>
    </w:p>
    <w:p w:rsidR="00EB674E" w:rsidRPr="00EB674E" w:rsidRDefault="00EB674E" w:rsidP="00B56004">
      <w:pPr>
        <w:numPr>
          <w:ilvl w:val="0"/>
          <w:numId w:val="62"/>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Снижение познавательной активности и трудности развития поисковых способов ориентировки в окружающем мире.</w:t>
      </w:r>
    </w:p>
    <w:p w:rsidR="00EB674E" w:rsidRPr="00EB674E" w:rsidRDefault="00EB674E" w:rsidP="00B56004">
      <w:pPr>
        <w:numPr>
          <w:ilvl w:val="0"/>
          <w:numId w:val="62"/>
        </w:numPr>
        <w:tabs>
          <w:tab w:val="num" w:pos="0"/>
        </w:tabs>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Трудности в формировании прогноза дальнейшего развития вследствие часто встречающихся генетических нарушений.</w:t>
      </w:r>
    </w:p>
    <w:p w:rsidR="00EB674E" w:rsidRPr="00EB674E" w:rsidRDefault="00EB674E" w:rsidP="00EB674E">
      <w:pPr>
        <w:spacing w:after="0" w:line="240" w:lineRule="auto"/>
        <w:ind w:firstLine="709"/>
        <w:jc w:val="both"/>
        <w:rPr>
          <w:rFonts w:ascii="Times New Roman" w:hAnsi="Times New Roman"/>
          <w:sz w:val="24"/>
          <w:szCs w:val="24"/>
        </w:rPr>
      </w:pPr>
      <w:r w:rsidRPr="00EB674E">
        <w:rPr>
          <w:rFonts w:ascii="Times New Roman" w:hAnsi="Times New Roman"/>
          <w:sz w:val="24"/>
          <w:szCs w:val="24"/>
        </w:rPr>
        <w:t>4) Несформированность всех компонентов деятельности: мотивационного, ориентировочно-операционального, регуляционного – вызывает необходимость целенаправленного педагогического воздействия во всех ситуациях общения с ребёнком и в совместных играх.</w:t>
      </w:r>
    </w:p>
    <w:p w:rsidR="00EB674E" w:rsidRPr="00EB674E" w:rsidRDefault="00EB674E" w:rsidP="00EB674E">
      <w:pPr>
        <w:spacing w:after="0" w:line="240" w:lineRule="auto"/>
        <w:ind w:firstLine="709"/>
        <w:jc w:val="both"/>
        <w:rPr>
          <w:rFonts w:ascii="Times New Roman" w:hAnsi="Times New Roman"/>
          <w:sz w:val="24"/>
          <w:szCs w:val="24"/>
        </w:rPr>
      </w:pPr>
      <w:r w:rsidRPr="00EB674E">
        <w:rPr>
          <w:rFonts w:ascii="Times New Roman" w:hAnsi="Times New Roman"/>
          <w:sz w:val="24"/>
          <w:szCs w:val="24"/>
        </w:rPr>
        <w:t xml:space="preserve">Неравномерность развития психики ребёнка раннего возраста, наличие сенситивных сроков созревания каждой психической функции в норме у детей с нарушениями осложняется задержками сроков созревания разных структур в зависимости от степени органического поражения ЦНС, а значит, и сенситивные периоды для развития тех или иных функций имеют значительный временной разброс. </w:t>
      </w:r>
    </w:p>
    <w:p w:rsidR="00EB674E" w:rsidRPr="00EB674E" w:rsidRDefault="00EB674E" w:rsidP="00EB674E">
      <w:pPr>
        <w:spacing w:after="0" w:line="240" w:lineRule="auto"/>
        <w:ind w:firstLine="709"/>
        <w:jc w:val="both"/>
        <w:rPr>
          <w:rFonts w:ascii="Times New Roman" w:hAnsi="Times New Roman"/>
          <w:sz w:val="24"/>
          <w:szCs w:val="24"/>
        </w:rPr>
      </w:pPr>
      <w:r w:rsidRPr="00EB674E">
        <w:rPr>
          <w:rFonts w:ascii="Times New Roman" w:hAnsi="Times New Roman"/>
          <w:sz w:val="24"/>
          <w:szCs w:val="24"/>
        </w:rPr>
        <w:t>Развитие происходит волнообразно: периоды подъёма чередуются с периодами спада навыков, что зависит от физического состояния детей.</w:t>
      </w:r>
    </w:p>
    <w:p w:rsidR="00EB674E" w:rsidRPr="00EB674E" w:rsidRDefault="00EB674E" w:rsidP="00EB674E">
      <w:pPr>
        <w:spacing w:after="0" w:line="240" w:lineRule="auto"/>
        <w:ind w:firstLine="709"/>
        <w:jc w:val="both"/>
        <w:rPr>
          <w:rFonts w:ascii="Times New Roman" w:hAnsi="Times New Roman"/>
          <w:bCs/>
          <w:color w:val="000000"/>
          <w:sz w:val="24"/>
          <w:szCs w:val="24"/>
        </w:rPr>
      </w:pPr>
      <w:r w:rsidRPr="00EB674E">
        <w:rPr>
          <w:rFonts w:ascii="Times New Roman" w:hAnsi="Times New Roman"/>
          <w:b/>
          <w:bCs/>
          <w:color w:val="000000"/>
          <w:sz w:val="24"/>
          <w:szCs w:val="24"/>
        </w:rPr>
        <w:t>Образовательная область «</w:t>
      </w:r>
      <w:r w:rsidRPr="00EB674E">
        <w:rPr>
          <w:rFonts w:ascii="Times New Roman" w:hAnsi="Times New Roman"/>
          <w:sz w:val="24"/>
          <w:szCs w:val="24"/>
        </w:rPr>
        <w:t>Социально-коммуникативное развитие»,</w:t>
      </w:r>
    </w:p>
    <w:p w:rsidR="00EB674E" w:rsidRPr="00EB674E" w:rsidRDefault="00EB674E" w:rsidP="00EB674E">
      <w:pPr>
        <w:spacing w:after="0" w:line="240" w:lineRule="auto"/>
        <w:ind w:firstLine="709"/>
        <w:jc w:val="both"/>
        <w:rPr>
          <w:rFonts w:ascii="Times New Roman" w:hAnsi="Times New Roman"/>
          <w:sz w:val="24"/>
          <w:szCs w:val="24"/>
          <w:u w:val="single"/>
        </w:rPr>
      </w:pPr>
      <w:r w:rsidRPr="00EB674E">
        <w:rPr>
          <w:rFonts w:ascii="Times New Roman" w:hAnsi="Times New Roman"/>
          <w:bCs/>
          <w:color w:val="000000"/>
          <w:sz w:val="24"/>
          <w:szCs w:val="24"/>
        </w:rPr>
        <w:t>Труд</w:t>
      </w:r>
    </w:p>
    <w:p w:rsidR="00EB674E" w:rsidRPr="00EB674E" w:rsidRDefault="00EB674E" w:rsidP="00EB674E">
      <w:pPr>
        <w:spacing w:after="0" w:line="240" w:lineRule="auto"/>
        <w:ind w:firstLine="709"/>
        <w:jc w:val="both"/>
        <w:rPr>
          <w:rFonts w:ascii="Times New Roman" w:hAnsi="Times New Roman"/>
          <w:sz w:val="24"/>
          <w:szCs w:val="24"/>
          <w:u w:val="single"/>
        </w:rPr>
      </w:pPr>
      <w:r w:rsidRPr="00EB674E">
        <w:rPr>
          <w:rFonts w:ascii="Times New Roman" w:hAnsi="Times New Roman"/>
          <w:sz w:val="24"/>
          <w:szCs w:val="24"/>
          <w:u w:val="single"/>
        </w:rPr>
        <w:t>Цели и задачи:</w:t>
      </w:r>
    </w:p>
    <w:p w:rsidR="00EB674E" w:rsidRPr="00EB674E" w:rsidRDefault="00EB674E" w:rsidP="00B56004">
      <w:pPr>
        <w:numPr>
          <w:ilvl w:val="0"/>
          <w:numId w:val="63"/>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формированию у детей обобщённых представлений о цвете, форме, размере предметов, основных вариантах расположения предметов в пространстве.</w:t>
      </w:r>
    </w:p>
    <w:p w:rsidR="00EB674E" w:rsidRPr="00EB674E" w:rsidRDefault="00EB674E" w:rsidP="00B56004">
      <w:pPr>
        <w:numPr>
          <w:ilvl w:val="0"/>
          <w:numId w:val="63"/>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Научить различать трудовые действия, характерные для той или иной специальности, употреблять наряду с конкретными обобщённые названия профессий, осознавать общественную значимость труда.</w:t>
      </w:r>
    </w:p>
    <w:p w:rsidR="00EB674E" w:rsidRPr="00EB674E" w:rsidRDefault="00EB674E" w:rsidP="00B56004">
      <w:pPr>
        <w:numPr>
          <w:ilvl w:val="0"/>
          <w:numId w:val="63"/>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Научить выслушивать высказывания воспитателей и товарищей, не перебивая их, обдумывать собственные высказывания, избегать торопливости и многословности.</w:t>
      </w:r>
    </w:p>
    <w:p w:rsidR="00EB674E" w:rsidRPr="00EB674E" w:rsidRDefault="00EB674E" w:rsidP="00B56004">
      <w:pPr>
        <w:numPr>
          <w:ilvl w:val="0"/>
          <w:numId w:val="63"/>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дальнейшему накоплению представлений и знаний о предметах и явлениях ближайшего окружения ребёнка.</w:t>
      </w:r>
    </w:p>
    <w:p w:rsidR="00EB674E" w:rsidRPr="00EB674E" w:rsidRDefault="00EB674E" w:rsidP="00B56004">
      <w:pPr>
        <w:numPr>
          <w:ilvl w:val="0"/>
          <w:numId w:val="63"/>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повышению уровня сенсорного и умственного развития.</w:t>
      </w:r>
    </w:p>
    <w:p w:rsidR="00EB674E" w:rsidRPr="00EB674E" w:rsidRDefault="00EB674E" w:rsidP="00B56004">
      <w:pPr>
        <w:numPr>
          <w:ilvl w:val="0"/>
          <w:numId w:val="63"/>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обогащению и систематизации словаря, развитию устной диалогической и монологической речи.</w:t>
      </w:r>
    </w:p>
    <w:p w:rsidR="00EB674E" w:rsidRPr="00EB674E" w:rsidRDefault="00EB674E" w:rsidP="00EB674E">
      <w:pPr>
        <w:spacing w:after="0" w:line="240" w:lineRule="auto"/>
        <w:ind w:firstLine="709"/>
        <w:jc w:val="both"/>
        <w:rPr>
          <w:rFonts w:ascii="Times New Roman" w:hAnsi="Times New Roman"/>
          <w:sz w:val="24"/>
          <w:szCs w:val="24"/>
          <w:u w:val="single"/>
        </w:rPr>
      </w:pPr>
      <w:r w:rsidRPr="00EB674E">
        <w:rPr>
          <w:rFonts w:ascii="Times New Roman" w:hAnsi="Times New Roman"/>
          <w:sz w:val="24"/>
          <w:szCs w:val="24"/>
          <w:u w:val="single"/>
        </w:rPr>
        <w:t>Разделы:</w:t>
      </w:r>
    </w:p>
    <w:p w:rsidR="00EB674E" w:rsidRPr="00EB674E" w:rsidRDefault="00EB674E" w:rsidP="00B56004">
      <w:pPr>
        <w:numPr>
          <w:ilvl w:val="0"/>
          <w:numId w:val="64"/>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Свойства предметов. Расположение предметов в пространстве.</w:t>
      </w:r>
    </w:p>
    <w:p w:rsidR="00EB674E" w:rsidRPr="00EB674E" w:rsidRDefault="00EB674E" w:rsidP="00B56004">
      <w:pPr>
        <w:numPr>
          <w:ilvl w:val="0"/>
          <w:numId w:val="64"/>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Родная природа.</w:t>
      </w:r>
    </w:p>
    <w:p w:rsidR="00EB674E" w:rsidRPr="00EB674E" w:rsidRDefault="00EB674E" w:rsidP="00B56004">
      <w:pPr>
        <w:numPr>
          <w:ilvl w:val="0"/>
          <w:numId w:val="64"/>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Знакомство с ближайшим окружением.</w:t>
      </w:r>
    </w:p>
    <w:p w:rsidR="00EB674E" w:rsidRPr="00EB674E" w:rsidRDefault="00EB674E" w:rsidP="00B56004">
      <w:pPr>
        <w:numPr>
          <w:ilvl w:val="0"/>
          <w:numId w:val="64"/>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Ознакомление с жизнью и трудом людей.</w:t>
      </w:r>
    </w:p>
    <w:p w:rsidR="00EB674E" w:rsidRPr="00EB674E" w:rsidRDefault="00EB674E" w:rsidP="00EB674E">
      <w:pPr>
        <w:tabs>
          <w:tab w:val="left" w:pos="7354"/>
        </w:tabs>
        <w:autoSpaceDE w:val="0"/>
        <w:autoSpaceDN w:val="0"/>
        <w:adjustRightInd w:val="0"/>
        <w:spacing w:after="0" w:line="240" w:lineRule="auto"/>
        <w:ind w:firstLine="709"/>
        <w:jc w:val="both"/>
        <w:rPr>
          <w:rFonts w:ascii="Times New Roman" w:hAnsi="Times New Roman"/>
          <w:bCs/>
          <w:color w:val="000000"/>
          <w:sz w:val="24"/>
          <w:szCs w:val="24"/>
        </w:rPr>
      </w:pPr>
    </w:p>
    <w:p w:rsidR="00EB674E" w:rsidRPr="00EB674E" w:rsidRDefault="00EB674E" w:rsidP="00EB674E">
      <w:pPr>
        <w:autoSpaceDE w:val="0"/>
        <w:autoSpaceDN w:val="0"/>
        <w:adjustRightInd w:val="0"/>
        <w:spacing w:after="0" w:line="240" w:lineRule="auto"/>
        <w:ind w:firstLine="709"/>
        <w:jc w:val="both"/>
        <w:rPr>
          <w:rFonts w:ascii="Times New Roman" w:hAnsi="Times New Roman"/>
          <w:b/>
          <w:bCs/>
          <w:color w:val="000000"/>
          <w:sz w:val="24"/>
          <w:szCs w:val="24"/>
        </w:rPr>
      </w:pPr>
      <w:r w:rsidRPr="00EB674E">
        <w:rPr>
          <w:rFonts w:ascii="Times New Roman" w:hAnsi="Times New Roman"/>
          <w:b/>
          <w:bCs/>
          <w:color w:val="000000"/>
          <w:sz w:val="24"/>
          <w:szCs w:val="24"/>
        </w:rPr>
        <w:t>Образовательная область «</w:t>
      </w:r>
      <w:r w:rsidRPr="00EB674E">
        <w:rPr>
          <w:rFonts w:ascii="Times New Roman" w:hAnsi="Times New Roman"/>
          <w:sz w:val="24"/>
          <w:szCs w:val="24"/>
        </w:rPr>
        <w:t>Познавательное развитие</w:t>
      </w:r>
      <w:r w:rsidRPr="00EB674E">
        <w:rPr>
          <w:rFonts w:ascii="Times New Roman" w:hAnsi="Times New Roman"/>
          <w:b/>
          <w:bCs/>
          <w:color w:val="000000"/>
          <w:sz w:val="24"/>
          <w:szCs w:val="24"/>
        </w:rPr>
        <w:t>»</w:t>
      </w:r>
    </w:p>
    <w:p w:rsidR="00EB674E" w:rsidRPr="00EB674E" w:rsidRDefault="00EB674E" w:rsidP="00EB674E">
      <w:pPr>
        <w:autoSpaceDE w:val="0"/>
        <w:autoSpaceDN w:val="0"/>
        <w:adjustRightInd w:val="0"/>
        <w:spacing w:after="0" w:line="240" w:lineRule="auto"/>
        <w:ind w:firstLine="709"/>
        <w:jc w:val="both"/>
        <w:rPr>
          <w:rFonts w:ascii="Times New Roman" w:hAnsi="Times New Roman"/>
          <w:sz w:val="24"/>
          <w:szCs w:val="24"/>
          <w:u w:val="single"/>
        </w:rPr>
      </w:pPr>
      <w:r w:rsidRPr="00EB674E">
        <w:rPr>
          <w:rFonts w:ascii="Times New Roman" w:hAnsi="Times New Roman"/>
          <w:color w:val="000000"/>
          <w:sz w:val="24"/>
          <w:szCs w:val="24"/>
          <w:u w:val="single"/>
        </w:rPr>
        <w:t>Направление «познавательно-речевое развитие»</w:t>
      </w:r>
    </w:p>
    <w:p w:rsidR="00EB674E" w:rsidRPr="00EB674E" w:rsidRDefault="00EB674E" w:rsidP="00EB674E">
      <w:pPr>
        <w:autoSpaceDE w:val="0"/>
        <w:autoSpaceDN w:val="0"/>
        <w:adjustRightInd w:val="0"/>
        <w:spacing w:after="0" w:line="240" w:lineRule="auto"/>
        <w:ind w:firstLine="709"/>
        <w:jc w:val="both"/>
        <w:rPr>
          <w:rFonts w:ascii="Times New Roman" w:hAnsi="Times New Roman"/>
          <w:bCs/>
          <w:sz w:val="24"/>
          <w:szCs w:val="24"/>
        </w:rPr>
      </w:pPr>
    </w:p>
    <w:p w:rsidR="00EB674E" w:rsidRPr="00EB674E" w:rsidRDefault="00EB674E" w:rsidP="00EB674E">
      <w:pPr>
        <w:autoSpaceDE w:val="0"/>
        <w:autoSpaceDN w:val="0"/>
        <w:adjustRightInd w:val="0"/>
        <w:spacing w:after="0" w:line="240" w:lineRule="auto"/>
        <w:ind w:firstLine="709"/>
        <w:jc w:val="both"/>
        <w:rPr>
          <w:rFonts w:ascii="Times New Roman" w:hAnsi="Times New Roman"/>
          <w:sz w:val="24"/>
          <w:szCs w:val="24"/>
        </w:rPr>
      </w:pPr>
      <w:r w:rsidRPr="00EB674E">
        <w:rPr>
          <w:rFonts w:ascii="Times New Roman" w:hAnsi="Times New Roman"/>
          <w:color w:val="000000"/>
          <w:sz w:val="24"/>
          <w:szCs w:val="24"/>
        </w:rPr>
        <w:t>включает следующие разделы.</w:t>
      </w:r>
    </w:p>
    <w:p w:rsidR="00EB674E" w:rsidRPr="00EB674E" w:rsidRDefault="00EB674E" w:rsidP="00EB674E">
      <w:pPr>
        <w:spacing w:after="0" w:line="240" w:lineRule="auto"/>
        <w:ind w:firstLine="709"/>
        <w:jc w:val="both"/>
        <w:rPr>
          <w:rFonts w:ascii="Times New Roman" w:hAnsi="Times New Roman"/>
          <w:sz w:val="24"/>
          <w:szCs w:val="24"/>
        </w:rPr>
      </w:pPr>
      <w:r w:rsidRPr="00EB674E">
        <w:rPr>
          <w:rFonts w:ascii="Times New Roman" w:hAnsi="Times New Roman"/>
          <w:bCs/>
          <w:color w:val="000000"/>
          <w:sz w:val="24"/>
          <w:szCs w:val="24"/>
        </w:rPr>
        <w:lastRenderedPageBreak/>
        <w:t>Сенсорное развитие</w:t>
      </w:r>
    </w:p>
    <w:p w:rsidR="00EB674E" w:rsidRPr="00EB674E" w:rsidRDefault="00EB674E" w:rsidP="00EB674E">
      <w:pPr>
        <w:spacing w:after="0" w:line="240" w:lineRule="auto"/>
        <w:ind w:firstLine="709"/>
        <w:jc w:val="both"/>
        <w:rPr>
          <w:rFonts w:ascii="Times New Roman" w:hAnsi="Times New Roman"/>
          <w:sz w:val="24"/>
          <w:szCs w:val="24"/>
          <w:u w:val="single"/>
        </w:rPr>
      </w:pPr>
      <w:r w:rsidRPr="00EB674E">
        <w:rPr>
          <w:rFonts w:ascii="Times New Roman" w:hAnsi="Times New Roman"/>
          <w:sz w:val="24"/>
          <w:szCs w:val="24"/>
          <w:u w:val="single"/>
        </w:rPr>
        <w:t>Цели и задачи:</w:t>
      </w:r>
    </w:p>
    <w:p w:rsidR="00EB674E" w:rsidRPr="00EB674E" w:rsidRDefault="00EB674E" w:rsidP="00B56004">
      <w:pPr>
        <w:numPr>
          <w:ilvl w:val="0"/>
          <w:numId w:val="65"/>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развитию всех видов восприятия (зрительного, слухового, тактильно-двигательного и т.д.).</w:t>
      </w:r>
    </w:p>
    <w:p w:rsidR="00EB674E" w:rsidRPr="00EB674E" w:rsidRDefault="00EB674E" w:rsidP="00B56004">
      <w:pPr>
        <w:numPr>
          <w:ilvl w:val="0"/>
          <w:numId w:val="65"/>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формированию сенсорных эталонов цвета, формы, величины, временных и пространственных эталонов и мышечно-суставного чувства.</w:t>
      </w:r>
    </w:p>
    <w:p w:rsidR="00EB674E" w:rsidRPr="00EB674E" w:rsidRDefault="00EB674E" w:rsidP="00B56004">
      <w:pPr>
        <w:numPr>
          <w:ilvl w:val="0"/>
          <w:numId w:val="65"/>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формированию полноценных представлений об окружающем мире.</w:t>
      </w:r>
    </w:p>
    <w:p w:rsidR="00EB674E" w:rsidRPr="00EB674E" w:rsidRDefault="00EB674E" w:rsidP="00B56004">
      <w:pPr>
        <w:numPr>
          <w:ilvl w:val="0"/>
          <w:numId w:val="65"/>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развитию сенсорной культуры ребёнка.</w:t>
      </w:r>
    </w:p>
    <w:p w:rsidR="00EB674E" w:rsidRPr="00EB674E" w:rsidRDefault="00EB674E" w:rsidP="00B56004">
      <w:pPr>
        <w:numPr>
          <w:ilvl w:val="0"/>
          <w:numId w:val="65"/>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развитию высших психических функций (внимания, памяти, мышления) и коррекция их нарушений.</w:t>
      </w:r>
    </w:p>
    <w:p w:rsidR="00EB674E" w:rsidRPr="00EB674E" w:rsidRDefault="00EB674E" w:rsidP="00B56004">
      <w:pPr>
        <w:numPr>
          <w:ilvl w:val="0"/>
          <w:numId w:val="65"/>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развитию речи, перенос полученных знаний на словесный уровень, обогащение словаря ребёнка, в том числе расширение колоративной лексики.</w:t>
      </w:r>
    </w:p>
    <w:p w:rsidR="00EB674E" w:rsidRPr="00EB674E" w:rsidRDefault="00EB674E" w:rsidP="00EB674E">
      <w:pPr>
        <w:spacing w:after="0" w:line="240" w:lineRule="auto"/>
        <w:ind w:firstLine="709"/>
        <w:jc w:val="both"/>
        <w:rPr>
          <w:rFonts w:ascii="Times New Roman" w:hAnsi="Times New Roman"/>
          <w:sz w:val="24"/>
          <w:szCs w:val="24"/>
          <w:u w:val="single"/>
        </w:rPr>
      </w:pPr>
      <w:r w:rsidRPr="00EB674E">
        <w:rPr>
          <w:rFonts w:ascii="Times New Roman" w:hAnsi="Times New Roman"/>
          <w:sz w:val="24"/>
          <w:szCs w:val="24"/>
          <w:u w:val="single"/>
        </w:rPr>
        <w:t>Разделы:</w:t>
      </w:r>
    </w:p>
    <w:p w:rsidR="00EB674E" w:rsidRPr="00EB674E" w:rsidRDefault="00EB674E" w:rsidP="00B56004">
      <w:pPr>
        <w:numPr>
          <w:ilvl w:val="0"/>
          <w:numId w:val="66"/>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Развитие зрительного восприятия и коррекция его нарушений:</w:t>
      </w:r>
    </w:p>
    <w:p w:rsidR="00EB674E" w:rsidRPr="00EB674E" w:rsidRDefault="00EB674E" w:rsidP="00B56004">
      <w:pPr>
        <w:numPr>
          <w:ilvl w:val="0"/>
          <w:numId w:val="5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формирование представлений о цвете предметов;</w:t>
      </w:r>
    </w:p>
    <w:p w:rsidR="00EB674E" w:rsidRPr="00EB674E" w:rsidRDefault="00EB674E" w:rsidP="00B56004">
      <w:pPr>
        <w:numPr>
          <w:ilvl w:val="0"/>
          <w:numId w:val="5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формирование представлений о форме предметов;</w:t>
      </w:r>
    </w:p>
    <w:p w:rsidR="00EB674E" w:rsidRPr="00EB674E" w:rsidRDefault="00EB674E" w:rsidP="00B56004">
      <w:pPr>
        <w:numPr>
          <w:ilvl w:val="0"/>
          <w:numId w:val="5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формирование представлений о величине предметов;</w:t>
      </w:r>
    </w:p>
    <w:p w:rsidR="00EB674E" w:rsidRPr="00EB674E" w:rsidRDefault="00EB674E" w:rsidP="00B56004">
      <w:pPr>
        <w:numPr>
          <w:ilvl w:val="0"/>
          <w:numId w:val="5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формирование и коррекция пространственных представлений;</w:t>
      </w:r>
    </w:p>
    <w:p w:rsidR="00EB674E" w:rsidRPr="00EB674E" w:rsidRDefault="00EB674E" w:rsidP="00B56004">
      <w:pPr>
        <w:numPr>
          <w:ilvl w:val="0"/>
          <w:numId w:val="5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формирование временных представлений.</w:t>
      </w:r>
    </w:p>
    <w:p w:rsidR="00EB674E" w:rsidRPr="00EB674E" w:rsidRDefault="00EB674E" w:rsidP="00B56004">
      <w:pPr>
        <w:numPr>
          <w:ilvl w:val="0"/>
          <w:numId w:val="66"/>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Развитие и коррекция тактильного восприятия.</w:t>
      </w:r>
    </w:p>
    <w:p w:rsidR="00EB674E" w:rsidRPr="00EB674E" w:rsidRDefault="00EB674E" w:rsidP="00B56004">
      <w:pPr>
        <w:numPr>
          <w:ilvl w:val="0"/>
          <w:numId w:val="66"/>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Развитие и коррекция слухового восприятия.</w:t>
      </w:r>
    </w:p>
    <w:p w:rsidR="00EB674E" w:rsidRPr="00EB674E" w:rsidRDefault="00EB674E" w:rsidP="009339BD">
      <w:pPr>
        <w:autoSpaceDE w:val="0"/>
        <w:autoSpaceDN w:val="0"/>
        <w:adjustRightInd w:val="0"/>
        <w:spacing w:after="0" w:line="240" w:lineRule="auto"/>
        <w:jc w:val="both"/>
        <w:rPr>
          <w:rFonts w:ascii="Times New Roman" w:hAnsi="Times New Roman"/>
          <w:bCs/>
          <w:color w:val="000000"/>
          <w:sz w:val="24"/>
          <w:szCs w:val="24"/>
        </w:rPr>
      </w:pPr>
    </w:p>
    <w:p w:rsidR="00EB674E" w:rsidRPr="00EB674E" w:rsidRDefault="00EB674E" w:rsidP="00EB674E">
      <w:pPr>
        <w:spacing w:after="0" w:line="240" w:lineRule="auto"/>
        <w:ind w:firstLine="709"/>
        <w:jc w:val="both"/>
        <w:rPr>
          <w:rFonts w:ascii="Times New Roman" w:hAnsi="Times New Roman"/>
          <w:sz w:val="24"/>
          <w:szCs w:val="24"/>
          <w:u w:val="single"/>
        </w:rPr>
      </w:pPr>
      <w:r w:rsidRPr="00EB674E">
        <w:rPr>
          <w:rFonts w:ascii="Times New Roman" w:hAnsi="Times New Roman"/>
          <w:bCs/>
          <w:color w:val="000000"/>
          <w:sz w:val="24"/>
          <w:szCs w:val="24"/>
        </w:rPr>
        <w:t>Формирование элементарных математических представлений</w:t>
      </w:r>
    </w:p>
    <w:p w:rsidR="00EB674E" w:rsidRPr="00EB674E" w:rsidRDefault="00EB674E" w:rsidP="00EB674E">
      <w:pPr>
        <w:spacing w:after="0" w:line="240" w:lineRule="auto"/>
        <w:ind w:firstLine="709"/>
        <w:jc w:val="both"/>
        <w:rPr>
          <w:rFonts w:ascii="Times New Roman" w:hAnsi="Times New Roman"/>
          <w:sz w:val="24"/>
          <w:szCs w:val="24"/>
          <w:u w:val="single"/>
        </w:rPr>
      </w:pPr>
      <w:r w:rsidRPr="00EB674E">
        <w:rPr>
          <w:rFonts w:ascii="Times New Roman" w:hAnsi="Times New Roman"/>
          <w:sz w:val="24"/>
          <w:szCs w:val="24"/>
          <w:u w:val="single"/>
        </w:rPr>
        <w:t>Цели и задачи:</w:t>
      </w:r>
    </w:p>
    <w:p w:rsidR="00EB674E" w:rsidRPr="00EB674E" w:rsidRDefault="00EB674E" w:rsidP="00B56004">
      <w:pPr>
        <w:numPr>
          <w:ilvl w:val="0"/>
          <w:numId w:val="67"/>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накоплению конкретных фактов о различных свойствах предметов окружающей действительности.</w:t>
      </w:r>
    </w:p>
    <w:p w:rsidR="00EB674E" w:rsidRPr="00EB674E" w:rsidRDefault="00EB674E" w:rsidP="00B56004">
      <w:pPr>
        <w:numPr>
          <w:ilvl w:val="0"/>
          <w:numId w:val="67"/>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формированию у детей способности выделять в объектах существенные признаки, развитию различных операций сравнения и группировки предметов по определённому признаку.</w:t>
      </w:r>
    </w:p>
    <w:p w:rsidR="00EB674E" w:rsidRPr="00EB674E" w:rsidRDefault="00EB674E" w:rsidP="00B56004">
      <w:pPr>
        <w:numPr>
          <w:ilvl w:val="0"/>
          <w:numId w:val="67"/>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накоплению представлений о количестве, величине и форме предмета.</w:t>
      </w:r>
    </w:p>
    <w:p w:rsidR="00EB674E" w:rsidRPr="00EB674E" w:rsidRDefault="00EB674E" w:rsidP="00B56004">
      <w:pPr>
        <w:numPr>
          <w:ilvl w:val="0"/>
          <w:numId w:val="67"/>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развитию ориентировки во времени и пространстве.</w:t>
      </w:r>
    </w:p>
    <w:p w:rsidR="00EB674E" w:rsidRPr="00EB674E" w:rsidRDefault="00EB674E" w:rsidP="00B56004">
      <w:pPr>
        <w:numPr>
          <w:ilvl w:val="0"/>
          <w:numId w:val="67"/>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образованию множеств, их соотношению с заданным образцом (количеством).</w:t>
      </w:r>
    </w:p>
    <w:p w:rsidR="00EB674E" w:rsidRPr="00EB674E" w:rsidRDefault="00EB674E" w:rsidP="00B56004">
      <w:pPr>
        <w:numPr>
          <w:ilvl w:val="0"/>
          <w:numId w:val="67"/>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усвоению элементарного математического счёта.</w:t>
      </w:r>
    </w:p>
    <w:p w:rsidR="00EB674E" w:rsidRPr="00EB674E" w:rsidRDefault="00EB674E" w:rsidP="00B56004">
      <w:pPr>
        <w:numPr>
          <w:ilvl w:val="0"/>
          <w:numId w:val="67"/>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формированию познавательной активности, гибкости мышления, важнейших мыслительных операций: анализа, синтеза, сравнения, обобщения.</w:t>
      </w:r>
    </w:p>
    <w:p w:rsidR="00EB674E" w:rsidRPr="00EB674E" w:rsidRDefault="00EB674E" w:rsidP="00B56004">
      <w:pPr>
        <w:numPr>
          <w:ilvl w:val="0"/>
          <w:numId w:val="67"/>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формированию и развитию оптико-пространственного гнозиса, развитию воображения.</w:t>
      </w:r>
    </w:p>
    <w:p w:rsidR="00EB674E" w:rsidRPr="00EB674E" w:rsidRDefault="00EB674E" w:rsidP="00B56004">
      <w:pPr>
        <w:numPr>
          <w:ilvl w:val="0"/>
          <w:numId w:val="67"/>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развитию речи: умения задавать вопросы и отвечать на них, сопровождения собственных действий речью, расширения и уточнения словаря, тренировки в согласовании слов в предложении.</w:t>
      </w:r>
    </w:p>
    <w:p w:rsidR="00EB674E" w:rsidRPr="00EB674E" w:rsidRDefault="00EB674E" w:rsidP="00B56004">
      <w:pPr>
        <w:numPr>
          <w:ilvl w:val="0"/>
          <w:numId w:val="67"/>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развитию ручной моторики, зрительно-моторной координации, графических навыков.</w:t>
      </w:r>
    </w:p>
    <w:p w:rsidR="00EB674E" w:rsidRPr="00EB674E" w:rsidRDefault="00EB674E" w:rsidP="00EB674E">
      <w:pPr>
        <w:spacing w:after="0" w:line="240" w:lineRule="auto"/>
        <w:ind w:firstLine="709"/>
        <w:jc w:val="both"/>
        <w:rPr>
          <w:rFonts w:ascii="Times New Roman" w:hAnsi="Times New Roman"/>
          <w:sz w:val="24"/>
          <w:szCs w:val="24"/>
          <w:u w:val="single"/>
        </w:rPr>
      </w:pPr>
      <w:r w:rsidRPr="00EB674E">
        <w:rPr>
          <w:rFonts w:ascii="Times New Roman" w:hAnsi="Times New Roman"/>
          <w:sz w:val="24"/>
          <w:szCs w:val="24"/>
          <w:u w:val="single"/>
        </w:rPr>
        <w:t>Разделы:</w:t>
      </w:r>
    </w:p>
    <w:p w:rsidR="00EB674E" w:rsidRPr="00EB674E" w:rsidRDefault="00EB674E" w:rsidP="00B56004">
      <w:pPr>
        <w:numPr>
          <w:ilvl w:val="0"/>
          <w:numId w:val="68"/>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Развитие и совершенствование сенсорных представлений.</w:t>
      </w:r>
    </w:p>
    <w:p w:rsidR="00EB674E" w:rsidRPr="00EB674E" w:rsidRDefault="00EB674E" w:rsidP="00B56004">
      <w:pPr>
        <w:numPr>
          <w:ilvl w:val="0"/>
          <w:numId w:val="68"/>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Формирование представлений о форме и размере предметов.</w:t>
      </w:r>
    </w:p>
    <w:p w:rsidR="00EB674E" w:rsidRPr="00EB674E" w:rsidRDefault="00EB674E" w:rsidP="00B56004">
      <w:pPr>
        <w:numPr>
          <w:ilvl w:val="0"/>
          <w:numId w:val="68"/>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Формирование представлений о геометрической форме.</w:t>
      </w:r>
    </w:p>
    <w:p w:rsidR="00EB674E" w:rsidRPr="00EB674E" w:rsidRDefault="00EB674E" w:rsidP="00B56004">
      <w:pPr>
        <w:numPr>
          <w:ilvl w:val="0"/>
          <w:numId w:val="68"/>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Формирование представлений о множестве.</w:t>
      </w:r>
    </w:p>
    <w:p w:rsidR="00EB674E" w:rsidRPr="00EB674E" w:rsidRDefault="00EB674E" w:rsidP="00B56004">
      <w:pPr>
        <w:numPr>
          <w:ilvl w:val="0"/>
          <w:numId w:val="68"/>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Обучение сравнению совокупностей предметов.</w:t>
      </w:r>
    </w:p>
    <w:p w:rsidR="00EB674E" w:rsidRPr="00EB674E" w:rsidRDefault="00EB674E" w:rsidP="00B56004">
      <w:pPr>
        <w:numPr>
          <w:ilvl w:val="0"/>
          <w:numId w:val="68"/>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Обучение сравнению по величине.</w:t>
      </w:r>
    </w:p>
    <w:p w:rsidR="00EB674E" w:rsidRPr="00EB674E" w:rsidRDefault="00EB674E" w:rsidP="00B56004">
      <w:pPr>
        <w:numPr>
          <w:ilvl w:val="0"/>
          <w:numId w:val="68"/>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lastRenderedPageBreak/>
        <w:t>Развитие пространственных и временных представлений.</w:t>
      </w:r>
    </w:p>
    <w:p w:rsidR="00EB674E" w:rsidRPr="00EB674E" w:rsidRDefault="00EB674E" w:rsidP="00B56004">
      <w:pPr>
        <w:numPr>
          <w:ilvl w:val="0"/>
          <w:numId w:val="68"/>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Формирование количественных представлений и отношений, обучение счёту в пределах 10.</w:t>
      </w:r>
    </w:p>
    <w:p w:rsidR="00EB674E" w:rsidRPr="00EB674E" w:rsidRDefault="00EB674E" w:rsidP="00B56004">
      <w:pPr>
        <w:numPr>
          <w:ilvl w:val="0"/>
          <w:numId w:val="68"/>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Формирование счётных операций (в пределах 10).</w:t>
      </w:r>
    </w:p>
    <w:p w:rsidR="00EB674E" w:rsidRPr="00EB674E" w:rsidRDefault="00EB674E" w:rsidP="00EB674E">
      <w:pPr>
        <w:spacing w:after="0" w:line="240" w:lineRule="auto"/>
        <w:ind w:firstLine="709"/>
        <w:jc w:val="both"/>
        <w:rPr>
          <w:rFonts w:ascii="Times New Roman" w:hAnsi="Times New Roman"/>
          <w:sz w:val="24"/>
          <w:szCs w:val="24"/>
        </w:rPr>
      </w:pPr>
      <w:r w:rsidRPr="00EB674E">
        <w:rPr>
          <w:rFonts w:ascii="Times New Roman" w:hAnsi="Times New Roman"/>
          <w:sz w:val="24"/>
          <w:szCs w:val="24"/>
        </w:rPr>
        <w:t xml:space="preserve">Формирование навыков решения элементарных арифметических задач на нахождение суммы и остатка. </w:t>
      </w:r>
    </w:p>
    <w:p w:rsidR="00EB674E" w:rsidRPr="00EB674E" w:rsidRDefault="00EB674E" w:rsidP="009339BD">
      <w:pPr>
        <w:spacing w:after="0" w:line="240" w:lineRule="auto"/>
        <w:jc w:val="both"/>
        <w:rPr>
          <w:rFonts w:ascii="Times New Roman" w:hAnsi="Times New Roman"/>
          <w:sz w:val="24"/>
          <w:szCs w:val="24"/>
        </w:rPr>
      </w:pPr>
    </w:p>
    <w:p w:rsidR="00EB674E" w:rsidRPr="00EB674E" w:rsidRDefault="00EB674E" w:rsidP="00EB674E">
      <w:pPr>
        <w:spacing w:after="0" w:line="240" w:lineRule="auto"/>
        <w:ind w:firstLine="709"/>
        <w:jc w:val="both"/>
        <w:rPr>
          <w:rFonts w:ascii="Times New Roman" w:hAnsi="Times New Roman"/>
          <w:b/>
          <w:sz w:val="24"/>
          <w:szCs w:val="24"/>
        </w:rPr>
      </w:pPr>
      <w:r w:rsidRPr="00EB674E">
        <w:rPr>
          <w:rFonts w:ascii="Times New Roman" w:hAnsi="Times New Roman"/>
          <w:b/>
          <w:sz w:val="24"/>
          <w:szCs w:val="24"/>
        </w:rPr>
        <w:t>Образовательная область «Речевое развитие»</w:t>
      </w:r>
    </w:p>
    <w:p w:rsidR="00EB674E" w:rsidRPr="00EB674E" w:rsidRDefault="00EB674E" w:rsidP="00EB674E">
      <w:pPr>
        <w:spacing w:after="0" w:line="240" w:lineRule="auto"/>
        <w:ind w:firstLine="709"/>
        <w:jc w:val="both"/>
        <w:rPr>
          <w:rFonts w:ascii="Times New Roman" w:hAnsi="Times New Roman"/>
          <w:sz w:val="24"/>
          <w:szCs w:val="24"/>
        </w:rPr>
      </w:pPr>
      <w:r w:rsidRPr="00EB674E">
        <w:rPr>
          <w:rFonts w:ascii="Times New Roman" w:hAnsi="Times New Roman"/>
          <w:sz w:val="24"/>
          <w:szCs w:val="24"/>
        </w:rPr>
        <w:t>Подготовка к обучению грамоте.</w:t>
      </w:r>
    </w:p>
    <w:p w:rsidR="00EB674E" w:rsidRPr="00EB674E" w:rsidRDefault="00EB674E" w:rsidP="00EB674E">
      <w:pPr>
        <w:spacing w:after="0" w:line="240" w:lineRule="auto"/>
        <w:ind w:firstLine="709"/>
        <w:jc w:val="both"/>
        <w:rPr>
          <w:rFonts w:ascii="Times New Roman" w:hAnsi="Times New Roman"/>
          <w:sz w:val="24"/>
          <w:szCs w:val="24"/>
        </w:rPr>
      </w:pPr>
      <w:r w:rsidRPr="00EB674E">
        <w:rPr>
          <w:rFonts w:ascii="Times New Roman" w:hAnsi="Times New Roman"/>
          <w:sz w:val="24"/>
          <w:szCs w:val="24"/>
          <w:u w:val="single"/>
        </w:rPr>
        <w:t>Цели и задачи:</w:t>
      </w:r>
    </w:p>
    <w:p w:rsidR="00EB674E" w:rsidRPr="00EB674E" w:rsidRDefault="00EB674E" w:rsidP="00B56004">
      <w:pPr>
        <w:numPr>
          <w:ilvl w:val="0"/>
          <w:numId w:val="6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формированию произвольной стороны речи.</w:t>
      </w:r>
    </w:p>
    <w:p w:rsidR="00EB674E" w:rsidRPr="00EB674E" w:rsidRDefault="00EB674E" w:rsidP="00B56004">
      <w:pPr>
        <w:numPr>
          <w:ilvl w:val="0"/>
          <w:numId w:val="6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развитию слухового внимания и речеслуховой памяти.</w:t>
      </w:r>
    </w:p>
    <w:p w:rsidR="00EB674E" w:rsidRPr="00EB674E" w:rsidRDefault="00EB674E" w:rsidP="00B56004">
      <w:pPr>
        <w:numPr>
          <w:ilvl w:val="0"/>
          <w:numId w:val="6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формированию фонематического восприятия.</w:t>
      </w:r>
    </w:p>
    <w:p w:rsidR="00EB674E" w:rsidRPr="00EB674E" w:rsidRDefault="00EB674E" w:rsidP="00B56004">
      <w:pPr>
        <w:numPr>
          <w:ilvl w:val="0"/>
          <w:numId w:val="6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нормализации оптико-пространственного гнозиса.</w:t>
      </w:r>
    </w:p>
    <w:p w:rsidR="00EB674E" w:rsidRPr="00EB674E" w:rsidRDefault="00EB674E" w:rsidP="00B56004">
      <w:pPr>
        <w:numPr>
          <w:ilvl w:val="0"/>
          <w:numId w:val="6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подготовке мелкой моторики руки к процессу письма.</w:t>
      </w:r>
    </w:p>
    <w:p w:rsidR="00EB674E" w:rsidRPr="00EB674E" w:rsidRDefault="00EB674E" w:rsidP="00B56004">
      <w:pPr>
        <w:numPr>
          <w:ilvl w:val="0"/>
          <w:numId w:val="6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формированию психологической базы речи.</w:t>
      </w:r>
    </w:p>
    <w:p w:rsidR="00EB674E" w:rsidRPr="00EB674E" w:rsidRDefault="00EB674E" w:rsidP="00B56004">
      <w:pPr>
        <w:numPr>
          <w:ilvl w:val="0"/>
          <w:numId w:val="6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формированию мыслительных операций.</w:t>
      </w:r>
    </w:p>
    <w:p w:rsidR="00EB674E" w:rsidRPr="00EB674E" w:rsidRDefault="00EB674E" w:rsidP="00EB674E">
      <w:pPr>
        <w:spacing w:after="0" w:line="240" w:lineRule="auto"/>
        <w:ind w:firstLine="709"/>
        <w:jc w:val="both"/>
        <w:rPr>
          <w:rFonts w:ascii="Times New Roman" w:hAnsi="Times New Roman"/>
          <w:sz w:val="24"/>
          <w:szCs w:val="24"/>
          <w:u w:val="single"/>
        </w:rPr>
      </w:pPr>
      <w:r w:rsidRPr="00EB674E">
        <w:rPr>
          <w:rFonts w:ascii="Times New Roman" w:hAnsi="Times New Roman"/>
          <w:sz w:val="24"/>
          <w:szCs w:val="24"/>
          <w:u w:val="single"/>
        </w:rPr>
        <w:t>Разделы:</w:t>
      </w:r>
    </w:p>
    <w:p w:rsidR="00EB674E" w:rsidRPr="00EB674E" w:rsidRDefault="00EB674E" w:rsidP="00B56004">
      <w:pPr>
        <w:numPr>
          <w:ilvl w:val="0"/>
          <w:numId w:val="70"/>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Развитие речевого слуха.</w:t>
      </w:r>
    </w:p>
    <w:p w:rsidR="00EB674E" w:rsidRPr="00EB674E" w:rsidRDefault="00EB674E" w:rsidP="00B56004">
      <w:pPr>
        <w:numPr>
          <w:ilvl w:val="0"/>
          <w:numId w:val="70"/>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Сенсорное развитие.</w:t>
      </w:r>
    </w:p>
    <w:p w:rsidR="00EB674E" w:rsidRPr="00EB674E" w:rsidRDefault="00EB674E" w:rsidP="00B56004">
      <w:pPr>
        <w:numPr>
          <w:ilvl w:val="0"/>
          <w:numId w:val="70"/>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Формирование звукового анализа и синтеза.</w:t>
      </w:r>
    </w:p>
    <w:p w:rsidR="00EB674E" w:rsidRPr="00EB674E" w:rsidRDefault="00EB674E" w:rsidP="00B56004">
      <w:pPr>
        <w:numPr>
          <w:ilvl w:val="0"/>
          <w:numId w:val="70"/>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Уточнение, расширение и систематизация словарного запаса.</w:t>
      </w:r>
    </w:p>
    <w:p w:rsidR="00EB674E" w:rsidRPr="00EB674E" w:rsidRDefault="00EB674E" w:rsidP="00B56004">
      <w:pPr>
        <w:numPr>
          <w:ilvl w:val="0"/>
          <w:numId w:val="70"/>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Ознакомление с предложением и словом в предложении.</w:t>
      </w:r>
    </w:p>
    <w:p w:rsidR="00EB674E" w:rsidRPr="00EB674E" w:rsidRDefault="00EB674E" w:rsidP="00B56004">
      <w:pPr>
        <w:numPr>
          <w:ilvl w:val="0"/>
          <w:numId w:val="70"/>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Развитие инициативной речи и мышления.</w:t>
      </w:r>
    </w:p>
    <w:p w:rsidR="00EB674E" w:rsidRPr="00EB674E" w:rsidRDefault="00EB674E" w:rsidP="00B56004">
      <w:pPr>
        <w:numPr>
          <w:ilvl w:val="0"/>
          <w:numId w:val="70"/>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Подготовка к обучению письму.</w:t>
      </w:r>
    </w:p>
    <w:p w:rsidR="00EB674E" w:rsidRPr="00EB674E" w:rsidRDefault="00EB674E" w:rsidP="00EB674E">
      <w:pPr>
        <w:autoSpaceDE w:val="0"/>
        <w:autoSpaceDN w:val="0"/>
        <w:adjustRightInd w:val="0"/>
        <w:spacing w:after="0" w:line="240" w:lineRule="auto"/>
        <w:jc w:val="both"/>
        <w:rPr>
          <w:rFonts w:ascii="Times New Roman" w:hAnsi="Times New Roman"/>
          <w:bCs/>
          <w:color w:val="000000"/>
          <w:sz w:val="24"/>
          <w:szCs w:val="24"/>
        </w:rPr>
      </w:pPr>
    </w:p>
    <w:p w:rsidR="00EB674E" w:rsidRPr="00EB674E" w:rsidRDefault="00EB674E" w:rsidP="00EB674E">
      <w:pPr>
        <w:spacing w:after="0" w:line="240" w:lineRule="auto"/>
        <w:ind w:firstLine="709"/>
        <w:jc w:val="both"/>
        <w:rPr>
          <w:rFonts w:ascii="Times New Roman" w:hAnsi="Times New Roman"/>
          <w:sz w:val="24"/>
          <w:szCs w:val="24"/>
        </w:rPr>
      </w:pPr>
      <w:r w:rsidRPr="00EB674E">
        <w:rPr>
          <w:rFonts w:ascii="Times New Roman" w:hAnsi="Times New Roman"/>
          <w:bCs/>
          <w:color w:val="000000"/>
          <w:sz w:val="24"/>
          <w:szCs w:val="24"/>
        </w:rPr>
        <w:t>Развитие речи</w:t>
      </w:r>
    </w:p>
    <w:p w:rsidR="00EB674E" w:rsidRPr="00EB674E" w:rsidRDefault="00EB674E" w:rsidP="00EB674E">
      <w:pPr>
        <w:spacing w:after="0" w:line="240" w:lineRule="auto"/>
        <w:ind w:firstLine="709"/>
        <w:jc w:val="both"/>
        <w:rPr>
          <w:rFonts w:ascii="Times New Roman" w:hAnsi="Times New Roman"/>
          <w:sz w:val="24"/>
          <w:szCs w:val="24"/>
        </w:rPr>
      </w:pPr>
      <w:r w:rsidRPr="00EB674E">
        <w:rPr>
          <w:rFonts w:ascii="Times New Roman" w:hAnsi="Times New Roman"/>
          <w:sz w:val="24"/>
          <w:szCs w:val="24"/>
        </w:rPr>
        <w:t>Цели и задачи:</w:t>
      </w:r>
    </w:p>
    <w:p w:rsidR="00EB674E" w:rsidRPr="00EB674E" w:rsidRDefault="00EB674E" w:rsidP="00B56004">
      <w:pPr>
        <w:numPr>
          <w:ilvl w:val="0"/>
          <w:numId w:val="71"/>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развитию речевого общения, речевой активности детей.</w:t>
      </w:r>
    </w:p>
    <w:p w:rsidR="00EB674E" w:rsidRPr="00EB674E" w:rsidRDefault="00EB674E" w:rsidP="00B56004">
      <w:pPr>
        <w:numPr>
          <w:ilvl w:val="0"/>
          <w:numId w:val="71"/>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Улучшение разборчивости речевого высказывания для того, чтобы обеспечить ребенку большее понимание его речи окружающими.</w:t>
      </w:r>
    </w:p>
    <w:p w:rsidR="00EB674E" w:rsidRPr="00EB674E" w:rsidRDefault="00EB674E" w:rsidP="00B56004">
      <w:pPr>
        <w:numPr>
          <w:ilvl w:val="0"/>
          <w:numId w:val="71"/>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развитию фонетико-фонематических процессов.</w:t>
      </w:r>
    </w:p>
    <w:p w:rsidR="00EB674E" w:rsidRPr="00EB674E" w:rsidRDefault="00EB674E" w:rsidP="00B56004">
      <w:pPr>
        <w:numPr>
          <w:ilvl w:val="0"/>
          <w:numId w:val="71"/>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развитию лексико-грамматического строя речи.</w:t>
      </w:r>
    </w:p>
    <w:p w:rsidR="00EB674E" w:rsidRPr="00EB674E" w:rsidRDefault="00EB674E" w:rsidP="00B56004">
      <w:pPr>
        <w:numPr>
          <w:ilvl w:val="0"/>
          <w:numId w:val="71"/>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формированию навыков понимания и построения развернутых речевых высказываний.</w:t>
      </w:r>
    </w:p>
    <w:p w:rsidR="00EB674E" w:rsidRPr="00EB674E" w:rsidRDefault="00EB674E" w:rsidP="00EB674E">
      <w:pPr>
        <w:spacing w:after="0" w:line="240" w:lineRule="auto"/>
        <w:ind w:firstLine="709"/>
        <w:jc w:val="both"/>
        <w:rPr>
          <w:rFonts w:ascii="Times New Roman" w:hAnsi="Times New Roman"/>
          <w:sz w:val="24"/>
          <w:szCs w:val="24"/>
        </w:rPr>
      </w:pPr>
      <w:r w:rsidRPr="00EB674E">
        <w:rPr>
          <w:rFonts w:ascii="Times New Roman" w:hAnsi="Times New Roman"/>
          <w:sz w:val="24"/>
          <w:szCs w:val="24"/>
        </w:rPr>
        <w:t>Разделы:</w:t>
      </w:r>
    </w:p>
    <w:p w:rsidR="00EB674E" w:rsidRPr="00EB674E" w:rsidRDefault="00EB674E" w:rsidP="00B56004">
      <w:pPr>
        <w:numPr>
          <w:ilvl w:val="0"/>
          <w:numId w:val="72"/>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Уменьшение степени проявления двигательных дефектов речевого аппарата: спастического пареза, гиперкинезов, атаксии (в более легких случаях - нормализация тонуса мышц и моторики артикуляционного аппарата).</w:t>
      </w:r>
    </w:p>
    <w:p w:rsidR="00EB674E" w:rsidRPr="00EB674E" w:rsidRDefault="00EB674E" w:rsidP="00B56004">
      <w:pPr>
        <w:numPr>
          <w:ilvl w:val="0"/>
          <w:numId w:val="72"/>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Развитие речевого дыхания и голоса. Формирование силы, продолжительности, звонкости, управляемости голоса в речевом потоке. Выработка синхронности голоса, дыхания и артикуляции.</w:t>
      </w:r>
    </w:p>
    <w:p w:rsidR="00EB674E" w:rsidRPr="00EB674E" w:rsidRDefault="00EB674E" w:rsidP="00B56004">
      <w:pPr>
        <w:numPr>
          <w:ilvl w:val="0"/>
          <w:numId w:val="72"/>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Нормализация просодической системы речи (мелодико-интонационных и темпо-ритмических характеристик речи).</w:t>
      </w:r>
    </w:p>
    <w:p w:rsidR="00EB674E" w:rsidRPr="00EB674E" w:rsidRDefault="00EB674E" w:rsidP="00B56004">
      <w:pPr>
        <w:numPr>
          <w:ilvl w:val="0"/>
          <w:numId w:val="72"/>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Формирование артикуляционного праксиса на этапе постановки, автоматизации и дифференциации звуков речи.</w:t>
      </w:r>
    </w:p>
    <w:p w:rsidR="00EB674E" w:rsidRPr="00EB674E" w:rsidRDefault="00EB674E" w:rsidP="00B56004">
      <w:pPr>
        <w:numPr>
          <w:ilvl w:val="0"/>
          <w:numId w:val="72"/>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Развитие фонематического восприятия и звукового анализа.</w:t>
      </w:r>
    </w:p>
    <w:p w:rsidR="00EB674E" w:rsidRPr="00EB674E" w:rsidRDefault="00EB674E" w:rsidP="00B56004">
      <w:pPr>
        <w:numPr>
          <w:ilvl w:val="0"/>
          <w:numId w:val="72"/>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Развитие функциональных возможностей кистей и пальцев рук.</w:t>
      </w:r>
    </w:p>
    <w:p w:rsidR="00EB674E" w:rsidRPr="00EB674E" w:rsidRDefault="00EB674E" w:rsidP="00B56004">
      <w:pPr>
        <w:numPr>
          <w:ilvl w:val="0"/>
          <w:numId w:val="72"/>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Развитие импрессивной стороны речи.</w:t>
      </w:r>
    </w:p>
    <w:p w:rsidR="00EB674E" w:rsidRPr="00EB674E" w:rsidRDefault="00EB674E" w:rsidP="00B56004">
      <w:pPr>
        <w:numPr>
          <w:ilvl w:val="0"/>
          <w:numId w:val="72"/>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Нормализация лексико-грамматических навыков экспрессивной речи. Расширение и систематизация словаря.</w:t>
      </w:r>
    </w:p>
    <w:p w:rsidR="00EB674E" w:rsidRPr="00EB674E" w:rsidRDefault="00EB674E" w:rsidP="00B56004">
      <w:pPr>
        <w:numPr>
          <w:ilvl w:val="0"/>
          <w:numId w:val="72"/>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lastRenderedPageBreak/>
        <w:t>Развитие связной речи. Обучение построению высказывания. Формирование вопросительных высказываний.</w:t>
      </w:r>
    </w:p>
    <w:p w:rsidR="00EB674E" w:rsidRPr="00EB674E" w:rsidRDefault="00EB674E" w:rsidP="00EB674E">
      <w:pPr>
        <w:autoSpaceDE w:val="0"/>
        <w:autoSpaceDN w:val="0"/>
        <w:adjustRightInd w:val="0"/>
        <w:spacing w:after="0" w:line="240" w:lineRule="auto"/>
        <w:ind w:firstLine="709"/>
        <w:jc w:val="both"/>
        <w:rPr>
          <w:rFonts w:ascii="Times New Roman" w:hAnsi="Times New Roman"/>
          <w:bCs/>
          <w:color w:val="000000"/>
          <w:sz w:val="24"/>
          <w:szCs w:val="24"/>
        </w:rPr>
      </w:pPr>
    </w:p>
    <w:p w:rsidR="00EB674E" w:rsidRPr="00EB674E" w:rsidRDefault="00EB674E" w:rsidP="00EB674E">
      <w:pPr>
        <w:keepNext/>
        <w:spacing w:after="0" w:line="240" w:lineRule="auto"/>
        <w:ind w:firstLine="709"/>
        <w:jc w:val="both"/>
        <w:outlineLvl w:val="1"/>
        <w:rPr>
          <w:rFonts w:ascii="Times New Roman" w:hAnsi="Times New Roman"/>
          <w:bCs/>
          <w:color w:val="000000"/>
          <w:sz w:val="24"/>
          <w:szCs w:val="24"/>
        </w:rPr>
      </w:pPr>
      <w:r w:rsidRPr="00EB674E">
        <w:rPr>
          <w:rFonts w:ascii="Times New Roman" w:hAnsi="Times New Roman"/>
          <w:bCs/>
          <w:color w:val="000000"/>
          <w:sz w:val="24"/>
          <w:szCs w:val="24"/>
        </w:rPr>
        <w:t xml:space="preserve"> Чтение художественной литературы</w:t>
      </w:r>
    </w:p>
    <w:p w:rsidR="00EB674E" w:rsidRPr="00EB674E" w:rsidRDefault="00EB674E" w:rsidP="00EB674E">
      <w:pPr>
        <w:keepNext/>
        <w:spacing w:after="0" w:line="240" w:lineRule="auto"/>
        <w:ind w:firstLine="709"/>
        <w:jc w:val="both"/>
        <w:outlineLvl w:val="1"/>
        <w:rPr>
          <w:rFonts w:ascii="Times New Roman" w:hAnsi="Times New Roman"/>
          <w:sz w:val="24"/>
          <w:szCs w:val="24"/>
          <w:u w:val="single"/>
        </w:rPr>
      </w:pPr>
      <w:r w:rsidRPr="00EB674E">
        <w:rPr>
          <w:rFonts w:ascii="Times New Roman" w:hAnsi="Times New Roman"/>
          <w:sz w:val="24"/>
          <w:szCs w:val="24"/>
          <w:u w:val="single"/>
        </w:rPr>
        <w:t xml:space="preserve"> Цели и задачи:</w:t>
      </w:r>
    </w:p>
    <w:p w:rsidR="00EB674E" w:rsidRPr="00EB674E" w:rsidRDefault="00EB674E" w:rsidP="00B56004">
      <w:pPr>
        <w:keepNext/>
        <w:numPr>
          <w:ilvl w:val="0"/>
          <w:numId w:val="73"/>
        </w:numPr>
        <w:spacing w:after="0" w:line="240" w:lineRule="auto"/>
        <w:ind w:left="0" w:firstLine="709"/>
        <w:jc w:val="both"/>
        <w:outlineLvl w:val="1"/>
        <w:rPr>
          <w:rFonts w:ascii="Times New Roman" w:hAnsi="Times New Roman"/>
          <w:sz w:val="24"/>
          <w:szCs w:val="24"/>
        </w:rPr>
      </w:pPr>
      <w:r w:rsidRPr="00EB674E">
        <w:rPr>
          <w:rFonts w:ascii="Times New Roman" w:hAnsi="Times New Roman"/>
          <w:sz w:val="24"/>
          <w:szCs w:val="24"/>
        </w:rPr>
        <w:t>Способствовать развитию у детей интереса к художественной литературе, способности слушать и различать литературные произведения различных жанров – малые формы поэтического фольклора, сказки, рассказы, стихотворения.</w:t>
      </w:r>
    </w:p>
    <w:p w:rsidR="00EB674E" w:rsidRPr="00EB674E" w:rsidRDefault="00EB674E" w:rsidP="00B56004">
      <w:pPr>
        <w:keepNext/>
        <w:numPr>
          <w:ilvl w:val="0"/>
          <w:numId w:val="73"/>
        </w:numPr>
        <w:spacing w:after="0" w:line="240" w:lineRule="auto"/>
        <w:ind w:left="0" w:firstLine="709"/>
        <w:jc w:val="both"/>
        <w:outlineLvl w:val="1"/>
        <w:rPr>
          <w:rFonts w:ascii="Times New Roman" w:hAnsi="Times New Roman"/>
          <w:sz w:val="24"/>
          <w:szCs w:val="24"/>
        </w:rPr>
      </w:pPr>
      <w:r w:rsidRPr="00EB674E">
        <w:rPr>
          <w:rFonts w:ascii="Times New Roman" w:hAnsi="Times New Roman"/>
          <w:sz w:val="24"/>
          <w:szCs w:val="24"/>
        </w:rPr>
        <w:t>Способствовать развитию умения ребёнка отвечать на вопросы по содержанию произведения.</w:t>
      </w:r>
    </w:p>
    <w:p w:rsidR="00EB674E" w:rsidRPr="00EB674E" w:rsidRDefault="00EB674E" w:rsidP="00B56004">
      <w:pPr>
        <w:numPr>
          <w:ilvl w:val="0"/>
          <w:numId w:val="73"/>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Обучение рассказыванию знакомых произведений, их частичной и полной драматизации.</w:t>
      </w:r>
    </w:p>
    <w:p w:rsidR="00EB674E" w:rsidRPr="00EB674E" w:rsidRDefault="00EB674E" w:rsidP="00B56004">
      <w:pPr>
        <w:numPr>
          <w:ilvl w:val="0"/>
          <w:numId w:val="73"/>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Оценка поступков героев, мотивированное высказывание своего отношения к содержанию сказки, рассказа.</w:t>
      </w:r>
    </w:p>
    <w:p w:rsidR="00EB674E" w:rsidRPr="00EB674E" w:rsidRDefault="00EB674E" w:rsidP="00B56004">
      <w:pPr>
        <w:numPr>
          <w:ilvl w:val="0"/>
          <w:numId w:val="73"/>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Стимулирование адекватного внимания и выражения ребёнком смысла художественного текста во внешних действиях.</w:t>
      </w:r>
    </w:p>
    <w:p w:rsidR="00EB674E" w:rsidRPr="00EB674E" w:rsidRDefault="00EB674E" w:rsidP="00B56004">
      <w:pPr>
        <w:numPr>
          <w:ilvl w:val="0"/>
          <w:numId w:val="73"/>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Умение выразительно рассказывать потешки, стихотворения.</w:t>
      </w:r>
    </w:p>
    <w:p w:rsidR="00EB674E" w:rsidRPr="00EB674E" w:rsidRDefault="00EB674E" w:rsidP="00B56004">
      <w:pPr>
        <w:numPr>
          <w:ilvl w:val="0"/>
          <w:numId w:val="73"/>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Обогащение литературными образами игровой, изобразительной и конструктивной деятельности детей.</w:t>
      </w:r>
    </w:p>
    <w:p w:rsidR="00EB674E" w:rsidRPr="00EB674E" w:rsidRDefault="00EB674E" w:rsidP="00B56004">
      <w:pPr>
        <w:numPr>
          <w:ilvl w:val="0"/>
          <w:numId w:val="73"/>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воспитанию бережного отношения к книге, стремления самостоятельно рассматривать иллюстрации.</w:t>
      </w:r>
    </w:p>
    <w:p w:rsidR="00EB674E" w:rsidRPr="00EB674E" w:rsidRDefault="00EB674E" w:rsidP="00EB674E">
      <w:pPr>
        <w:spacing w:after="0" w:line="240" w:lineRule="auto"/>
        <w:ind w:firstLine="709"/>
        <w:jc w:val="both"/>
        <w:rPr>
          <w:rFonts w:ascii="Times New Roman" w:hAnsi="Times New Roman"/>
          <w:sz w:val="24"/>
          <w:szCs w:val="24"/>
          <w:u w:val="single"/>
        </w:rPr>
      </w:pPr>
      <w:r w:rsidRPr="00EB674E">
        <w:rPr>
          <w:rFonts w:ascii="Times New Roman" w:hAnsi="Times New Roman"/>
          <w:sz w:val="24"/>
          <w:szCs w:val="24"/>
          <w:u w:val="single"/>
        </w:rPr>
        <w:t>Разделы:</w:t>
      </w:r>
    </w:p>
    <w:p w:rsidR="00EB674E" w:rsidRPr="00EB674E" w:rsidRDefault="00EB674E" w:rsidP="00B56004">
      <w:pPr>
        <w:numPr>
          <w:ilvl w:val="0"/>
          <w:numId w:val="74"/>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Народное творчество.</w:t>
      </w:r>
    </w:p>
    <w:p w:rsidR="00EB674E" w:rsidRPr="00EB674E" w:rsidRDefault="00EB674E" w:rsidP="00B56004">
      <w:pPr>
        <w:numPr>
          <w:ilvl w:val="0"/>
          <w:numId w:val="74"/>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Авторские прозаические произведения.</w:t>
      </w:r>
    </w:p>
    <w:p w:rsidR="00EB674E" w:rsidRPr="00EB674E" w:rsidRDefault="00EB674E" w:rsidP="00B56004">
      <w:pPr>
        <w:numPr>
          <w:ilvl w:val="0"/>
          <w:numId w:val="74"/>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Авторские поэтические произведения.</w:t>
      </w:r>
    </w:p>
    <w:p w:rsidR="00EB674E" w:rsidRPr="00EB674E" w:rsidRDefault="00EB674E" w:rsidP="00EB674E">
      <w:pPr>
        <w:autoSpaceDE w:val="0"/>
        <w:autoSpaceDN w:val="0"/>
        <w:adjustRightInd w:val="0"/>
        <w:spacing w:after="0" w:line="240" w:lineRule="auto"/>
        <w:ind w:firstLine="709"/>
        <w:jc w:val="both"/>
        <w:rPr>
          <w:rFonts w:ascii="Times New Roman" w:hAnsi="Times New Roman"/>
          <w:bCs/>
          <w:color w:val="000000"/>
          <w:sz w:val="24"/>
          <w:szCs w:val="24"/>
        </w:rPr>
      </w:pPr>
    </w:p>
    <w:p w:rsidR="00EB674E" w:rsidRPr="00EB674E" w:rsidRDefault="00EB674E" w:rsidP="00EB674E">
      <w:pPr>
        <w:autoSpaceDE w:val="0"/>
        <w:autoSpaceDN w:val="0"/>
        <w:adjustRightInd w:val="0"/>
        <w:spacing w:after="0" w:line="240" w:lineRule="auto"/>
        <w:ind w:firstLine="709"/>
        <w:jc w:val="both"/>
        <w:rPr>
          <w:rFonts w:ascii="Times New Roman" w:hAnsi="Times New Roman"/>
          <w:b/>
          <w:bCs/>
          <w:color w:val="000000"/>
          <w:sz w:val="24"/>
          <w:szCs w:val="24"/>
          <w:u w:val="single"/>
        </w:rPr>
      </w:pPr>
      <w:r w:rsidRPr="00EB674E">
        <w:rPr>
          <w:rFonts w:ascii="Times New Roman" w:hAnsi="Times New Roman"/>
          <w:b/>
          <w:bCs/>
          <w:color w:val="000000"/>
          <w:sz w:val="24"/>
          <w:szCs w:val="24"/>
          <w:u w:val="single"/>
        </w:rPr>
        <w:t>Образовательная область«Художественно-эстетическое развитие»</w:t>
      </w:r>
    </w:p>
    <w:p w:rsidR="00EB674E" w:rsidRPr="00EB674E" w:rsidRDefault="00EB674E" w:rsidP="00EB674E">
      <w:pPr>
        <w:autoSpaceDE w:val="0"/>
        <w:autoSpaceDN w:val="0"/>
        <w:adjustRightInd w:val="0"/>
        <w:spacing w:after="0" w:line="240" w:lineRule="auto"/>
        <w:ind w:firstLine="709"/>
        <w:jc w:val="both"/>
        <w:rPr>
          <w:rFonts w:ascii="Times New Roman" w:hAnsi="Times New Roman"/>
          <w:b/>
          <w:bCs/>
          <w:sz w:val="24"/>
          <w:szCs w:val="24"/>
          <w:u w:val="single"/>
        </w:rPr>
      </w:pPr>
    </w:p>
    <w:p w:rsidR="00EB674E" w:rsidRPr="00EB674E" w:rsidRDefault="00EB674E" w:rsidP="00EB674E">
      <w:pPr>
        <w:spacing w:after="0" w:line="240" w:lineRule="auto"/>
        <w:ind w:firstLine="709"/>
        <w:jc w:val="both"/>
        <w:rPr>
          <w:rFonts w:ascii="Times New Roman" w:hAnsi="Times New Roman"/>
          <w:sz w:val="24"/>
          <w:szCs w:val="24"/>
        </w:rPr>
      </w:pPr>
      <w:r w:rsidRPr="00EB674E">
        <w:rPr>
          <w:rFonts w:ascii="Times New Roman" w:hAnsi="Times New Roman"/>
          <w:bCs/>
          <w:color w:val="000000"/>
          <w:sz w:val="24"/>
          <w:szCs w:val="24"/>
        </w:rPr>
        <w:t>Образовательная область «Художественное творчество»</w:t>
      </w:r>
    </w:p>
    <w:p w:rsidR="00EB674E" w:rsidRPr="00EB674E" w:rsidRDefault="00EB674E" w:rsidP="00EB674E">
      <w:pPr>
        <w:spacing w:after="0" w:line="240" w:lineRule="auto"/>
        <w:ind w:firstLine="709"/>
        <w:jc w:val="both"/>
        <w:rPr>
          <w:rFonts w:ascii="Times New Roman" w:hAnsi="Times New Roman"/>
          <w:sz w:val="24"/>
          <w:szCs w:val="24"/>
          <w:u w:val="single"/>
        </w:rPr>
      </w:pPr>
      <w:r w:rsidRPr="00EB674E">
        <w:rPr>
          <w:rFonts w:ascii="Times New Roman" w:hAnsi="Times New Roman"/>
          <w:sz w:val="24"/>
          <w:szCs w:val="24"/>
          <w:u w:val="single"/>
        </w:rPr>
        <w:t>Цели и задачи:</w:t>
      </w:r>
    </w:p>
    <w:p w:rsidR="00EB674E" w:rsidRPr="00EB674E" w:rsidRDefault="00EB674E" w:rsidP="00B56004">
      <w:pPr>
        <w:numPr>
          <w:ilvl w:val="0"/>
          <w:numId w:val="75"/>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Воспитание интереса к изобразительной деятельности.</w:t>
      </w:r>
    </w:p>
    <w:p w:rsidR="00EB674E" w:rsidRPr="00EB674E" w:rsidRDefault="00EB674E" w:rsidP="00B56004">
      <w:pPr>
        <w:numPr>
          <w:ilvl w:val="0"/>
          <w:numId w:val="75"/>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обогащению представлений о предметах изображения.</w:t>
      </w:r>
    </w:p>
    <w:p w:rsidR="00EB674E" w:rsidRPr="00EB674E" w:rsidRDefault="00EB674E" w:rsidP="00B56004">
      <w:pPr>
        <w:numPr>
          <w:ilvl w:val="0"/>
          <w:numId w:val="75"/>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формированию навыков анализа изображаемых предметов.</w:t>
      </w:r>
    </w:p>
    <w:p w:rsidR="00EB674E" w:rsidRPr="00EB674E" w:rsidRDefault="00EB674E" w:rsidP="00B56004">
      <w:pPr>
        <w:numPr>
          <w:ilvl w:val="0"/>
          <w:numId w:val="75"/>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Освоение плоскости листа бумаги.</w:t>
      </w:r>
    </w:p>
    <w:p w:rsidR="00EB674E" w:rsidRPr="00EB674E" w:rsidRDefault="00EB674E" w:rsidP="00B56004">
      <w:pPr>
        <w:numPr>
          <w:ilvl w:val="0"/>
          <w:numId w:val="75"/>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формированию правильного захвата и удержания карандаша и кисти.</w:t>
      </w:r>
    </w:p>
    <w:p w:rsidR="00EB674E" w:rsidRPr="00EB674E" w:rsidRDefault="00EB674E" w:rsidP="00B56004">
      <w:pPr>
        <w:numPr>
          <w:ilvl w:val="0"/>
          <w:numId w:val="75"/>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усвоению простейших технических приёмов изображения (закрашивание плоскости листа, проведение прямых линий в заданном направлении, примакивание кистью и т.д.).</w:t>
      </w:r>
    </w:p>
    <w:p w:rsidR="00EB674E" w:rsidRPr="00EB674E" w:rsidRDefault="00EB674E" w:rsidP="00EB674E">
      <w:pPr>
        <w:spacing w:after="0" w:line="240" w:lineRule="auto"/>
        <w:ind w:firstLine="709"/>
        <w:jc w:val="both"/>
        <w:rPr>
          <w:rFonts w:ascii="Times New Roman" w:hAnsi="Times New Roman"/>
          <w:sz w:val="24"/>
          <w:szCs w:val="24"/>
          <w:u w:val="single"/>
        </w:rPr>
      </w:pPr>
      <w:r w:rsidRPr="00EB674E">
        <w:rPr>
          <w:rFonts w:ascii="Times New Roman" w:hAnsi="Times New Roman"/>
          <w:sz w:val="24"/>
          <w:szCs w:val="24"/>
          <w:u w:val="single"/>
        </w:rPr>
        <w:t>Разделы:</w:t>
      </w:r>
    </w:p>
    <w:p w:rsidR="00EB674E" w:rsidRPr="00EB674E" w:rsidRDefault="00EB674E" w:rsidP="00B56004">
      <w:pPr>
        <w:numPr>
          <w:ilvl w:val="0"/>
          <w:numId w:val="76"/>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Тренировочное графическое рисование.</w:t>
      </w:r>
    </w:p>
    <w:p w:rsidR="00EB674E" w:rsidRPr="00EB674E" w:rsidRDefault="00EB674E" w:rsidP="00B56004">
      <w:pPr>
        <w:numPr>
          <w:ilvl w:val="0"/>
          <w:numId w:val="76"/>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Лепка.</w:t>
      </w:r>
    </w:p>
    <w:p w:rsidR="00EB674E" w:rsidRPr="00EB674E" w:rsidRDefault="00EB674E" w:rsidP="00B56004">
      <w:pPr>
        <w:numPr>
          <w:ilvl w:val="0"/>
          <w:numId w:val="76"/>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Аппликация.</w:t>
      </w:r>
    </w:p>
    <w:p w:rsidR="00EB674E" w:rsidRPr="00EB674E" w:rsidRDefault="00EB674E" w:rsidP="00B56004">
      <w:pPr>
        <w:numPr>
          <w:ilvl w:val="0"/>
          <w:numId w:val="76"/>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Работа с трафаретом.</w:t>
      </w:r>
    </w:p>
    <w:p w:rsidR="00EB674E" w:rsidRPr="00EB674E" w:rsidRDefault="00EB674E" w:rsidP="00B56004">
      <w:pPr>
        <w:numPr>
          <w:ilvl w:val="0"/>
          <w:numId w:val="76"/>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Сюжетное рисование.</w:t>
      </w:r>
    </w:p>
    <w:p w:rsidR="00EB674E" w:rsidRPr="00EB674E" w:rsidRDefault="00EB674E" w:rsidP="00EB674E">
      <w:pPr>
        <w:spacing w:after="0" w:line="240" w:lineRule="auto"/>
        <w:ind w:firstLine="709"/>
        <w:jc w:val="both"/>
        <w:rPr>
          <w:rFonts w:ascii="Times New Roman" w:hAnsi="Times New Roman"/>
          <w:sz w:val="24"/>
          <w:szCs w:val="24"/>
        </w:rPr>
      </w:pPr>
      <w:r w:rsidRPr="00EB674E">
        <w:rPr>
          <w:rFonts w:ascii="Times New Roman" w:hAnsi="Times New Roman"/>
          <w:bCs/>
          <w:color w:val="000000"/>
          <w:sz w:val="24"/>
          <w:szCs w:val="24"/>
        </w:rPr>
        <w:t>«Музыка»</w:t>
      </w:r>
    </w:p>
    <w:p w:rsidR="00EB674E" w:rsidRPr="00EB674E" w:rsidRDefault="00EB674E" w:rsidP="00EB674E">
      <w:pPr>
        <w:spacing w:after="0" w:line="240" w:lineRule="auto"/>
        <w:ind w:firstLine="709"/>
        <w:jc w:val="both"/>
        <w:rPr>
          <w:rFonts w:ascii="Times New Roman" w:hAnsi="Times New Roman"/>
          <w:sz w:val="24"/>
          <w:szCs w:val="24"/>
          <w:u w:val="single"/>
        </w:rPr>
      </w:pPr>
      <w:r w:rsidRPr="00EB674E">
        <w:rPr>
          <w:rFonts w:ascii="Times New Roman" w:hAnsi="Times New Roman"/>
          <w:sz w:val="24"/>
          <w:szCs w:val="24"/>
          <w:u w:val="single"/>
        </w:rPr>
        <w:t>Цели и задачи:</w:t>
      </w:r>
    </w:p>
    <w:p w:rsidR="00EB674E" w:rsidRPr="00EB674E" w:rsidRDefault="00EB674E" w:rsidP="00B56004">
      <w:pPr>
        <w:numPr>
          <w:ilvl w:val="0"/>
          <w:numId w:val="77"/>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Воспитывать эмоциональную отзывчивость на музыку.</w:t>
      </w:r>
    </w:p>
    <w:p w:rsidR="00EB674E" w:rsidRPr="00EB674E" w:rsidRDefault="00EB674E" w:rsidP="00B56004">
      <w:pPr>
        <w:numPr>
          <w:ilvl w:val="0"/>
          <w:numId w:val="77"/>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Учить слушать музыкальное произведение, понимать, о чем говорится в нём.</w:t>
      </w:r>
    </w:p>
    <w:p w:rsidR="00EB674E" w:rsidRPr="00EB674E" w:rsidRDefault="00EB674E" w:rsidP="00B56004">
      <w:pPr>
        <w:numPr>
          <w:ilvl w:val="0"/>
          <w:numId w:val="77"/>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развитию певческих навыков и певческой активности.</w:t>
      </w:r>
    </w:p>
    <w:p w:rsidR="00EB674E" w:rsidRPr="00EB674E" w:rsidRDefault="00EB674E" w:rsidP="00B56004">
      <w:pPr>
        <w:numPr>
          <w:ilvl w:val="0"/>
          <w:numId w:val="77"/>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lastRenderedPageBreak/>
        <w:t>Учить передавать характер музыки и игровых и сказочных образов в движении, жесте.</w:t>
      </w:r>
    </w:p>
    <w:p w:rsidR="00EB674E" w:rsidRPr="00EB674E" w:rsidRDefault="00EB674E" w:rsidP="00B56004">
      <w:pPr>
        <w:numPr>
          <w:ilvl w:val="0"/>
          <w:numId w:val="77"/>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развитию элементарные навыки игры на детских музыкальных инструментах.</w:t>
      </w:r>
    </w:p>
    <w:p w:rsidR="00EB674E" w:rsidRPr="00EB674E" w:rsidRDefault="00EB674E" w:rsidP="00EB674E">
      <w:pPr>
        <w:spacing w:after="0" w:line="240" w:lineRule="auto"/>
        <w:ind w:firstLine="709"/>
        <w:jc w:val="both"/>
        <w:rPr>
          <w:rFonts w:ascii="Times New Roman" w:hAnsi="Times New Roman"/>
          <w:sz w:val="24"/>
          <w:szCs w:val="24"/>
          <w:u w:val="single"/>
        </w:rPr>
      </w:pPr>
      <w:r w:rsidRPr="00EB674E">
        <w:rPr>
          <w:rFonts w:ascii="Times New Roman" w:hAnsi="Times New Roman"/>
          <w:sz w:val="24"/>
          <w:szCs w:val="24"/>
          <w:u w:val="single"/>
        </w:rPr>
        <w:t xml:space="preserve">Разделы: </w:t>
      </w:r>
    </w:p>
    <w:p w:rsidR="00EB674E" w:rsidRPr="00EB674E" w:rsidRDefault="00EB674E" w:rsidP="00B56004">
      <w:pPr>
        <w:numPr>
          <w:ilvl w:val="0"/>
          <w:numId w:val="78"/>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Слушание.</w:t>
      </w:r>
    </w:p>
    <w:p w:rsidR="00EB674E" w:rsidRPr="00EB674E" w:rsidRDefault="00EB674E" w:rsidP="00B56004">
      <w:pPr>
        <w:numPr>
          <w:ilvl w:val="0"/>
          <w:numId w:val="78"/>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Пение.</w:t>
      </w:r>
    </w:p>
    <w:p w:rsidR="00EB674E" w:rsidRPr="00EB674E" w:rsidRDefault="00EB674E" w:rsidP="00B56004">
      <w:pPr>
        <w:numPr>
          <w:ilvl w:val="0"/>
          <w:numId w:val="78"/>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Музыкально-ритмические движения.</w:t>
      </w:r>
    </w:p>
    <w:p w:rsidR="00EB674E" w:rsidRPr="00EB674E" w:rsidRDefault="00EB674E" w:rsidP="00B56004">
      <w:pPr>
        <w:numPr>
          <w:ilvl w:val="0"/>
          <w:numId w:val="78"/>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Игра на детских музыкальных инструментах.</w:t>
      </w:r>
    </w:p>
    <w:p w:rsidR="00EB674E" w:rsidRPr="00EB674E" w:rsidRDefault="00EB674E" w:rsidP="00B56004">
      <w:pPr>
        <w:numPr>
          <w:ilvl w:val="0"/>
          <w:numId w:val="78"/>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Пальчиковая гимнастика.</w:t>
      </w:r>
    </w:p>
    <w:p w:rsidR="00EB674E" w:rsidRPr="00EB674E" w:rsidRDefault="00EB674E" w:rsidP="00EB674E">
      <w:pPr>
        <w:spacing w:after="0" w:line="240" w:lineRule="auto"/>
        <w:ind w:firstLine="709"/>
        <w:jc w:val="both"/>
        <w:rPr>
          <w:rFonts w:ascii="Times New Roman" w:hAnsi="Times New Roman"/>
          <w:sz w:val="24"/>
          <w:szCs w:val="24"/>
        </w:rPr>
      </w:pPr>
      <w:r w:rsidRPr="00EB674E">
        <w:rPr>
          <w:rFonts w:ascii="Times New Roman" w:hAnsi="Times New Roman"/>
          <w:sz w:val="24"/>
          <w:szCs w:val="24"/>
        </w:rPr>
        <w:t>Логоритмика.</w:t>
      </w:r>
    </w:p>
    <w:p w:rsidR="00EB674E" w:rsidRPr="00EB674E" w:rsidRDefault="00EB674E" w:rsidP="00EB674E">
      <w:pPr>
        <w:spacing w:after="0" w:line="240" w:lineRule="auto"/>
        <w:ind w:firstLine="709"/>
        <w:jc w:val="both"/>
        <w:rPr>
          <w:rFonts w:ascii="Times New Roman" w:hAnsi="Times New Roman"/>
          <w:sz w:val="24"/>
          <w:szCs w:val="24"/>
          <w:u w:val="single"/>
        </w:rPr>
      </w:pPr>
      <w:r w:rsidRPr="00EB674E">
        <w:rPr>
          <w:rFonts w:ascii="Times New Roman" w:hAnsi="Times New Roman"/>
          <w:sz w:val="24"/>
          <w:szCs w:val="24"/>
          <w:u w:val="single"/>
        </w:rPr>
        <w:t>Цели и задачи:</w:t>
      </w:r>
    </w:p>
    <w:p w:rsidR="00EB674E" w:rsidRPr="00EB674E" w:rsidRDefault="00EB674E" w:rsidP="00B56004">
      <w:pPr>
        <w:numPr>
          <w:ilvl w:val="0"/>
          <w:numId w:val="7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Создание благоприятных условий для малышей, установление контакта с каждым ребёнком с целью выявления его двигательных и музыкальных возможностей.</w:t>
      </w:r>
    </w:p>
    <w:p w:rsidR="00EB674E" w:rsidRPr="00EB674E" w:rsidRDefault="00EB674E" w:rsidP="00B56004">
      <w:pPr>
        <w:numPr>
          <w:ilvl w:val="0"/>
          <w:numId w:val="7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Стимуляция появления элементов спонтанной деятельности детей.</w:t>
      </w:r>
    </w:p>
    <w:p w:rsidR="00EB674E" w:rsidRPr="00EB674E" w:rsidRDefault="00EB674E" w:rsidP="00B56004">
      <w:pPr>
        <w:numPr>
          <w:ilvl w:val="0"/>
          <w:numId w:val="7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Проведение активной работы по организации детского коллектива детей.</w:t>
      </w:r>
    </w:p>
    <w:p w:rsidR="00EB674E" w:rsidRPr="00EB674E" w:rsidRDefault="00EB674E" w:rsidP="00B56004">
      <w:pPr>
        <w:numPr>
          <w:ilvl w:val="0"/>
          <w:numId w:val="7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Установление контакта с педагогом. Согласование с ним программы и этапов совместной работы: распределения задач педагогов с целью осуществления коррекции в стройной системе.</w:t>
      </w:r>
    </w:p>
    <w:p w:rsidR="00EB674E" w:rsidRPr="00EB674E" w:rsidRDefault="00EB674E" w:rsidP="00B56004">
      <w:pPr>
        <w:numPr>
          <w:ilvl w:val="0"/>
          <w:numId w:val="7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Уточнение целей, задач (логоритмических, коррекционно-музыкальных, воспитательных) и принципов построения музыкальных занятий в зависимости от расписания занятий и степени участия в них педагогов.</w:t>
      </w:r>
    </w:p>
    <w:p w:rsidR="00EB674E" w:rsidRPr="00EB674E" w:rsidRDefault="00EB674E" w:rsidP="00B56004">
      <w:pPr>
        <w:numPr>
          <w:ilvl w:val="0"/>
          <w:numId w:val="7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Осуществление коррекционной работы по всем разделам.</w:t>
      </w:r>
    </w:p>
    <w:p w:rsidR="00EB674E" w:rsidRPr="00EB674E" w:rsidRDefault="00EB674E" w:rsidP="00B56004">
      <w:pPr>
        <w:numPr>
          <w:ilvl w:val="0"/>
          <w:numId w:val="7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Уточнение артикуляции – положения губ, языка, зубов при произношении изучаемого звука.</w:t>
      </w:r>
    </w:p>
    <w:p w:rsidR="00EB674E" w:rsidRPr="00EB674E" w:rsidRDefault="00EB674E" w:rsidP="00B56004">
      <w:pPr>
        <w:numPr>
          <w:ilvl w:val="0"/>
          <w:numId w:val="7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развитию фонематического восприятия и фонематических представлений.</w:t>
      </w:r>
    </w:p>
    <w:p w:rsidR="00EB674E" w:rsidRPr="00EB674E" w:rsidRDefault="00EB674E" w:rsidP="00B56004">
      <w:pPr>
        <w:numPr>
          <w:ilvl w:val="0"/>
          <w:numId w:val="7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расширению лексического запаса.</w:t>
      </w:r>
    </w:p>
    <w:p w:rsidR="00EB674E" w:rsidRPr="00EB674E" w:rsidRDefault="00EB674E" w:rsidP="00B56004">
      <w:pPr>
        <w:numPr>
          <w:ilvl w:val="0"/>
          <w:numId w:val="7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развитию слухового внимания и зрительной памяти.</w:t>
      </w:r>
    </w:p>
    <w:p w:rsidR="00EB674E" w:rsidRPr="00EB674E" w:rsidRDefault="00EB674E" w:rsidP="00B56004">
      <w:pPr>
        <w:numPr>
          <w:ilvl w:val="0"/>
          <w:numId w:val="7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совершенствованию общей и мелкой моторики.</w:t>
      </w:r>
    </w:p>
    <w:p w:rsidR="00EB674E" w:rsidRPr="00EB674E" w:rsidRDefault="00EB674E" w:rsidP="00B56004">
      <w:pPr>
        <w:numPr>
          <w:ilvl w:val="0"/>
          <w:numId w:val="7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выработке чётких скоординированных движений во взаимосвязи с речью.</w:t>
      </w:r>
    </w:p>
    <w:p w:rsidR="00EB674E" w:rsidRPr="00EB674E" w:rsidRDefault="00EB674E" w:rsidP="00B56004">
      <w:pPr>
        <w:numPr>
          <w:ilvl w:val="0"/>
          <w:numId w:val="7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развитию мелодико-интонационных и просодических компонентов, творческой фантазии и воображения.</w:t>
      </w:r>
    </w:p>
    <w:p w:rsidR="00EB674E" w:rsidRPr="00EB674E" w:rsidRDefault="00EB674E" w:rsidP="00EB674E">
      <w:pPr>
        <w:spacing w:after="0" w:line="240" w:lineRule="auto"/>
        <w:ind w:firstLine="709"/>
        <w:jc w:val="both"/>
        <w:rPr>
          <w:rFonts w:ascii="Times New Roman" w:hAnsi="Times New Roman"/>
          <w:sz w:val="24"/>
          <w:szCs w:val="24"/>
          <w:u w:val="single"/>
        </w:rPr>
      </w:pPr>
      <w:r w:rsidRPr="00EB674E">
        <w:rPr>
          <w:rFonts w:ascii="Times New Roman" w:hAnsi="Times New Roman"/>
          <w:sz w:val="24"/>
          <w:szCs w:val="24"/>
          <w:u w:val="single"/>
        </w:rPr>
        <w:t>Разделы:</w:t>
      </w:r>
    </w:p>
    <w:p w:rsidR="00EB674E" w:rsidRPr="00EB674E" w:rsidRDefault="00EB674E" w:rsidP="00B56004">
      <w:pPr>
        <w:numPr>
          <w:ilvl w:val="0"/>
          <w:numId w:val="80"/>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Ходьба, маршировка, основные движения.</w:t>
      </w:r>
    </w:p>
    <w:p w:rsidR="00EB674E" w:rsidRPr="00EB674E" w:rsidRDefault="00EB674E" w:rsidP="00B56004">
      <w:pPr>
        <w:numPr>
          <w:ilvl w:val="0"/>
          <w:numId w:val="80"/>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Слушание (метроритм, темп, характер музыки).</w:t>
      </w:r>
    </w:p>
    <w:p w:rsidR="00EB674E" w:rsidRPr="00EB674E" w:rsidRDefault="00EB674E" w:rsidP="00B56004">
      <w:pPr>
        <w:numPr>
          <w:ilvl w:val="0"/>
          <w:numId w:val="80"/>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Пение.</w:t>
      </w:r>
    </w:p>
    <w:p w:rsidR="00EB674E" w:rsidRPr="00EB674E" w:rsidRDefault="00EB674E" w:rsidP="00B56004">
      <w:pPr>
        <w:numPr>
          <w:ilvl w:val="0"/>
          <w:numId w:val="80"/>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Развитие мелкой моторики.</w:t>
      </w:r>
    </w:p>
    <w:p w:rsidR="00EB674E" w:rsidRPr="00EB674E" w:rsidRDefault="00EB674E" w:rsidP="00B56004">
      <w:pPr>
        <w:numPr>
          <w:ilvl w:val="0"/>
          <w:numId w:val="80"/>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Общеразвивающие упражнения (ритмопластика).</w:t>
      </w:r>
    </w:p>
    <w:p w:rsidR="00EB674E" w:rsidRPr="00EB674E" w:rsidRDefault="00EB674E" w:rsidP="00B56004">
      <w:pPr>
        <w:numPr>
          <w:ilvl w:val="0"/>
          <w:numId w:val="80"/>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Речь с движением (звукоподражания, мимика, психогимнастика).</w:t>
      </w:r>
    </w:p>
    <w:p w:rsidR="00EB674E" w:rsidRPr="00EB674E" w:rsidRDefault="00EB674E" w:rsidP="00B56004">
      <w:pPr>
        <w:numPr>
          <w:ilvl w:val="0"/>
          <w:numId w:val="80"/>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Танцевальные элементы, танцы.</w:t>
      </w:r>
    </w:p>
    <w:p w:rsidR="00EB674E" w:rsidRPr="00EB674E" w:rsidRDefault="00EB674E" w:rsidP="00B56004">
      <w:pPr>
        <w:numPr>
          <w:ilvl w:val="0"/>
          <w:numId w:val="80"/>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Игровые образы, игры.</w:t>
      </w:r>
    </w:p>
    <w:p w:rsidR="00EB674E" w:rsidRPr="00EB674E" w:rsidRDefault="00EB674E" w:rsidP="00B56004">
      <w:pPr>
        <w:numPr>
          <w:ilvl w:val="0"/>
          <w:numId w:val="80"/>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Релаксация.</w:t>
      </w:r>
    </w:p>
    <w:p w:rsidR="00EB674E" w:rsidRPr="00EB674E" w:rsidRDefault="00EB674E" w:rsidP="00EB674E">
      <w:pPr>
        <w:tabs>
          <w:tab w:val="left" w:pos="509"/>
          <w:tab w:val="left" w:pos="7258"/>
        </w:tabs>
        <w:autoSpaceDE w:val="0"/>
        <w:autoSpaceDN w:val="0"/>
        <w:adjustRightInd w:val="0"/>
        <w:spacing w:after="0" w:line="240" w:lineRule="auto"/>
        <w:jc w:val="both"/>
        <w:rPr>
          <w:rFonts w:ascii="Times New Roman" w:hAnsi="Times New Roman"/>
          <w:bCs/>
          <w:color w:val="000000"/>
          <w:sz w:val="24"/>
          <w:szCs w:val="24"/>
        </w:rPr>
      </w:pPr>
    </w:p>
    <w:p w:rsidR="00EB674E" w:rsidRPr="00EB674E" w:rsidRDefault="00EB674E" w:rsidP="00EB674E">
      <w:pPr>
        <w:autoSpaceDE w:val="0"/>
        <w:autoSpaceDN w:val="0"/>
        <w:adjustRightInd w:val="0"/>
        <w:spacing w:after="0" w:line="240" w:lineRule="auto"/>
        <w:ind w:firstLine="709"/>
        <w:jc w:val="both"/>
        <w:rPr>
          <w:rFonts w:ascii="Times New Roman" w:hAnsi="Times New Roman"/>
          <w:b/>
          <w:bCs/>
          <w:sz w:val="24"/>
          <w:szCs w:val="24"/>
        </w:rPr>
      </w:pPr>
      <w:r w:rsidRPr="00EB674E">
        <w:rPr>
          <w:rFonts w:ascii="Times New Roman" w:hAnsi="Times New Roman"/>
          <w:b/>
          <w:bCs/>
          <w:color w:val="000000"/>
          <w:sz w:val="24"/>
          <w:szCs w:val="24"/>
        </w:rPr>
        <w:t>Образовательная область «Физическое развитие»</w:t>
      </w:r>
    </w:p>
    <w:p w:rsidR="00EB674E" w:rsidRPr="00EB674E" w:rsidRDefault="00EB674E" w:rsidP="00EB674E">
      <w:pPr>
        <w:autoSpaceDE w:val="0"/>
        <w:autoSpaceDN w:val="0"/>
        <w:adjustRightInd w:val="0"/>
        <w:spacing w:after="0" w:line="240" w:lineRule="auto"/>
        <w:ind w:firstLine="709"/>
        <w:jc w:val="both"/>
        <w:rPr>
          <w:rFonts w:ascii="Times New Roman" w:hAnsi="Times New Roman"/>
          <w:b/>
          <w:bCs/>
          <w:sz w:val="24"/>
          <w:szCs w:val="24"/>
        </w:rPr>
      </w:pPr>
      <w:r w:rsidRPr="00EB674E">
        <w:rPr>
          <w:rFonts w:ascii="Times New Roman" w:hAnsi="Times New Roman"/>
          <w:bCs/>
          <w:color w:val="000000"/>
          <w:sz w:val="24"/>
          <w:szCs w:val="24"/>
        </w:rPr>
        <w:t xml:space="preserve"> «Здоровье»</w:t>
      </w:r>
    </w:p>
    <w:p w:rsidR="00EB674E" w:rsidRPr="00EB674E" w:rsidRDefault="00EB674E" w:rsidP="00EB674E">
      <w:pPr>
        <w:autoSpaceDE w:val="0"/>
        <w:autoSpaceDN w:val="0"/>
        <w:adjustRightInd w:val="0"/>
        <w:spacing w:after="0" w:line="240" w:lineRule="auto"/>
        <w:ind w:firstLine="709"/>
        <w:jc w:val="both"/>
        <w:rPr>
          <w:rFonts w:ascii="Times New Roman" w:hAnsi="Times New Roman"/>
          <w:bCs/>
          <w:color w:val="000000"/>
          <w:sz w:val="24"/>
          <w:szCs w:val="24"/>
        </w:rPr>
      </w:pPr>
      <w:r w:rsidRPr="00EB674E">
        <w:rPr>
          <w:rFonts w:ascii="Times New Roman" w:hAnsi="Times New Roman"/>
          <w:bCs/>
          <w:color w:val="000000"/>
          <w:sz w:val="24"/>
          <w:szCs w:val="24"/>
        </w:rPr>
        <w:t xml:space="preserve"> «Физическая культура»</w:t>
      </w:r>
    </w:p>
    <w:p w:rsidR="00EB674E" w:rsidRPr="00EB674E" w:rsidRDefault="00EB674E" w:rsidP="00EB674E">
      <w:pPr>
        <w:autoSpaceDE w:val="0"/>
        <w:autoSpaceDN w:val="0"/>
        <w:adjustRightInd w:val="0"/>
        <w:spacing w:after="0" w:line="240" w:lineRule="auto"/>
        <w:ind w:firstLine="709"/>
        <w:jc w:val="both"/>
        <w:rPr>
          <w:rFonts w:ascii="Times New Roman" w:hAnsi="Times New Roman"/>
          <w:bCs/>
          <w:color w:val="000000"/>
          <w:sz w:val="24"/>
          <w:szCs w:val="24"/>
        </w:rPr>
      </w:pPr>
    </w:p>
    <w:p w:rsidR="00EB674E" w:rsidRPr="00EB674E" w:rsidRDefault="00EB674E" w:rsidP="00EB674E">
      <w:pPr>
        <w:tabs>
          <w:tab w:val="left" w:pos="7325"/>
        </w:tabs>
        <w:autoSpaceDE w:val="0"/>
        <w:autoSpaceDN w:val="0"/>
        <w:adjustRightInd w:val="0"/>
        <w:spacing w:after="0" w:line="240" w:lineRule="auto"/>
        <w:ind w:firstLine="709"/>
        <w:jc w:val="both"/>
        <w:rPr>
          <w:rFonts w:ascii="Times New Roman" w:hAnsi="Times New Roman"/>
          <w:sz w:val="24"/>
          <w:szCs w:val="24"/>
        </w:rPr>
      </w:pPr>
      <w:r w:rsidRPr="00EB674E">
        <w:rPr>
          <w:rFonts w:ascii="Times New Roman" w:hAnsi="Times New Roman"/>
          <w:color w:val="000000"/>
          <w:sz w:val="24"/>
          <w:szCs w:val="24"/>
        </w:rPr>
        <w:t xml:space="preserve">Задачи — создание условий, необходимых для защиты, сохранения и укрепления здоровья каждого ребенка, формирование культурно-гигиенических навыков, потребности </w:t>
      </w:r>
      <w:r w:rsidRPr="00EB674E">
        <w:rPr>
          <w:rFonts w:ascii="Times New Roman" w:hAnsi="Times New Roman"/>
          <w:color w:val="000000"/>
          <w:sz w:val="24"/>
          <w:szCs w:val="24"/>
        </w:rPr>
        <w:lastRenderedPageBreak/>
        <w:t>вести здоровый образ жизни; развитие представлений о своем здоровье и о средствах его укрепления.</w:t>
      </w:r>
    </w:p>
    <w:p w:rsidR="00EB674E" w:rsidRPr="00EB674E" w:rsidRDefault="00EB674E" w:rsidP="00EB674E">
      <w:pPr>
        <w:autoSpaceDE w:val="0"/>
        <w:autoSpaceDN w:val="0"/>
        <w:adjustRightInd w:val="0"/>
        <w:spacing w:after="0" w:line="240" w:lineRule="auto"/>
        <w:ind w:firstLine="709"/>
        <w:jc w:val="both"/>
        <w:rPr>
          <w:rFonts w:ascii="Times New Roman" w:hAnsi="Times New Roman"/>
          <w:color w:val="000000"/>
          <w:sz w:val="24"/>
          <w:szCs w:val="24"/>
        </w:rPr>
      </w:pPr>
      <w:r w:rsidRPr="00EB674E">
        <w:rPr>
          <w:rFonts w:ascii="Times New Roman" w:hAnsi="Times New Roman"/>
          <w:color w:val="000000"/>
          <w:sz w:val="24"/>
          <w:szCs w:val="24"/>
        </w:rPr>
        <w:t>Примерное содержание работы по развитию культурно-гигиенических навыков:</w:t>
      </w:r>
    </w:p>
    <w:p w:rsidR="00EB674E" w:rsidRPr="00EB674E" w:rsidRDefault="00EB674E" w:rsidP="00B56004">
      <w:pPr>
        <w:numPr>
          <w:ilvl w:val="0"/>
          <w:numId w:val="57"/>
        </w:numPr>
        <w:tabs>
          <w:tab w:val="left" w:pos="614"/>
        </w:tabs>
        <w:autoSpaceDE w:val="0"/>
        <w:autoSpaceDN w:val="0"/>
        <w:adjustRightInd w:val="0"/>
        <w:spacing w:after="0" w:line="240" w:lineRule="auto"/>
        <w:ind w:firstLine="709"/>
        <w:jc w:val="both"/>
        <w:rPr>
          <w:rFonts w:ascii="Times New Roman" w:hAnsi="Times New Roman"/>
          <w:color w:val="000000"/>
          <w:sz w:val="24"/>
          <w:szCs w:val="24"/>
        </w:rPr>
      </w:pPr>
      <w:r w:rsidRPr="00EB674E">
        <w:rPr>
          <w:rFonts w:ascii="Times New Roman" w:hAnsi="Times New Roman"/>
          <w:color w:val="000000"/>
          <w:sz w:val="24"/>
          <w:szCs w:val="24"/>
        </w:rPr>
        <w:t>прием пищи: обучение умению пользоваться ложкой, вилкой, чашкой, салфеткой (с учетом индивидуальных возможностей), соблюдать оп</w:t>
      </w:r>
      <w:r w:rsidRPr="00EB674E">
        <w:rPr>
          <w:rFonts w:ascii="Times New Roman" w:hAnsi="Times New Roman"/>
          <w:color w:val="000000"/>
          <w:sz w:val="24"/>
          <w:szCs w:val="24"/>
        </w:rPr>
        <w:softHyphen/>
        <w:t>рятность при приеме пищи, выражать благодарность после приема пищи (знаком, движением, речью);</w:t>
      </w:r>
    </w:p>
    <w:p w:rsidR="00EB674E" w:rsidRPr="00EB674E" w:rsidRDefault="00EB674E" w:rsidP="00B56004">
      <w:pPr>
        <w:numPr>
          <w:ilvl w:val="0"/>
          <w:numId w:val="57"/>
        </w:numPr>
        <w:tabs>
          <w:tab w:val="left" w:pos="614"/>
        </w:tabs>
        <w:autoSpaceDE w:val="0"/>
        <w:autoSpaceDN w:val="0"/>
        <w:adjustRightInd w:val="0"/>
        <w:spacing w:after="0" w:line="240" w:lineRule="auto"/>
        <w:ind w:firstLine="709"/>
        <w:jc w:val="both"/>
        <w:rPr>
          <w:rFonts w:ascii="Times New Roman" w:hAnsi="Times New Roman"/>
          <w:color w:val="000000"/>
          <w:sz w:val="24"/>
          <w:szCs w:val="24"/>
        </w:rPr>
      </w:pPr>
      <w:r w:rsidRPr="00EB674E">
        <w:rPr>
          <w:rFonts w:ascii="Times New Roman" w:hAnsi="Times New Roman"/>
          <w:color w:val="000000"/>
          <w:sz w:val="24"/>
          <w:szCs w:val="24"/>
        </w:rPr>
        <w:t>гигиенические навыки: обучение умению выполнять утренние и вечер</w:t>
      </w:r>
      <w:r w:rsidRPr="00EB674E">
        <w:rPr>
          <w:rFonts w:ascii="Times New Roman" w:hAnsi="Times New Roman"/>
          <w:color w:val="000000"/>
          <w:sz w:val="24"/>
          <w:szCs w:val="24"/>
        </w:rPr>
        <w:softHyphen/>
        <w:t>ние гигиенические процедуры (туалет, мытье рук, мытье ног и т.д.); пользоваться туалетными принадлежностями (бумага, жидкое и твердое мыло, паста, салфетка, губка, полотенце, расческа, щетка, зеркало), носовым платком; соблюдать правила хранения туалетных принадлеж</w:t>
      </w:r>
      <w:r w:rsidRPr="00EB674E">
        <w:rPr>
          <w:rFonts w:ascii="Times New Roman" w:hAnsi="Times New Roman"/>
          <w:color w:val="000000"/>
          <w:sz w:val="24"/>
          <w:szCs w:val="24"/>
        </w:rPr>
        <w:softHyphen/>
        <w:t>ностей; выражать благодарность за оказываемые виды помощи;</w:t>
      </w:r>
    </w:p>
    <w:p w:rsidR="00EB674E" w:rsidRPr="00EB674E" w:rsidRDefault="00EB674E" w:rsidP="00EB674E">
      <w:pPr>
        <w:tabs>
          <w:tab w:val="left" w:pos="614"/>
        </w:tabs>
        <w:autoSpaceDE w:val="0"/>
        <w:autoSpaceDN w:val="0"/>
        <w:adjustRightInd w:val="0"/>
        <w:spacing w:after="0" w:line="240" w:lineRule="auto"/>
        <w:ind w:firstLine="709"/>
        <w:jc w:val="both"/>
        <w:rPr>
          <w:rFonts w:ascii="Times New Roman" w:hAnsi="Times New Roman"/>
          <w:color w:val="000000"/>
          <w:sz w:val="24"/>
          <w:szCs w:val="24"/>
        </w:rPr>
      </w:pPr>
      <w:r w:rsidRPr="00EB674E">
        <w:rPr>
          <w:rFonts w:ascii="Times New Roman" w:hAnsi="Times New Roman"/>
          <w:color w:val="000000"/>
          <w:sz w:val="24"/>
          <w:szCs w:val="24"/>
        </w:rPr>
        <w:t>•одежда и внешний вид: обучение умению различать разные виды одежды; соблюдать порядок последовательности одевания и раздева</w:t>
      </w:r>
      <w:r w:rsidRPr="00EB674E">
        <w:rPr>
          <w:rFonts w:ascii="Times New Roman" w:hAnsi="Times New Roman"/>
          <w:color w:val="000000"/>
          <w:sz w:val="24"/>
          <w:szCs w:val="24"/>
        </w:rPr>
        <w:softHyphen/>
        <w:t>ния; хранить в соответствующих местах разные предметы одежды; правильно обращаться с пуговицами, молнией, шнурками и др.; выби</w:t>
      </w:r>
      <w:r w:rsidRPr="00EB674E">
        <w:rPr>
          <w:rFonts w:ascii="Times New Roman" w:hAnsi="Times New Roman"/>
          <w:color w:val="000000"/>
          <w:sz w:val="24"/>
          <w:szCs w:val="24"/>
        </w:rPr>
        <w:softHyphen/>
        <w:t>рать одежду по погоде, по сезону; контролировать опрятность своего внешнего вида с помощью зеркала, инструкций воспитателя.</w:t>
      </w:r>
    </w:p>
    <w:p w:rsidR="00EB674E" w:rsidRPr="00EB674E" w:rsidRDefault="00EB674E" w:rsidP="00EB674E">
      <w:pPr>
        <w:autoSpaceDE w:val="0"/>
        <w:autoSpaceDN w:val="0"/>
        <w:adjustRightInd w:val="0"/>
        <w:spacing w:after="0" w:line="240" w:lineRule="auto"/>
        <w:ind w:firstLine="709"/>
        <w:jc w:val="both"/>
        <w:rPr>
          <w:rFonts w:ascii="Times New Roman" w:hAnsi="Times New Roman"/>
          <w:color w:val="000000"/>
          <w:sz w:val="24"/>
          <w:szCs w:val="24"/>
        </w:rPr>
      </w:pPr>
      <w:r w:rsidRPr="00EB674E">
        <w:rPr>
          <w:rFonts w:ascii="Times New Roman" w:hAnsi="Times New Roman"/>
          <w:color w:val="000000"/>
          <w:sz w:val="24"/>
          <w:szCs w:val="24"/>
        </w:rPr>
        <w:t>Для реализации перечисленных задач необходимо правильно организо</w:t>
      </w:r>
      <w:r w:rsidRPr="00EB674E">
        <w:rPr>
          <w:rFonts w:ascii="Times New Roman" w:hAnsi="Times New Roman"/>
          <w:color w:val="000000"/>
          <w:sz w:val="24"/>
          <w:szCs w:val="24"/>
        </w:rPr>
        <w:softHyphen/>
        <w:t>вать режим дня в детском саду и дома, чередовать различные виды деятельности и отдыха, способствующие четкой работе организма.</w:t>
      </w:r>
    </w:p>
    <w:p w:rsidR="00EB674E" w:rsidRPr="00EB674E" w:rsidRDefault="00EB674E" w:rsidP="00EB674E">
      <w:pPr>
        <w:spacing w:after="0" w:line="240" w:lineRule="auto"/>
        <w:jc w:val="both"/>
        <w:rPr>
          <w:rFonts w:ascii="Times New Roman" w:hAnsi="Times New Roman"/>
          <w:sz w:val="24"/>
          <w:szCs w:val="24"/>
        </w:rPr>
      </w:pPr>
    </w:p>
    <w:p w:rsidR="00EB674E" w:rsidRPr="00EB674E" w:rsidRDefault="00EB674E" w:rsidP="00EB674E">
      <w:pPr>
        <w:autoSpaceDE w:val="0"/>
        <w:autoSpaceDN w:val="0"/>
        <w:adjustRightInd w:val="0"/>
        <w:spacing w:after="0" w:line="240" w:lineRule="auto"/>
        <w:ind w:firstLine="709"/>
        <w:jc w:val="both"/>
        <w:rPr>
          <w:rFonts w:ascii="Times New Roman" w:hAnsi="Times New Roman"/>
          <w:bCs/>
          <w:color w:val="000000"/>
          <w:sz w:val="24"/>
          <w:szCs w:val="24"/>
        </w:rPr>
      </w:pPr>
      <w:r w:rsidRPr="00EB674E">
        <w:rPr>
          <w:rFonts w:ascii="Times New Roman" w:hAnsi="Times New Roman"/>
          <w:bCs/>
          <w:color w:val="000000"/>
          <w:sz w:val="24"/>
          <w:szCs w:val="24"/>
        </w:rPr>
        <w:t xml:space="preserve"> «Физическое развитие»</w:t>
      </w:r>
    </w:p>
    <w:p w:rsidR="00EB674E" w:rsidRPr="00EB674E" w:rsidRDefault="00EB674E" w:rsidP="00EB674E">
      <w:pPr>
        <w:autoSpaceDE w:val="0"/>
        <w:autoSpaceDN w:val="0"/>
        <w:adjustRightInd w:val="0"/>
        <w:spacing w:after="0" w:line="240" w:lineRule="auto"/>
        <w:ind w:firstLine="709"/>
        <w:jc w:val="both"/>
        <w:rPr>
          <w:rFonts w:ascii="Times New Roman" w:hAnsi="Times New Roman"/>
          <w:sz w:val="24"/>
          <w:szCs w:val="24"/>
        </w:rPr>
      </w:pPr>
      <w:r w:rsidRPr="00EB674E">
        <w:rPr>
          <w:rFonts w:ascii="Times New Roman" w:hAnsi="Times New Roman"/>
          <w:color w:val="000000"/>
          <w:sz w:val="24"/>
          <w:szCs w:val="24"/>
        </w:rPr>
        <w:t>Основная задача—совершенствование функций формирующегося ор</w:t>
      </w:r>
      <w:r w:rsidRPr="00EB674E">
        <w:rPr>
          <w:rFonts w:ascii="Times New Roman" w:hAnsi="Times New Roman"/>
          <w:color w:val="000000"/>
          <w:sz w:val="24"/>
          <w:szCs w:val="24"/>
        </w:rPr>
        <w:softHyphen/>
        <w:t>ганизма, развитие двигательных навыков, тонкой ручной моторики, зри</w:t>
      </w:r>
      <w:r w:rsidRPr="00EB674E">
        <w:rPr>
          <w:rFonts w:ascii="Times New Roman" w:hAnsi="Times New Roman"/>
          <w:color w:val="000000"/>
          <w:sz w:val="24"/>
          <w:szCs w:val="24"/>
        </w:rPr>
        <w:softHyphen/>
        <w:t>тельно-пространственной координации. Физическое развитие лежит в ос</w:t>
      </w:r>
      <w:r w:rsidRPr="00EB674E">
        <w:rPr>
          <w:rFonts w:ascii="Times New Roman" w:hAnsi="Times New Roman"/>
          <w:color w:val="000000"/>
          <w:sz w:val="24"/>
          <w:szCs w:val="24"/>
        </w:rPr>
        <w:softHyphen/>
        <w:t>нове организации всей жизни детей в семьей в дошкольном учреждении. Это касается предметной и социальной среды, всех видов детской деятель</w:t>
      </w:r>
      <w:r w:rsidRPr="00EB674E">
        <w:rPr>
          <w:rFonts w:ascii="Times New Roman" w:hAnsi="Times New Roman"/>
          <w:color w:val="000000"/>
          <w:sz w:val="24"/>
          <w:szCs w:val="24"/>
        </w:rPr>
        <w:softHyphen/>
        <w:t>ности с учетом возрастных и индивидуальных особенностей дошкольни</w:t>
      </w:r>
      <w:r w:rsidRPr="00EB674E">
        <w:rPr>
          <w:rFonts w:ascii="Times New Roman" w:hAnsi="Times New Roman"/>
          <w:color w:val="000000"/>
          <w:sz w:val="24"/>
          <w:szCs w:val="24"/>
        </w:rPr>
        <w:softHyphen/>
        <w:t>ков, В режиме должны быть предусмотрены занятия физкультурой, игры и развлечения на воздухе, при проведении которых учитываются региональные и климатические условия.</w:t>
      </w:r>
    </w:p>
    <w:p w:rsidR="00EB674E" w:rsidRPr="00EB674E" w:rsidRDefault="00EB674E" w:rsidP="00EB674E">
      <w:pPr>
        <w:autoSpaceDE w:val="0"/>
        <w:autoSpaceDN w:val="0"/>
        <w:adjustRightInd w:val="0"/>
        <w:spacing w:after="0" w:line="240" w:lineRule="auto"/>
        <w:ind w:firstLine="709"/>
        <w:jc w:val="both"/>
        <w:rPr>
          <w:rFonts w:ascii="Times New Roman" w:hAnsi="Times New Roman"/>
          <w:color w:val="000000"/>
          <w:sz w:val="24"/>
          <w:szCs w:val="24"/>
        </w:rPr>
      </w:pPr>
      <w:r w:rsidRPr="00EB674E">
        <w:rPr>
          <w:rFonts w:ascii="Times New Roman" w:hAnsi="Times New Roman"/>
          <w:color w:val="000000"/>
          <w:sz w:val="24"/>
          <w:szCs w:val="24"/>
        </w:rPr>
        <w:t>Работа по физическому воспитанию строится таким образом, чтобы решались и общие, и коррекционные задачи. Включаются физические упражнения: построение в шеренгу (вдоль линии), в колонну друг за другом, в круг; ходьба; бег, прыжки; лазанье; ползание; метание; общеразвивающие упражнения на укрепление мышц спины, плечевого пояса и ног, на координацию движений, на формирование правильной осанки, на развитие равновесия. Рекомендуется проведение подвижных игр, направленных на совершенствование двигательных умений, формирование положительных фо</w:t>
      </w:r>
      <w:r>
        <w:rPr>
          <w:rFonts w:ascii="Times New Roman" w:hAnsi="Times New Roman"/>
          <w:color w:val="000000"/>
          <w:sz w:val="24"/>
          <w:szCs w:val="24"/>
        </w:rPr>
        <w:t>рм взаимодействия между детьми.</w:t>
      </w:r>
    </w:p>
    <w:p w:rsidR="00EB674E" w:rsidRPr="00EB674E" w:rsidRDefault="00EB674E" w:rsidP="00EB674E">
      <w:pPr>
        <w:autoSpaceDE w:val="0"/>
        <w:autoSpaceDN w:val="0"/>
        <w:adjustRightInd w:val="0"/>
        <w:spacing w:after="0" w:line="240" w:lineRule="auto"/>
        <w:ind w:firstLine="709"/>
        <w:jc w:val="both"/>
        <w:rPr>
          <w:rFonts w:ascii="Times New Roman" w:hAnsi="Times New Roman"/>
          <w:bCs/>
          <w:color w:val="000000"/>
          <w:sz w:val="24"/>
          <w:szCs w:val="24"/>
        </w:rPr>
      </w:pPr>
    </w:p>
    <w:p w:rsidR="00EB674E" w:rsidRPr="00EB674E" w:rsidRDefault="00EB674E" w:rsidP="00EB674E">
      <w:pPr>
        <w:autoSpaceDE w:val="0"/>
        <w:autoSpaceDN w:val="0"/>
        <w:adjustRightInd w:val="0"/>
        <w:spacing w:after="0" w:line="240" w:lineRule="auto"/>
        <w:ind w:firstLine="709"/>
        <w:jc w:val="both"/>
        <w:rPr>
          <w:rFonts w:ascii="Times New Roman" w:hAnsi="Times New Roman"/>
          <w:bCs/>
          <w:color w:val="000000"/>
          <w:sz w:val="24"/>
          <w:szCs w:val="24"/>
        </w:rPr>
      </w:pPr>
      <w:r w:rsidRPr="00EB674E">
        <w:rPr>
          <w:rFonts w:ascii="Times New Roman" w:hAnsi="Times New Roman"/>
          <w:bCs/>
          <w:color w:val="000000"/>
          <w:sz w:val="24"/>
          <w:szCs w:val="24"/>
        </w:rPr>
        <w:t xml:space="preserve"> «Здоровье»</w:t>
      </w:r>
    </w:p>
    <w:p w:rsidR="00EB674E" w:rsidRPr="00EB674E" w:rsidRDefault="00EB674E" w:rsidP="00EB674E">
      <w:pPr>
        <w:tabs>
          <w:tab w:val="left" w:pos="7325"/>
        </w:tabs>
        <w:autoSpaceDE w:val="0"/>
        <w:autoSpaceDN w:val="0"/>
        <w:adjustRightInd w:val="0"/>
        <w:spacing w:after="0" w:line="240" w:lineRule="auto"/>
        <w:ind w:firstLine="709"/>
        <w:jc w:val="both"/>
        <w:rPr>
          <w:rFonts w:ascii="Times New Roman" w:hAnsi="Times New Roman"/>
          <w:sz w:val="24"/>
          <w:szCs w:val="24"/>
        </w:rPr>
      </w:pPr>
      <w:r w:rsidRPr="00EB674E">
        <w:rPr>
          <w:rFonts w:ascii="Times New Roman" w:hAnsi="Times New Roman"/>
          <w:color w:val="000000"/>
          <w:sz w:val="24"/>
          <w:szCs w:val="24"/>
        </w:rPr>
        <w:t>Задачи — создание условий, необходимых для защиты, сохранения и укрепления здоровья каждого ребенка, формирование культурно-гигиенических навыков, потребности вести здоровый образ жизни; развитие представлений о своем здоровье и о средствах его укрепления.</w:t>
      </w:r>
    </w:p>
    <w:p w:rsidR="00EB674E" w:rsidRPr="00EB674E" w:rsidRDefault="00EB674E" w:rsidP="00EB674E">
      <w:pPr>
        <w:autoSpaceDE w:val="0"/>
        <w:autoSpaceDN w:val="0"/>
        <w:adjustRightInd w:val="0"/>
        <w:spacing w:after="0" w:line="240" w:lineRule="auto"/>
        <w:ind w:firstLine="709"/>
        <w:jc w:val="both"/>
        <w:rPr>
          <w:rFonts w:ascii="Times New Roman" w:hAnsi="Times New Roman"/>
          <w:color w:val="000000"/>
          <w:sz w:val="24"/>
          <w:szCs w:val="24"/>
        </w:rPr>
      </w:pPr>
      <w:r w:rsidRPr="00EB674E">
        <w:rPr>
          <w:rFonts w:ascii="Times New Roman" w:hAnsi="Times New Roman"/>
          <w:color w:val="000000"/>
          <w:sz w:val="24"/>
          <w:szCs w:val="24"/>
        </w:rPr>
        <w:t>Примерное содержание работы по развитию культурно-гигиенических навыков:</w:t>
      </w:r>
    </w:p>
    <w:p w:rsidR="00EB674E" w:rsidRPr="00EB674E" w:rsidRDefault="00EB674E" w:rsidP="00B56004">
      <w:pPr>
        <w:numPr>
          <w:ilvl w:val="0"/>
          <w:numId w:val="57"/>
        </w:numPr>
        <w:tabs>
          <w:tab w:val="left" w:pos="614"/>
        </w:tabs>
        <w:autoSpaceDE w:val="0"/>
        <w:autoSpaceDN w:val="0"/>
        <w:adjustRightInd w:val="0"/>
        <w:spacing w:after="0" w:line="240" w:lineRule="auto"/>
        <w:ind w:firstLine="709"/>
        <w:jc w:val="both"/>
        <w:rPr>
          <w:rFonts w:ascii="Times New Roman" w:hAnsi="Times New Roman"/>
          <w:color w:val="000000"/>
          <w:sz w:val="24"/>
          <w:szCs w:val="24"/>
        </w:rPr>
      </w:pPr>
      <w:r w:rsidRPr="00EB674E">
        <w:rPr>
          <w:rFonts w:ascii="Times New Roman" w:hAnsi="Times New Roman"/>
          <w:color w:val="000000"/>
          <w:sz w:val="24"/>
          <w:szCs w:val="24"/>
        </w:rPr>
        <w:t>прием пищи: обучение умению пользоваться ложкой, вилкой, чашкой, салфеткой (с учетом индивидуальных возможностей), соблюдать оп</w:t>
      </w:r>
      <w:r w:rsidRPr="00EB674E">
        <w:rPr>
          <w:rFonts w:ascii="Times New Roman" w:hAnsi="Times New Roman"/>
          <w:color w:val="000000"/>
          <w:sz w:val="24"/>
          <w:szCs w:val="24"/>
        </w:rPr>
        <w:softHyphen/>
        <w:t>рятность при приеме пищи, выражать благодарность после приема пищи (знаком, движением, речью);</w:t>
      </w:r>
    </w:p>
    <w:p w:rsidR="00EB674E" w:rsidRPr="00EB674E" w:rsidRDefault="00EB674E" w:rsidP="00B56004">
      <w:pPr>
        <w:numPr>
          <w:ilvl w:val="0"/>
          <w:numId w:val="57"/>
        </w:numPr>
        <w:tabs>
          <w:tab w:val="left" w:pos="614"/>
        </w:tabs>
        <w:autoSpaceDE w:val="0"/>
        <w:autoSpaceDN w:val="0"/>
        <w:adjustRightInd w:val="0"/>
        <w:spacing w:after="0" w:line="240" w:lineRule="auto"/>
        <w:ind w:firstLine="709"/>
        <w:jc w:val="both"/>
        <w:rPr>
          <w:rFonts w:ascii="Times New Roman" w:hAnsi="Times New Roman"/>
          <w:color w:val="000000"/>
          <w:sz w:val="24"/>
          <w:szCs w:val="24"/>
        </w:rPr>
      </w:pPr>
      <w:r w:rsidRPr="00EB674E">
        <w:rPr>
          <w:rFonts w:ascii="Times New Roman" w:hAnsi="Times New Roman"/>
          <w:color w:val="000000"/>
          <w:sz w:val="24"/>
          <w:szCs w:val="24"/>
        </w:rPr>
        <w:t>гигиенические навыки: обучение умению выполнять утренние и вечер</w:t>
      </w:r>
      <w:r w:rsidRPr="00EB674E">
        <w:rPr>
          <w:rFonts w:ascii="Times New Roman" w:hAnsi="Times New Roman"/>
          <w:color w:val="000000"/>
          <w:sz w:val="24"/>
          <w:szCs w:val="24"/>
        </w:rPr>
        <w:softHyphen/>
        <w:t>ние гигиенические процедуры (туалет, мытье рук, мытье ног и т.д.); пользоваться туалетными принадлежностями (бумага, жидкое и твердое мыло, паста, салфетка, губка, полотенце, расческа, щетка, зеркало), носовым платком; соблюдать правила хранения туалетных принадлеж</w:t>
      </w:r>
      <w:r w:rsidRPr="00EB674E">
        <w:rPr>
          <w:rFonts w:ascii="Times New Roman" w:hAnsi="Times New Roman"/>
          <w:color w:val="000000"/>
          <w:sz w:val="24"/>
          <w:szCs w:val="24"/>
        </w:rPr>
        <w:softHyphen/>
        <w:t>ностей; выражать благодарность за оказываемые виды помощи;</w:t>
      </w:r>
    </w:p>
    <w:p w:rsidR="00EB674E" w:rsidRPr="00EB674E" w:rsidRDefault="00EB674E" w:rsidP="00EB674E">
      <w:pPr>
        <w:tabs>
          <w:tab w:val="left" w:pos="614"/>
        </w:tabs>
        <w:autoSpaceDE w:val="0"/>
        <w:autoSpaceDN w:val="0"/>
        <w:adjustRightInd w:val="0"/>
        <w:spacing w:after="0" w:line="240" w:lineRule="auto"/>
        <w:ind w:firstLine="709"/>
        <w:jc w:val="both"/>
        <w:rPr>
          <w:rFonts w:ascii="Times New Roman" w:hAnsi="Times New Roman"/>
          <w:color w:val="000000"/>
          <w:sz w:val="24"/>
          <w:szCs w:val="24"/>
        </w:rPr>
      </w:pPr>
      <w:r w:rsidRPr="00EB674E">
        <w:rPr>
          <w:rFonts w:ascii="Times New Roman" w:hAnsi="Times New Roman"/>
          <w:color w:val="000000"/>
          <w:sz w:val="24"/>
          <w:szCs w:val="24"/>
        </w:rPr>
        <w:lastRenderedPageBreak/>
        <w:t>•одежда и внешний вид: обучение умению различать разные виды одежды; соблюдать порядок последовательности одевания и раздева</w:t>
      </w:r>
      <w:r w:rsidRPr="00EB674E">
        <w:rPr>
          <w:rFonts w:ascii="Times New Roman" w:hAnsi="Times New Roman"/>
          <w:color w:val="000000"/>
          <w:sz w:val="24"/>
          <w:szCs w:val="24"/>
        </w:rPr>
        <w:softHyphen/>
        <w:t>ния; хранить в соответствующих местах разные предметы одежды; правильно обращаться с пуговицами, молнией, шнурками и др.; выби</w:t>
      </w:r>
      <w:r w:rsidRPr="00EB674E">
        <w:rPr>
          <w:rFonts w:ascii="Times New Roman" w:hAnsi="Times New Roman"/>
          <w:color w:val="000000"/>
          <w:sz w:val="24"/>
          <w:szCs w:val="24"/>
        </w:rPr>
        <w:softHyphen/>
        <w:t>рать одежду по погоде, по сезону; контролировать опрятность своего внешнего вида с помощью зеркала, инструкций воспитателя.</w:t>
      </w:r>
    </w:p>
    <w:p w:rsidR="00EB674E" w:rsidRPr="00EB674E" w:rsidRDefault="00EB674E" w:rsidP="00EB674E">
      <w:pPr>
        <w:autoSpaceDE w:val="0"/>
        <w:autoSpaceDN w:val="0"/>
        <w:adjustRightInd w:val="0"/>
        <w:spacing w:after="0" w:line="240" w:lineRule="auto"/>
        <w:ind w:firstLine="709"/>
        <w:jc w:val="both"/>
        <w:rPr>
          <w:rFonts w:ascii="Times New Roman" w:hAnsi="Times New Roman"/>
          <w:sz w:val="24"/>
          <w:szCs w:val="24"/>
        </w:rPr>
      </w:pPr>
      <w:r w:rsidRPr="00EB674E">
        <w:rPr>
          <w:rFonts w:ascii="Times New Roman" w:hAnsi="Times New Roman"/>
          <w:color w:val="000000"/>
          <w:sz w:val="24"/>
          <w:szCs w:val="24"/>
        </w:rPr>
        <w:t>Для реализации перечисленных задач необходимо правильно организо</w:t>
      </w:r>
      <w:r w:rsidRPr="00EB674E">
        <w:rPr>
          <w:rFonts w:ascii="Times New Roman" w:hAnsi="Times New Roman"/>
          <w:color w:val="000000"/>
          <w:sz w:val="24"/>
          <w:szCs w:val="24"/>
        </w:rPr>
        <w:softHyphen/>
        <w:t>вать режим дня в детском саду и дома, чередовать различные виды деятельности и отдыха, способствующие четкой работе организма.</w:t>
      </w:r>
    </w:p>
    <w:p w:rsidR="00490E4B" w:rsidRPr="00EB674E" w:rsidRDefault="00490E4B" w:rsidP="00EB674E">
      <w:pPr>
        <w:spacing w:after="0" w:line="240" w:lineRule="auto"/>
        <w:rPr>
          <w:rFonts w:ascii="Times New Roman" w:hAnsi="Times New Roman"/>
          <w:b/>
          <w:sz w:val="24"/>
          <w:szCs w:val="24"/>
          <w:u w:val="single"/>
        </w:rPr>
      </w:pPr>
    </w:p>
    <w:p w:rsidR="00490E4B" w:rsidRPr="00EB674E" w:rsidRDefault="00490E4B" w:rsidP="00EB674E">
      <w:pPr>
        <w:spacing w:after="0" w:line="240" w:lineRule="auto"/>
        <w:rPr>
          <w:rFonts w:ascii="Times New Roman" w:hAnsi="Times New Roman"/>
          <w:b/>
          <w:sz w:val="24"/>
          <w:szCs w:val="24"/>
          <w:u w:val="single"/>
        </w:rPr>
      </w:pPr>
    </w:p>
    <w:p w:rsidR="00490E4B" w:rsidRPr="00EA5003" w:rsidRDefault="00490E4B" w:rsidP="00490E4B">
      <w:pPr>
        <w:rPr>
          <w:b/>
          <w:u w:val="single"/>
        </w:rPr>
      </w:pPr>
    </w:p>
    <w:p w:rsidR="00490E4B" w:rsidRPr="00EA5003" w:rsidRDefault="00490E4B" w:rsidP="00490E4B">
      <w:pPr>
        <w:rPr>
          <w:b/>
          <w:u w:val="single"/>
        </w:rPr>
      </w:pPr>
    </w:p>
    <w:p w:rsidR="00490E4B" w:rsidRPr="00EA5003" w:rsidRDefault="00490E4B" w:rsidP="00490E4B">
      <w:pPr>
        <w:rPr>
          <w:b/>
          <w:u w:val="single"/>
        </w:rPr>
      </w:pPr>
    </w:p>
    <w:p w:rsidR="00490E4B" w:rsidRPr="00EA5003" w:rsidRDefault="00490E4B" w:rsidP="00490E4B">
      <w:pPr>
        <w:rPr>
          <w:b/>
          <w:u w:val="single"/>
        </w:rPr>
      </w:pPr>
    </w:p>
    <w:p w:rsidR="00490E4B" w:rsidRPr="00490E4B" w:rsidRDefault="00490E4B" w:rsidP="00490E4B">
      <w:pPr>
        <w:ind w:firstLine="709"/>
        <w:jc w:val="both"/>
        <w:rPr>
          <w:rFonts w:ascii="Times New Roman" w:hAnsi="Times New Roman"/>
        </w:rPr>
      </w:pPr>
    </w:p>
    <w:p w:rsidR="00490E4B" w:rsidRPr="00EA5003" w:rsidRDefault="00490E4B" w:rsidP="00490E4B">
      <w:pPr>
        <w:ind w:firstLine="709"/>
        <w:jc w:val="both"/>
      </w:pPr>
    </w:p>
    <w:p w:rsidR="00490E4B" w:rsidRPr="00EA5003" w:rsidRDefault="00490E4B" w:rsidP="00490E4B">
      <w:pPr>
        <w:ind w:firstLine="709"/>
        <w:jc w:val="both"/>
      </w:pPr>
    </w:p>
    <w:p w:rsidR="00490E4B" w:rsidRPr="00EA5003" w:rsidRDefault="00490E4B" w:rsidP="00490E4B">
      <w:pPr>
        <w:ind w:firstLine="709"/>
        <w:jc w:val="both"/>
      </w:pPr>
    </w:p>
    <w:p w:rsidR="00490E4B" w:rsidRPr="00EA5003" w:rsidRDefault="00490E4B" w:rsidP="00490E4B">
      <w:pPr>
        <w:ind w:firstLine="709"/>
        <w:jc w:val="both"/>
      </w:pPr>
    </w:p>
    <w:p w:rsidR="00490E4B" w:rsidRPr="00EA5003" w:rsidRDefault="00490E4B" w:rsidP="00490E4B">
      <w:pPr>
        <w:rPr>
          <w:b/>
          <w:i/>
        </w:rPr>
        <w:sectPr w:rsidR="00490E4B" w:rsidRPr="00EA5003" w:rsidSect="00490E4B">
          <w:type w:val="continuous"/>
          <w:pgSz w:w="11906" w:h="16838"/>
          <w:pgMar w:top="1134" w:right="851" w:bottom="851" w:left="1701" w:header="709" w:footer="709" w:gutter="0"/>
          <w:cols w:space="720"/>
        </w:sectPr>
      </w:pPr>
    </w:p>
    <w:p w:rsidR="00490E4B" w:rsidRPr="003E4F62" w:rsidRDefault="00490E4B" w:rsidP="003E4F62">
      <w:pPr>
        <w:ind w:firstLine="709"/>
        <w:jc w:val="both"/>
        <w:rPr>
          <w:rFonts w:ascii="Times New Roman" w:hAnsi="Times New Roman"/>
          <w:sz w:val="24"/>
          <w:szCs w:val="24"/>
        </w:rPr>
      </w:pPr>
    </w:p>
    <w:p w:rsidR="00FB0E06" w:rsidRDefault="00FB0E06" w:rsidP="00C15684">
      <w:pPr>
        <w:rPr>
          <w:rFonts w:ascii="Times New Roman" w:eastAsia="Times New Roman" w:hAnsi="Times New Roman"/>
          <w:sz w:val="20"/>
          <w:szCs w:val="20"/>
          <w:lang w:eastAsia="ru-RU"/>
        </w:rPr>
      </w:pPr>
    </w:p>
    <w:p w:rsidR="009339BD" w:rsidRDefault="009339BD" w:rsidP="00C15684">
      <w:pPr>
        <w:rPr>
          <w:rFonts w:ascii="Times New Roman" w:eastAsia="Times New Roman" w:hAnsi="Times New Roman"/>
          <w:sz w:val="20"/>
          <w:szCs w:val="20"/>
          <w:lang w:eastAsia="ru-RU"/>
        </w:rPr>
      </w:pPr>
    </w:p>
    <w:p w:rsidR="009339BD" w:rsidRDefault="009339BD" w:rsidP="00C15684">
      <w:pPr>
        <w:rPr>
          <w:rFonts w:ascii="Times New Roman" w:eastAsia="Times New Roman" w:hAnsi="Times New Roman"/>
          <w:sz w:val="20"/>
          <w:szCs w:val="20"/>
          <w:lang w:eastAsia="ru-RU"/>
        </w:rPr>
      </w:pPr>
    </w:p>
    <w:p w:rsidR="009339BD" w:rsidRDefault="009339BD" w:rsidP="00C15684">
      <w:pPr>
        <w:rPr>
          <w:rFonts w:ascii="Times New Roman" w:eastAsia="Times New Roman" w:hAnsi="Times New Roman"/>
          <w:sz w:val="20"/>
          <w:szCs w:val="20"/>
          <w:lang w:eastAsia="ru-RU"/>
        </w:rPr>
      </w:pPr>
    </w:p>
    <w:p w:rsidR="009339BD" w:rsidRDefault="009339BD" w:rsidP="00C15684">
      <w:pPr>
        <w:rPr>
          <w:rFonts w:ascii="Times New Roman" w:eastAsia="Times New Roman" w:hAnsi="Times New Roman"/>
          <w:sz w:val="20"/>
          <w:szCs w:val="20"/>
          <w:lang w:eastAsia="ru-RU"/>
        </w:rPr>
      </w:pPr>
    </w:p>
    <w:p w:rsidR="009339BD" w:rsidRDefault="009339BD" w:rsidP="00C15684">
      <w:pPr>
        <w:rPr>
          <w:rFonts w:ascii="Times New Roman" w:eastAsia="Times New Roman" w:hAnsi="Times New Roman"/>
          <w:sz w:val="20"/>
          <w:szCs w:val="20"/>
          <w:lang w:eastAsia="ru-RU"/>
        </w:rPr>
      </w:pPr>
    </w:p>
    <w:p w:rsidR="009339BD" w:rsidRDefault="009339BD" w:rsidP="00C15684">
      <w:pPr>
        <w:rPr>
          <w:rFonts w:ascii="Times New Roman" w:eastAsia="Times New Roman" w:hAnsi="Times New Roman"/>
          <w:sz w:val="20"/>
          <w:szCs w:val="20"/>
          <w:lang w:eastAsia="ru-RU"/>
        </w:rPr>
      </w:pPr>
    </w:p>
    <w:p w:rsidR="001E32E7" w:rsidRDefault="001E32E7" w:rsidP="001E32E7">
      <w:pPr>
        <w:jc w:val="center"/>
        <w:rPr>
          <w:rFonts w:ascii="Times New Roman" w:eastAsia="Times New Roman" w:hAnsi="Times New Roman"/>
          <w:sz w:val="20"/>
          <w:szCs w:val="20"/>
          <w:lang w:eastAsia="ru-RU"/>
        </w:rPr>
      </w:pPr>
    </w:p>
    <w:p w:rsidR="009339BD" w:rsidRDefault="009339BD"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410726" w:rsidP="00C15684">
      <w:pPr>
        <w:rPr>
          <w:rFonts w:ascii="Times New Roman" w:eastAsia="Times New Roman" w:hAnsi="Times New Roman"/>
          <w:sz w:val="20"/>
          <w:szCs w:val="20"/>
          <w:lang w:eastAsia="ru-RU"/>
        </w:rPr>
      </w:pPr>
      <w:r>
        <w:rPr>
          <w:rFonts w:ascii="Times New Roman" w:hAnsi="Times New Roman"/>
          <w:noProof/>
          <w:sz w:val="24"/>
          <w:szCs w:val="24"/>
          <w:lang w:eastAsia="ru-RU"/>
        </w:rPr>
        <w:pict>
          <v:roundrect id="_x0000_s1265" style="position:absolute;margin-left:22.95pt;margin-top:142.55pt;width:454.45pt;height:400.2pt;z-index:251857920;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" fillcolor="#ffff80" stroked="f" strokeweight="15pt">
            <v:fill color2="fill lighten(51)" rotate="t" focusposition=".5,.5" focussize="" colors="0 #ffff80;.5 #ffffb3;1 #ffffda" focus="100%" type="gradientRadial"/>
            <v:stroke linestyle="thinThick" joinstyle="bevel"/>
            <v:shadow on="t" color="black" opacity="19660f" offset="4.49014mm,4.49014mm"/>
            <v:textbox>
              <w:txbxContent>
                <w:p w:rsidR="00093CD2" w:rsidRPr="00490C13" w:rsidRDefault="00093CD2" w:rsidP="001E32E7">
                  <w:pPr>
                    <w:widowControl w:val="0"/>
                    <w:tabs>
                      <w:tab w:val="left" w:pos="567"/>
                    </w:tabs>
                    <w:spacing w:after="0" w:line="240" w:lineRule="auto"/>
                    <w:jc w:val="center"/>
                    <w:rPr>
                      <w:rFonts w:ascii="Times New Roman" w:eastAsia="Times New Roman" w:hAnsi="Times New Roman"/>
                      <w:b/>
                      <w:color w:val="000000"/>
                      <w:sz w:val="32"/>
                      <w:szCs w:val="32"/>
                      <w:lang w:eastAsia="ru-RU"/>
                    </w:rPr>
                  </w:pPr>
                  <w:r w:rsidRPr="00490C13">
                    <w:rPr>
                      <w:rFonts w:ascii="Times New Roman" w:eastAsia="Times New Roman" w:hAnsi="Times New Roman"/>
                      <w:b/>
                      <w:color w:val="000000"/>
                      <w:sz w:val="32"/>
                      <w:szCs w:val="32"/>
                      <w:lang w:eastAsia="ru-RU"/>
                    </w:rPr>
                    <w:t>Коррекционная работа в ДОУ детей с ОВЗ</w:t>
                  </w:r>
                </w:p>
                <w:p w:rsidR="00093CD2" w:rsidRPr="00490C13" w:rsidRDefault="00093CD2" w:rsidP="001E32E7">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r w:rsidRPr="00490C13">
                    <w:rPr>
                      <w:rFonts w:ascii="Times New Roman" w:eastAsia="Times New Roman" w:hAnsi="Times New Roman"/>
                      <w:b/>
                      <w:color w:val="000000"/>
                      <w:sz w:val="32"/>
                      <w:szCs w:val="32"/>
                      <w:lang w:eastAsia="ru-RU"/>
                    </w:rPr>
                    <w:t>на современном этапе инклюзивного обучения и воспитания</w:t>
                  </w:r>
                </w:p>
                <w:p w:rsidR="00093CD2" w:rsidRDefault="00093CD2" w:rsidP="001E32E7">
                  <w:pPr>
                    <w:jc w:val="center"/>
                  </w:pPr>
                </w:p>
              </w:txbxContent>
            </v:textbox>
            <w10:wrap anchorx="margin"/>
          </v:roundrect>
        </w:pict>
      </w:r>
    </w:p>
    <w:p w:rsidR="001E32E7" w:rsidRDefault="00410726" w:rsidP="00C15684">
      <w:pPr>
        <w:rPr>
          <w:rFonts w:ascii="Times New Roman" w:eastAsia="Times New Roman" w:hAnsi="Times New Roman"/>
          <w:sz w:val="20"/>
          <w:szCs w:val="20"/>
          <w:lang w:eastAsia="ru-RU"/>
        </w:rPr>
      </w:pPr>
      <w:r>
        <w:rPr>
          <w:rFonts w:ascii="Times New Roman" w:eastAsia="Times New Roman" w:hAnsi="Times New Roman"/>
          <w:noProof/>
          <w:sz w:val="20"/>
          <w:szCs w:val="20"/>
          <w:lang w:eastAsia="ru-RU"/>
        </w:rPr>
        <w:lastRenderedPageBreak/>
        <w:pict>
          <v:roundrect id="_x0000_s1266" style="position:absolute;margin-left:53.2pt;margin-top:-11.8pt;width:478.7pt;height:705.9pt;z-index:251858944;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" fillcolor="#ffff80" stroked="f" strokeweight="15pt">
            <v:fill color2="fill lighten(51)" rotate="t" focusposition=".5,.5" focussize="" colors="0 #ffff80;.5 #ffffb3;1 #ffffda" focus="100%" type="gradientRadial"/>
            <v:stroke linestyle="thinThick" joinstyle="bevel"/>
            <v:shadow on="t" color="black" opacity="19660f" offset="4.49014mm,4.49014mm"/>
            <v:textbox>
              <w:txbxContent>
                <w:p w:rsidR="00093CD2" w:rsidRPr="00490C13" w:rsidRDefault="00093CD2" w:rsidP="001E32E7">
                  <w:pPr>
                    <w:widowControl w:val="0"/>
                    <w:tabs>
                      <w:tab w:val="left" w:pos="567"/>
                    </w:tabs>
                    <w:spacing w:after="0" w:line="240" w:lineRule="auto"/>
                    <w:jc w:val="center"/>
                    <w:rPr>
                      <w:rFonts w:ascii="Times New Roman" w:eastAsia="Times New Roman" w:hAnsi="Times New Roman"/>
                      <w:b/>
                      <w:color w:val="000000"/>
                      <w:sz w:val="32"/>
                      <w:szCs w:val="32"/>
                      <w:lang w:eastAsia="ru-RU"/>
                    </w:rPr>
                  </w:pPr>
                  <w:r>
                    <w:rPr>
                      <w:rFonts w:ascii="Times New Roman" w:eastAsia="Times New Roman" w:hAnsi="Times New Roman"/>
                      <w:b/>
                      <w:color w:val="000000"/>
                      <w:sz w:val="32"/>
                      <w:szCs w:val="32"/>
                      <w:lang w:eastAsia="ru-RU"/>
                    </w:rPr>
                    <w:t xml:space="preserve"> Р</w:t>
                  </w:r>
                  <w:r w:rsidRPr="00490C13">
                    <w:rPr>
                      <w:rFonts w:ascii="Times New Roman" w:eastAsia="Times New Roman" w:hAnsi="Times New Roman"/>
                      <w:b/>
                      <w:color w:val="000000"/>
                      <w:sz w:val="32"/>
                      <w:szCs w:val="32"/>
                      <w:lang w:eastAsia="ru-RU"/>
                    </w:rPr>
                    <w:t>абота в ДОУ детей с ОВЗ</w:t>
                  </w:r>
                </w:p>
                <w:p w:rsidR="00093CD2" w:rsidRPr="00490C13" w:rsidRDefault="00093CD2" w:rsidP="001E32E7">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r w:rsidRPr="00490C13">
                    <w:rPr>
                      <w:rFonts w:ascii="Times New Roman" w:eastAsia="Times New Roman" w:hAnsi="Times New Roman"/>
                      <w:b/>
                      <w:color w:val="000000"/>
                      <w:sz w:val="32"/>
                      <w:szCs w:val="32"/>
                      <w:lang w:eastAsia="ru-RU"/>
                    </w:rPr>
                    <w:t>на современном этапе инклюзивного обучения и воспитания</w:t>
                  </w:r>
                </w:p>
                <w:p w:rsidR="00093CD2" w:rsidRDefault="00093CD2" w:rsidP="001E32E7">
                  <w:pPr>
                    <w:jc w:val="center"/>
                  </w:pPr>
                </w:p>
              </w:txbxContent>
            </v:textbox>
            <w10:wrap anchorx="margin"/>
          </v:roundrect>
        </w:pict>
      </w: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9339BD" w:rsidRDefault="009339BD" w:rsidP="00C15684">
      <w:pPr>
        <w:rPr>
          <w:rFonts w:ascii="Times New Roman" w:eastAsia="Times New Roman" w:hAnsi="Times New Roman"/>
          <w:sz w:val="20"/>
          <w:szCs w:val="20"/>
          <w:lang w:eastAsia="ru-RU"/>
        </w:rPr>
      </w:pPr>
    </w:p>
    <w:p w:rsidR="009339BD" w:rsidRDefault="009339BD" w:rsidP="00C15684">
      <w:pPr>
        <w:rPr>
          <w:rFonts w:ascii="Times New Roman" w:eastAsia="Times New Roman" w:hAnsi="Times New Roman"/>
          <w:sz w:val="20"/>
          <w:szCs w:val="20"/>
          <w:lang w:eastAsia="ru-RU"/>
        </w:rPr>
      </w:pPr>
    </w:p>
    <w:p w:rsidR="009339BD" w:rsidRDefault="009339BD" w:rsidP="00C15684">
      <w:pPr>
        <w:rPr>
          <w:rFonts w:ascii="Times New Roman" w:eastAsia="Times New Roman" w:hAnsi="Times New Roman"/>
          <w:sz w:val="20"/>
          <w:szCs w:val="20"/>
          <w:lang w:eastAsia="ru-RU"/>
        </w:rPr>
      </w:pPr>
    </w:p>
    <w:p w:rsidR="009339BD" w:rsidRDefault="009339BD" w:rsidP="00C15684">
      <w:pPr>
        <w:rPr>
          <w:rFonts w:ascii="Times New Roman" w:eastAsia="Times New Roman" w:hAnsi="Times New Roman"/>
          <w:sz w:val="20"/>
          <w:szCs w:val="20"/>
          <w:lang w:eastAsia="ru-RU"/>
        </w:rPr>
      </w:pPr>
    </w:p>
    <w:p w:rsidR="009339BD" w:rsidRDefault="009339BD" w:rsidP="00C15684">
      <w:pPr>
        <w:rPr>
          <w:rFonts w:ascii="Times New Roman" w:eastAsia="Times New Roman" w:hAnsi="Times New Roman"/>
          <w:sz w:val="20"/>
          <w:szCs w:val="20"/>
          <w:lang w:eastAsia="ru-RU"/>
        </w:rPr>
      </w:pPr>
    </w:p>
    <w:tbl>
      <w:tblPr>
        <w:tblpPr w:leftFromText="180" w:rightFromText="180" w:vertAnchor="text" w:horzAnchor="margin" w:tblpXSpec="center" w:tblpY="-39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67"/>
        <w:gridCol w:w="7464"/>
      </w:tblGrid>
      <w:tr w:rsidR="001E32E7" w:rsidRPr="00C15684" w:rsidTr="001E32E7">
        <w:tc>
          <w:tcPr>
            <w:tcW w:w="2567" w:type="dxa"/>
            <w:shd w:val="clear" w:color="auto" w:fill="auto"/>
          </w:tcPr>
          <w:p w:rsidR="001E32E7" w:rsidRPr="00C15684" w:rsidRDefault="001E32E7" w:rsidP="001E32E7">
            <w:pPr>
              <w:widowControl w:val="0"/>
              <w:spacing w:after="0" w:line="240" w:lineRule="auto"/>
              <w:rPr>
                <w:rFonts w:ascii="Times New Roman" w:hAnsi="Times New Roman"/>
                <w:b/>
                <w:i/>
                <w:color w:val="000000"/>
                <w:sz w:val="24"/>
                <w:szCs w:val="24"/>
                <w:lang w:eastAsia="ru-RU"/>
              </w:rPr>
            </w:pPr>
            <w:r w:rsidRPr="00C15684">
              <w:rPr>
                <w:rFonts w:ascii="Times New Roman" w:eastAsia="Sylfaen" w:hAnsi="Times New Roman"/>
                <w:b/>
                <w:i/>
                <w:color w:val="000000"/>
                <w:sz w:val="24"/>
                <w:szCs w:val="24"/>
                <w:lang w:eastAsia="ru-RU"/>
              </w:rPr>
              <w:lastRenderedPageBreak/>
              <w:t>Принцип индивидуального подхода</w:t>
            </w:r>
          </w:p>
        </w:tc>
        <w:tc>
          <w:tcPr>
            <w:tcW w:w="7464" w:type="dxa"/>
            <w:shd w:val="clear" w:color="auto" w:fill="auto"/>
          </w:tcPr>
          <w:p w:rsidR="001E32E7" w:rsidRPr="00C15684" w:rsidRDefault="001E32E7" w:rsidP="001E32E7">
            <w:pPr>
              <w:widowControl w:val="0"/>
              <w:tabs>
                <w:tab w:val="left" w:pos="514"/>
              </w:tabs>
              <w:spacing w:after="0" w:line="240" w:lineRule="auto"/>
              <w:jc w:val="both"/>
              <w:rPr>
                <w:rFonts w:ascii="Times New Roman" w:hAnsi="Times New Roman"/>
                <w:b/>
                <w:i/>
                <w:color w:val="000000"/>
                <w:sz w:val="24"/>
                <w:szCs w:val="24"/>
                <w:lang w:eastAsia="ru-RU"/>
              </w:rPr>
            </w:pPr>
            <w:r w:rsidRPr="00C15684">
              <w:rPr>
                <w:rFonts w:ascii="Times New Roman" w:eastAsia="Sylfaen" w:hAnsi="Times New Roman"/>
                <w:color w:val="000000"/>
                <w:sz w:val="24"/>
                <w:szCs w:val="24"/>
                <w:lang w:eastAsia="ru-RU"/>
              </w:rPr>
              <w:t>Предполагает всестороннее изучение воспитанников и разработку соответствующих мер педагогическо</w:t>
            </w:r>
            <w:r w:rsidRPr="00C15684">
              <w:rPr>
                <w:rFonts w:ascii="Times New Roman" w:eastAsia="Sylfaen" w:hAnsi="Times New Roman"/>
                <w:color w:val="000000"/>
                <w:sz w:val="24"/>
                <w:szCs w:val="24"/>
                <w:lang w:eastAsia="ru-RU"/>
              </w:rPr>
              <w:softHyphen/>
              <w:t>го воздействия с учетом выявленных особенностей (выбор форм, методов и средств обучения и воспитания с учетом индивидуальных образовательных потребностей каждого ребенка)</w:t>
            </w:r>
          </w:p>
        </w:tc>
      </w:tr>
      <w:tr w:rsidR="001E32E7" w:rsidRPr="00C15684" w:rsidTr="001E32E7">
        <w:tc>
          <w:tcPr>
            <w:tcW w:w="2567" w:type="dxa"/>
            <w:shd w:val="clear" w:color="auto" w:fill="auto"/>
          </w:tcPr>
          <w:p w:rsidR="001E32E7" w:rsidRPr="00C15684" w:rsidRDefault="001E32E7" w:rsidP="001E32E7">
            <w:pPr>
              <w:widowControl w:val="0"/>
              <w:spacing w:after="0" w:line="240" w:lineRule="auto"/>
              <w:rPr>
                <w:rFonts w:ascii="Times New Roman" w:hAnsi="Times New Roman"/>
                <w:b/>
                <w:i/>
                <w:color w:val="000000"/>
                <w:sz w:val="24"/>
                <w:szCs w:val="24"/>
                <w:lang w:eastAsia="ru-RU"/>
              </w:rPr>
            </w:pPr>
            <w:r w:rsidRPr="00C15684">
              <w:rPr>
                <w:rFonts w:ascii="Times New Roman" w:eastAsia="Sylfaen" w:hAnsi="Times New Roman"/>
                <w:b/>
                <w:i/>
                <w:color w:val="000000"/>
                <w:sz w:val="24"/>
                <w:szCs w:val="24"/>
                <w:lang w:eastAsia="ru-RU"/>
              </w:rPr>
              <w:t>Принцип поддержки самостоятельной активности ребенка</w:t>
            </w:r>
            <w:r w:rsidRPr="00C15684">
              <w:rPr>
                <w:rFonts w:ascii="Times New Roman" w:eastAsia="Sylfaen" w:hAnsi="Times New Roman"/>
                <w:color w:val="000000"/>
                <w:sz w:val="24"/>
                <w:szCs w:val="24"/>
                <w:lang w:eastAsia="ru-RU"/>
              </w:rPr>
              <w:t xml:space="preserve"> (индиви</w:t>
            </w:r>
            <w:r w:rsidRPr="00C15684">
              <w:rPr>
                <w:rFonts w:ascii="Times New Roman" w:eastAsia="Sylfaen" w:hAnsi="Times New Roman"/>
                <w:color w:val="000000"/>
                <w:sz w:val="24"/>
                <w:szCs w:val="24"/>
                <w:lang w:eastAsia="ru-RU"/>
              </w:rPr>
              <w:softHyphen/>
              <w:t>дуализации).</w:t>
            </w:r>
          </w:p>
        </w:tc>
        <w:tc>
          <w:tcPr>
            <w:tcW w:w="7464" w:type="dxa"/>
            <w:shd w:val="clear" w:color="auto" w:fill="auto"/>
          </w:tcPr>
          <w:p w:rsidR="001E32E7" w:rsidRPr="00C15684" w:rsidRDefault="001E32E7" w:rsidP="001E32E7">
            <w:pPr>
              <w:widowControl w:val="0"/>
              <w:tabs>
                <w:tab w:val="left" w:pos="514"/>
              </w:tabs>
              <w:spacing w:after="0" w:line="240" w:lineRule="auto"/>
              <w:jc w:val="both"/>
              <w:rPr>
                <w:rFonts w:ascii="Times New Roman" w:hAnsi="Times New Roman"/>
                <w:color w:val="000000"/>
                <w:sz w:val="24"/>
                <w:szCs w:val="24"/>
                <w:lang w:eastAsia="ru-RU"/>
              </w:rPr>
            </w:pPr>
            <w:r w:rsidRPr="00C15684">
              <w:rPr>
                <w:rFonts w:ascii="Times New Roman" w:eastAsia="Sylfaen" w:hAnsi="Times New Roman"/>
                <w:color w:val="000000"/>
                <w:sz w:val="24"/>
                <w:szCs w:val="24"/>
                <w:lang w:eastAsia="ru-RU"/>
              </w:rPr>
              <w:t>Важным условием успешности для этого является обеспечение условий для самостоятельной активности ребенка. Реализация этого принципа решает задачу формирования социально ак</w:t>
            </w:r>
            <w:r w:rsidRPr="00C15684">
              <w:rPr>
                <w:rFonts w:ascii="Times New Roman" w:eastAsia="Sylfaen" w:hAnsi="Times New Roman"/>
                <w:color w:val="000000"/>
                <w:sz w:val="24"/>
                <w:szCs w:val="24"/>
                <w:lang w:eastAsia="ru-RU"/>
              </w:rPr>
              <w:softHyphen/>
              <w:t>тивной личности, которая является субъектом своего развития, а не пассивным потребителем социальных услуг</w:t>
            </w:r>
          </w:p>
          <w:p w:rsidR="001E32E7" w:rsidRPr="00C15684" w:rsidRDefault="001E32E7" w:rsidP="001E32E7">
            <w:pPr>
              <w:widowControl w:val="0"/>
              <w:spacing w:after="0" w:line="240" w:lineRule="auto"/>
              <w:jc w:val="center"/>
              <w:rPr>
                <w:rFonts w:ascii="Times New Roman" w:hAnsi="Times New Roman"/>
                <w:b/>
                <w:i/>
                <w:color w:val="000000"/>
                <w:sz w:val="24"/>
                <w:szCs w:val="24"/>
                <w:lang w:eastAsia="ru-RU"/>
              </w:rPr>
            </w:pPr>
          </w:p>
        </w:tc>
      </w:tr>
      <w:tr w:rsidR="001E32E7" w:rsidRPr="00C15684" w:rsidTr="001E32E7">
        <w:tc>
          <w:tcPr>
            <w:tcW w:w="2567" w:type="dxa"/>
            <w:shd w:val="clear" w:color="auto" w:fill="auto"/>
          </w:tcPr>
          <w:p w:rsidR="001E32E7" w:rsidRPr="00C15684" w:rsidRDefault="001E32E7" w:rsidP="001E32E7">
            <w:pPr>
              <w:widowControl w:val="0"/>
              <w:spacing w:after="0" w:line="240" w:lineRule="auto"/>
              <w:rPr>
                <w:rFonts w:ascii="Times New Roman" w:hAnsi="Times New Roman"/>
                <w:b/>
                <w:i/>
                <w:color w:val="000000"/>
                <w:sz w:val="24"/>
                <w:szCs w:val="24"/>
                <w:lang w:eastAsia="ru-RU"/>
              </w:rPr>
            </w:pPr>
            <w:r w:rsidRPr="00C15684">
              <w:rPr>
                <w:rFonts w:ascii="Times New Roman" w:eastAsia="Sylfaen" w:hAnsi="Times New Roman"/>
                <w:b/>
                <w:i/>
                <w:color w:val="000000"/>
                <w:sz w:val="24"/>
                <w:szCs w:val="24"/>
                <w:lang w:eastAsia="ru-RU"/>
              </w:rPr>
              <w:t>Принцип социального взаимодействия</w:t>
            </w:r>
            <w:r w:rsidRPr="00C15684">
              <w:rPr>
                <w:rFonts w:ascii="Times New Roman" w:eastAsia="Sylfaen" w:hAnsi="Times New Roman"/>
                <w:color w:val="000000"/>
                <w:sz w:val="24"/>
                <w:szCs w:val="24"/>
                <w:lang w:eastAsia="ru-RU"/>
              </w:rPr>
              <w:t>,</w:t>
            </w:r>
          </w:p>
        </w:tc>
        <w:tc>
          <w:tcPr>
            <w:tcW w:w="7464" w:type="dxa"/>
            <w:shd w:val="clear" w:color="auto" w:fill="auto"/>
          </w:tcPr>
          <w:p w:rsidR="001E32E7" w:rsidRPr="00C15684" w:rsidRDefault="001E32E7" w:rsidP="001E32E7">
            <w:pPr>
              <w:widowControl w:val="0"/>
              <w:spacing w:after="0" w:line="240" w:lineRule="auto"/>
              <w:rPr>
                <w:rFonts w:ascii="Times New Roman" w:hAnsi="Times New Roman"/>
                <w:b/>
                <w:i/>
                <w:color w:val="000000"/>
                <w:sz w:val="24"/>
                <w:szCs w:val="24"/>
                <w:lang w:eastAsia="ru-RU"/>
              </w:rPr>
            </w:pPr>
            <w:r w:rsidRPr="00C15684">
              <w:rPr>
                <w:rFonts w:ascii="Times New Roman" w:eastAsia="Sylfaen" w:hAnsi="Times New Roman"/>
                <w:color w:val="000000"/>
                <w:sz w:val="24"/>
                <w:szCs w:val="24"/>
                <w:lang w:eastAsia="ru-RU"/>
              </w:rPr>
              <w:t>Предполагает создание условий для понимания и принятия друг другом всех участников образовательного процесса с целью достижения плодотворного взаимодействия на гуманистической основе. Это активное включение детей, родителей и специалистов в совместную деятельность как учебную, так и социальную для создания детско-взрослого сообщества как модели реального социума</w:t>
            </w:r>
          </w:p>
        </w:tc>
      </w:tr>
      <w:tr w:rsidR="001E32E7" w:rsidRPr="00C15684" w:rsidTr="001E32E7">
        <w:tc>
          <w:tcPr>
            <w:tcW w:w="2567" w:type="dxa"/>
            <w:shd w:val="clear" w:color="auto" w:fill="auto"/>
          </w:tcPr>
          <w:p w:rsidR="001E32E7" w:rsidRPr="00C15684" w:rsidRDefault="001E32E7" w:rsidP="001E32E7">
            <w:pPr>
              <w:widowControl w:val="0"/>
              <w:spacing w:after="0" w:line="240" w:lineRule="auto"/>
              <w:rPr>
                <w:rFonts w:ascii="Times New Roman" w:hAnsi="Times New Roman"/>
                <w:b/>
                <w:i/>
                <w:color w:val="000000"/>
                <w:sz w:val="24"/>
                <w:szCs w:val="24"/>
                <w:lang w:eastAsia="ru-RU"/>
              </w:rPr>
            </w:pPr>
            <w:r w:rsidRPr="00C15684">
              <w:rPr>
                <w:rFonts w:ascii="Times New Roman" w:eastAsia="Sylfaen" w:hAnsi="Times New Roman"/>
                <w:b/>
                <w:i/>
                <w:color w:val="000000"/>
                <w:sz w:val="24"/>
                <w:szCs w:val="24"/>
                <w:lang w:eastAsia="ru-RU"/>
              </w:rPr>
              <w:t>Принцип междисциплинарного подхода</w:t>
            </w:r>
          </w:p>
        </w:tc>
        <w:tc>
          <w:tcPr>
            <w:tcW w:w="7464" w:type="dxa"/>
            <w:shd w:val="clear" w:color="auto" w:fill="auto"/>
          </w:tcPr>
          <w:p w:rsidR="001E32E7" w:rsidRPr="00C15684" w:rsidRDefault="001E32E7" w:rsidP="001E32E7">
            <w:pPr>
              <w:widowControl w:val="0"/>
              <w:spacing w:after="0" w:line="240" w:lineRule="auto"/>
              <w:rPr>
                <w:rFonts w:ascii="Times New Roman" w:hAnsi="Times New Roman"/>
                <w:b/>
                <w:i/>
                <w:color w:val="000000"/>
                <w:sz w:val="24"/>
                <w:szCs w:val="24"/>
                <w:lang w:eastAsia="ru-RU"/>
              </w:rPr>
            </w:pPr>
            <w:r w:rsidRPr="00C15684">
              <w:rPr>
                <w:rFonts w:ascii="Times New Roman" w:eastAsia="Sylfaen" w:hAnsi="Times New Roman"/>
                <w:color w:val="000000"/>
                <w:sz w:val="24"/>
                <w:szCs w:val="24"/>
                <w:lang w:eastAsia="ru-RU"/>
              </w:rPr>
              <w:t>Разнообразие индивиду</w:t>
            </w:r>
            <w:r w:rsidRPr="00C15684">
              <w:rPr>
                <w:rFonts w:ascii="Times New Roman" w:eastAsia="Sylfaen" w:hAnsi="Times New Roman"/>
                <w:color w:val="000000"/>
                <w:sz w:val="24"/>
                <w:szCs w:val="24"/>
                <w:lang w:eastAsia="ru-RU"/>
              </w:rPr>
              <w:softHyphen/>
              <w:t>альных характеристик детей требует комплексного, междисциплинарно</w:t>
            </w:r>
            <w:r w:rsidRPr="00C15684">
              <w:rPr>
                <w:rFonts w:ascii="Times New Roman" w:eastAsia="Sylfaen" w:hAnsi="Times New Roman"/>
                <w:color w:val="000000"/>
                <w:sz w:val="24"/>
                <w:szCs w:val="24"/>
                <w:lang w:eastAsia="ru-RU"/>
              </w:rPr>
              <w:softHyphen/>
              <w:t>го подхода к определению и разработке методов и средств воспитания и обучения. Специалисты (воспитатель, логопед, социальный педагог, пси</w:t>
            </w:r>
            <w:r w:rsidRPr="00C15684">
              <w:rPr>
                <w:rFonts w:ascii="Times New Roman" w:eastAsia="Sylfaen" w:hAnsi="Times New Roman"/>
                <w:color w:val="000000"/>
                <w:sz w:val="24"/>
                <w:szCs w:val="24"/>
                <w:lang w:eastAsia="ru-RU"/>
              </w:rPr>
              <w:softHyphen/>
              <w:t>холог, дефектолог при участии старшего воспитателя), работающие в группе, регулярно проводят диагностику детей и в процессе обсуждения составляют образовательный план действий, направленный как на конкретного ребенка, так и на группу в целом</w:t>
            </w:r>
          </w:p>
        </w:tc>
      </w:tr>
      <w:tr w:rsidR="001E32E7" w:rsidRPr="00C15684" w:rsidTr="001E32E7">
        <w:tc>
          <w:tcPr>
            <w:tcW w:w="2567" w:type="dxa"/>
            <w:shd w:val="clear" w:color="auto" w:fill="auto"/>
          </w:tcPr>
          <w:p w:rsidR="001E32E7" w:rsidRPr="00C15684" w:rsidRDefault="001E32E7" w:rsidP="001E32E7">
            <w:pPr>
              <w:widowControl w:val="0"/>
              <w:spacing w:after="0" w:line="240" w:lineRule="auto"/>
              <w:rPr>
                <w:rFonts w:ascii="Times New Roman" w:hAnsi="Times New Roman"/>
                <w:b/>
                <w:i/>
                <w:color w:val="000000"/>
                <w:sz w:val="24"/>
                <w:szCs w:val="24"/>
                <w:lang w:eastAsia="ru-RU"/>
              </w:rPr>
            </w:pPr>
            <w:r w:rsidRPr="00C15684">
              <w:rPr>
                <w:rFonts w:ascii="Times New Roman" w:eastAsia="Sylfaen" w:hAnsi="Times New Roman"/>
                <w:b/>
                <w:i/>
                <w:color w:val="000000"/>
                <w:sz w:val="24"/>
                <w:szCs w:val="24"/>
                <w:lang w:eastAsia="ru-RU"/>
              </w:rPr>
              <w:t>Принцип вариативности в организации процессов обучения и воспи</w:t>
            </w:r>
            <w:r w:rsidRPr="00C15684">
              <w:rPr>
                <w:rFonts w:ascii="Times New Roman" w:eastAsia="Sylfaen" w:hAnsi="Times New Roman"/>
                <w:b/>
                <w:i/>
                <w:color w:val="000000"/>
                <w:sz w:val="24"/>
                <w:szCs w:val="24"/>
                <w:lang w:eastAsia="ru-RU"/>
              </w:rPr>
              <w:softHyphen/>
              <w:t>тания</w:t>
            </w:r>
          </w:p>
        </w:tc>
        <w:tc>
          <w:tcPr>
            <w:tcW w:w="7464" w:type="dxa"/>
            <w:shd w:val="clear" w:color="auto" w:fill="auto"/>
          </w:tcPr>
          <w:p w:rsidR="001E32E7" w:rsidRPr="00C15684" w:rsidRDefault="001E32E7" w:rsidP="001E32E7">
            <w:pPr>
              <w:widowControl w:val="0"/>
              <w:spacing w:after="0" w:line="240" w:lineRule="auto"/>
              <w:rPr>
                <w:rFonts w:ascii="Times New Roman" w:hAnsi="Times New Roman"/>
                <w:b/>
                <w:i/>
                <w:color w:val="000000"/>
                <w:sz w:val="24"/>
                <w:szCs w:val="24"/>
                <w:lang w:eastAsia="ru-RU"/>
              </w:rPr>
            </w:pPr>
            <w:r w:rsidRPr="00C15684">
              <w:rPr>
                <w:rFonts w:ascii="Times New Roman" w:eastAsia="Sylfaen" w:hAnsi="Times New Roman"/>
                <w:color w:val="000000"/>
                <w:sz w:val="24"/>
                <w:szCs w:val="24"/>
                <w:lang w:eastAsia="ru-RU"/>
              </w:rPr>
              <w:t>Предполагает наличие вариативной развивающей среды, т. е. необходимых развивающих и дидактических пособий, средств обучения, безбарьерной среды, вариативной методической базы обучения и воспитания и способность педагога использовать разнообразные методы и средства работы как по общей, так и специальной педагогике</w:t>
            </w:r>
          </w:p>
        </w:tc>
      </w:tr>
      <w:tr w:rsidR="001E32E7" w:rsidRPr="00C15684" w:rsidTr="001E32E7">
        <w:tc>
          <w:tcPr>
            <w:tcW w:w="2567" w:type="dxa"/>
            <w:shd w:val="clear" w:color="auto" w:fill="auto"/>
          </w:tcPr>
          <w:p w:rsidR="001E32E7" w:rsidRPr="00C15684" w:rsidRDefault="001E32E7" w:rsidP="001E32E7">
            <w:pPr>
              <w:widowControl w:val="0"/>
              <w:spacing w:after="0" w:line="240" w:lineRule="auto"/>
              <w:rPr>
                <w:rFonts w:ascii="Times New Roman" w:hAnsi="Times New Roman"/>
                <w:b/>
                <w:i/>
                <w:color w:val="000000"/>
                <w:sz w:val="24"/>
                <w:szCs w:val="24"/>
                <w:lang w:eastAsia="ru-RU"/>
              </w:rPr>
            </w:pPr>
            <w:r w:rsidRPr="00C15684">
              <w:rPr>
                <w:rFonts w:ascii="Times New Roman" w:eastAsia="Sylfaen" w:hAnsi="Times New Roman"/>
                <w:b/>
                <w:i/>
                <w:color w:val="000000"/>
                <w:sz w:val="24"/>
                <w:szCs w:val="24"/>
                <w:lang w:eastAsia="ru-RU"/>
              </w:rPr>
              <w:t>Принцип партнерского взаимодействия с семьей</w:t>
            </w:r>
          </w:p>
        </w:tc>
        <w:tc>
          <w:tcPr>
            <w:tcW w:w="7464" w:type="dxa"/>
            <w:shd w:val="clear" w:color="auto" w:fill="auto"/>
          </w:tcPr>
          <w:p w:rsidR="001E32E7" w:rsidRPr="00C15684" w:rsidRDefault="001E32E7" w:rsidP="001E32E7">
            <w:pPr>
              <w:widowControl w:val="0"/>
              <w:spacing w:after="0" w:line="240" w:lineRule="auto"/>
              <w:rPr>
                <w:rFonts w:ascii="Times New Roman" w:hAnsi="Times New Roman"/>
                <w:b/>
                <w:i/>
                <w:color w:val="000000"/>
                <w:sz w:val="24"/>
                <w:szCs w:val="24"/>
                <w:lang w:eastAsia="ru-RU"/>
              </w:rPr>
            </w:pPr>
            <w:r w:rsidRPr="00C15684">
              <w:rPr>
                <w:rFonts w:ascii="Times New Roman" w:eastAsia="Sylfaen" w:hAnsi="Times New Roman"/>
                <w:color w:val="000000"/>
                <w:sz w:val="24"/>
                <w:szCs w:val="24"/>
                <w:lang w:eastAsia="ru-RU"/>
              </w:rPr>
              <w:t>Усилия педагогов будут эффективными, только если они поддержаны родителями, понятны им и соответствуют потребностям семьи. Задача специалиста — установить доверительные партнерские отношения с родителями или близкими ребенка, внимательно относиться к запросу родителей, к тому, что, на их взгляд, важно и нужно в данный момент ребенку, договориться о совместных действиях, направленных на поддержку ребенка</w:t>
            </w:r>
          </w:p>
        </w:tc>
      </w:tr>
      <w:tr w:rsidR="001E32E7" w:rsidRPr="00C15684" w:rsidTr="001E32E7">
        <w:tc>
          <w:tcPr>
            <w:tcW w:w="2567" w:type="dxa"/>
            <w:shd w:val="clear" w:color="auto" w:fill="auto"/>
          </w:tcPr>
          <w:p w:rsidR="001E32E7" w:rsidRPr="00C15684" w:rsidRDefault="001E32E7" w:rsidP="001E32E7">
            <w:pPr>
              <w:widowControl w:val="0"/>
              <w:spacing w:after="0" w:line="240" w:lineRule="auto"/>
              <w:rPr>
                <w:rFonts w:ascii="Times New Roman" w:eastAsia="Sylfaen" w:hAnsi="Times New Roman"/>
                <w:b/>
                <w:i/>
                <w:color w:val="000000"/>
                <w:sz w:val="24"/>
                <w:szCs w:val="24"/>
                <w:lang w:eastAsia="ru-RU"/>
              </w:rPr>
            </w:pPr>
            <w:r w:rsidRPr="00C15684">
              <w:rPr>
                <w:rFonts w:ascii="Times New Roman" w:eastAsia="Sylfaen" w:hAnsi="Times New Roman"/>
                <w:b/>
                <w:i/>
                <w:color w:val="000000"/>
                <w:sz w:val="24"/>
                <w:szCs w:val="24"/>
                <w:lang w:eastAsia="ru-RU"/>
              </w:rPr>
              <w:t>Принцип партнерского взаимодействия с семьей</w:t>
            </w:r>
          </w:p>
        </w:tc>
        <w:tc>
          <w:tcPr>
            <w:tcW w:w="7464" w:type="dxa"/>
            <w:shd w:val="clear" w:color="auto" w:fill="auto"/>
          </w:tcPr>
          <w:p w:rsidR="001E32E7" w:rsidRPr="00C15684" w:rsidRDefault="001E32E7" w:rsidP="001E32E7">
            <w:pPr>
              <w:widowControl w:val="0"/>
              <w:spacing w:after="0" w:line="240" w:lineRule="auto"/>
              <w:rPr>
                <w:rFonts w:ascii="Times New Roman" w:eastAsia="Sylfaen" w:hAnsi="Times New Roman"/>
                <w:color w:val="000000"/>
                <w:sz w:val="24"/>
                <w:szCs w:val="24"/>
                <w:lang w:eastAsia="ru-RU"/>
              </w:rPr>
            </w:pPr>
            <w:r w:rsidRPr="00C15684">
              <w:rPr>
                <w:rFonts w:ascii="Times New Roman" w:eastAsia="Sylfaen" w:hAnsi="Times New Roman"/>
                <w:color w:val="000000"/>
                <w:sz w:val="24"/>
                <w:szCs w:val="24"/>
                <w:lang w:eastAsia="ru-RU"/>
              </w:rPr>
              <w:t>Усилия педагогов будут эффективными, только если они поддержаны родителями, понятны им и соответствуют потребностям семьи. Задача специалиста — установить доверительные партнерские отношения с родителями или близкими ребенка, внимательно относиться к запросу родителей, к тому, что, на их взгляд, важно и нужно в данный момент ребенку, договориться о совместных действиях, направленных на поддержку ребенка</w:t>
            </w:r>
          </w:p>
        </w:tc>
      </w:tr>
      <w:tr w:rsidR="001E32E7" w:rsidRPr="00C15684" w:rsidTr="001E32E7">
        <w:tc>
          <w:tcPr>
            <w:tcW w:w="2567" w:type="dxa"/>
            <w:shd w:val="clear" w:color="auto" w:fill="auto"/>
          </w:tcPr>
          <w:p w:rsidR="001E32E7" w:rsidRPr="00C15684" w:rsidRDefault="001E32E7" w:rsidP="001E32E7">
            <w:pPr>
              <w:widowControl w:val="0"/>
              <w:spacing w:after="0" w:line="240" w:lineRule="auto"/>
              <w:rPr>
                <w:rFonts w:ascii="Times New Roman" w:eastAsia="Sylfaen" w:hAnsi="Times New Roman"/>
                <w:b/>
                <w:i/>
                <w:color w:val="000000"/>
                <w:sz w:val="24"/>
                <w:szCs w:val="24"/>
                <w:lang w:eastAsia="ru-RU"/>
              </w:rPr>
            </w:pPr>
            <w:r w:rsidRPr="00D45628">
              <w:rPr>
                <w:rFonts w:ascii="Times New Roman" w:eastAsia="Sylfaen" w:hAnsi="Times New Roman"/>
                <w:b/>
                <w:i/>
                <w:color w:val="000000"/>
                <w:sz w:val="24"/>
                <w:szCs w:val="24"/>
                <w:lang w:eastAsia="ru-RU"/>
              </w:rPr>
              <w:t>Принцип динамического развития образовательной модели детского сада.</w:t>
            </w:r>
          </w:p>
        </w:tc>
        <w:tc>
          <w:tcPr>
            <w:tcW w:w="7464" w:type="dxa"/>
            <w:shd w:val="clear" w:color="auto" w:fill="auto"/>
          </w:tcPr>
          <w:p w:rsidR="001E32E7" w:rsidRPr="00C15684" w:rsidRDefault="001E32E7" w:rsidP="001E32E7">
            <w:pPr>
              <w:widowControl w:val="0"/>
              <w:tabs>
                <w:tab w:val="left" w:pos="514"/>
              </w:tabs>
              <w:spacing w:after="0" w:line="240" w:lineRule="auto"/>
              <w:jc w:val="both"/>
              <w:rPr>
                <w:rFonts w:ascii="Times New Roman" w:eastAsia="Sylfaen" w:hAnsi="Times New Roman"/>
                <w:color w:val="000000"/>
                <w:sz w:val="24"/>
                <w:szCs w:val="24"/>
                <w:lang w:eastAsia="ru-RU"/>
              </w:rPr>
            </w:pPr>
            <w:r w:rsidRPr="00D45628">
              <w:rPr>
                <w:rFonts w:ascii="Times New Roman" w:eastAsia="Sylfaen" w:hAnsi="Times New Roman"/>
                <w:color w:val="000000"/>
                <w:sz w:val="24"/>
                <w:szCs w:val="24"/>
                <w:lang w:eastAsia="ru-RU"/>
              </w:rPr>
              <w:t>Модель детского сада может изменяться, включая новые структурные подразделения, специалистов, развивающие методы и средства.</w:t>
            </w:r>
          </w:p>
          <w:p w:rsidR="001E32E7" w:rsidRPr="00C15684" w:rsidRDefault="001E32E7" w:rsidP="001E32E7">
            <w:pPr>
              <w:widowControl w:val="0"/>
              <w:spacing w:after="0" w:line="240" w:lineRule="auto"/>
              <w:rPr>
                <w:rFonts w:ascii="Times New Roman" w:eastAsia="Sylfaen" w:hAnsi="Times New Roman"/>
                <w:color w:val="000000"/>
                <w:sz w:val="24"/>
                <w:szCs w:val="24"/>
                <w:lang w:eastAsia="ru-RU"/>
              </w:rPr>
            </w:pPr>
          </w:p>
        </w:tc>
      </w:tr>
    </w:tbl>
    <w:p w:rsidR="001E32E7" w:rsidRDefault="001E32E7" w:rsidP="001E32E7">
      <w:pPr>
        <w:keepNext/>
        <w:widowControl w:val="0"/>
        <w:suppressAutoHyphens/>
        <w:spacing w:after="0" w:line="240" w:lineRule="auto"/>
        <w:outlineLvl w:val="4"/>
        <w:rPr>
          <w:rFonts w:ascii="Times New Roman" w:eastAsia="MS Reference Sans Serif" w:hAnsi="Times New Roman"/>
          <w:b/>
          <w:bCs/>
          <w:i/>
          <w:color w:val="000000"/>
          <w:sz w:val="24"/>
          <w:szCs w:val="24"/>
          <w:lang w:eastAsia="ar-SA"/>
        </w:rPr>
      </w:pPr>
      <w:bookmarkStart w:id="13" w:name="bookmark272"/>
      <w:bookmarkStart w:id="14" w:name="_Toc389055841"/>
      <w:bookmarkStart w:id="15" w:name="_Toc398118385"/>
      <w:bookmarkStart w:id="16" w:name="_Toc399422110"/>
      <w:bookmarkStart w:id="17" w:name="_Toc399424054"/>
    </w:p>
    <w:p w:rsidR="001E32E7" w:rsidRDefault="001E32E7" w:rsidP="001E32E7">
      <w:pPr>
        <w:keepNext/>
        <w:widowControl w:val="0"/>
        <w:suppressAutoHyphens/>
        <w:spacing w:after="0" w:line="240" w:lineRule="auto"/>
        <w:ind w:firstLine="567"/>
        <w:outlineLvl w:val="4"/>
        <w:rPr>
          <w:rFonts w:ascii="Times New Roman" w:eastAsia="MS Reference Sans Serif" w:hAnsi="Times New Roman"/>
          <w:b/>
          <w:bCs/>
          <w:i/>
          <w:color w:val="000000"/>
          <w:sz w:val="24"/>
          <w:szCs w:val="24"/>
          <w:lang w:eastAsia="ar-SA"/>
        </w:rPr>
      </w:pPr>
    </w:p>
    <w:p w:rsidR="001E32E7" w:rsidRPr="00C15684" w:rsidRDefault="001E32E7" w:rsidP="001E32E7">
      <w:pPr>
        <w:keepNext/>
        <w:widowControl w:val="0"/>
        <w:suppressAutoHyphens/>
        <w:spacing w:after="0" w:line="240" w:lineRule="auto"/>
        <w:ind w:firstLine="567"/>
        <w:jc w:val="center"/>
        <w:outlineLvl w:val="4"/>
        <w:rPr>
          <w:rFonts w:ascii="Times New Roman" w:eastAsia="Verdana" w:hAnsi="Times New Roman"/>
          <w:i/>
          <w:color w:val="000000"/>
          <w:sz w:val="24"/>
          <w:szCs w:val="24"/>
          <w:lang w:eastAsia="ar-SA"/>
        </w:rPr>
      </w:pPr>
      <w:r w:rsidRPr="00C15684">
        <w:rPr>
          <w:rFonts w:ascii="Times New Roman" w:eastAsia="MS Reference Sans Serif" w:hAnsi="Times New Roman"/>
          <w:b/>
          <w:bCs/>
          <w:i/>
          <w:color w:val="000000"/>
          <w:sz w:val="24"/>
          <w:szCs w:val="24"/>
          <w:lang w:eastAsia="ar-SA"/>
        </w:rPr>
        <w:lastRenderedPageBreak/>
        <w:t>Формы получения образования для детей с ОВЗ</w:t>
      </w:r>
      <w:bookmarkEnd w:id="13"/>
      <w:bookmarkEnd w:id="14"/>
      <w:bookmarkEnd w:id="15"/>
      <w:bookmarkEnd w:id="16"/>
      <w:bookmarkEnd w:id="17"/>
    </w:p>
    <w:p w:rsidR="001E32E7" w:rsidRPr="00C15684" w:rsidRDefault="001E32E7" w:rsidP="001E32E7">
      <w:pPr>
        <w:widowControl w:val="0"/>
        <w:spacing w:after="0" w:line="240" w:lineRule="auto"/>
        <w:ind w:firstLine="567"/>
        <w:jc w:val="both"/>
        <w:rPr>
          <w:rFonts w:ascii="Times New Roman" w:hAnsi="Times New Roman"/>
          <w:color w:val="000000"/>
          <w:sz w:val="24"/>
          <w:szCs w:val="24"/>
          <w:lang w:eastAsia="ru-RU"/>
        </w:rPr>
      </w:pPr>
      <w:r w:rsidRPr="00C15684">
        <w:rPr>
          <w:rFonts w:ascii="Times New Roman" w:eastAsia="Sylfaen" w:hAnsi="Times New Roman"/>
          <w:color w:val="000000"/>
          <w:sz w:val="24"/>
          <w:szCs w:val="24"/>
          <w:lang w:eastAsia="ru-RU"/>
        </w:rPr>
        <w:t>Образовательные услуги детям с ОВЗ предоставляются в соответствии с индивидуальным образовательным маршрутом. Одним из условий успешности образовательного процесса является включение семьи в образовательное пространство. Предусмотрены следующие способы включения родителей: индивидуальные консультации (по запросу взрослого), мастер-классы, семинары.</w:t>
      </w:r>
    </w:p>
    <w:p w:rsidR="001E32E7" w:rsidRPr="00C15684" w:rsidRDefault="001E32E7" w:rsidP="001E32E7">
      <w:pPr>
        <w:widowControl w:val="0"/>
        <w:spacing w:after="0" w:line="240" w:lineRule="auto"/>
        <w:ind w:firstLine="567"/>
        <w:jc w:val="both"/>
        <w:rPr>
          <w:rFonts w:ascii="Times New Roman" w:hAnsi="Times New Roman"/>
          <w:sz w:val="24"/>
          <w:szCs w:val="24"/>
        </w:rPr>
      </w:pPr>
      <w:r>
        <w:rPr>
          <w:rFonts w:ascii="Times New Roman" w:eastAsia="Sylfaen" w:hAnsi="Times New Roman"/>
          <w:color w:val="000000"/>
          <w:sz w:val="24"/>
          <w:szCs w:val="24"/>
          <w:lang w:eastAsia="ru-RU"/>
        </w:rPr>
        <w:t>В МБ</w:t>
      </w:r>
      <w:r w:rsidRPr="00C15684">
        <w:rPr>
          <w:rFonts w:ascii="Times New Roman" w:eastAsia="Sylfaen" w:hAnsi="Times New Roman"/>
          <w:color w:val="000000"/>
          <w:sz w:val="24"/>
          <w:szCs w:val="24"/>
          <w:lang w:eastAsia="ru-RU"/>
        </w:rPr>
        <w:t xml:space="preserve">ДОУ ребенок находится до школы. </w:t>
      </w:r>
    </w:p>
    <w:p w:rsidR="001E32E7" w:rsidRDefault="001E32E7" w:rsidP="001E32E7"/>
    <w:p w:rsidR="001E32E7" w:rsidRDefault="001E32E7" w:rsidP="001E32E7">
      <w:pPr>
        <w:tabs>
          <w:tab w:val="left" w:pos="6045"/>
        </w:tabs>
        <w:rPr>
          <w:rFonts w:ascii="Times New Roman" w:eastAsia="Times New Roman" w:hAnsi="Times New Roman"/>
          <w:sz w:val="20"/>
          <w:szCs w:val="20"/>
          <w:lang w:eastAsia="ru-RU"/>
        </w:rPr>
      </w:pPr>
    </w:p>
    <w:p w:rsidR="00FB0E06" w:rsidRDefault="00FB0E06"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Pr="00C15684" w:rsidRDefault="001E32E7" w:rsidP="001E32E7">
      <w:pPr>
        <w:rPr>
          <w:rFonts w:ascii="Times New Roman" w:eastAsia="Times New Roman" w:hAnsi="Times New Roman"/>
          <w:sz w:val="20"/>
          <w:szCs w:val="20"/>
          <w:lang w:eastAsia="ru-RU"/>
        </w:rPr>
      </w:pPr>
    </w:p>
    <w:p w:rsidR="001E32E7" w:rsidRPr="00C15684" w:rsidRDefault="001E32E7" w:rsidP="001E32E7">
      <w:pPr>
        <w:rPr>
          <w:rFonts w:ascii="Times New Roman" w:eastAsia="Times New Roman" w:hAnsi="Times New Roman"/>
          <w:sz w:val="20"/>
          <w:szCs w:val="20"/>
          <w:lang w:eastAsia="ru-RU"/>
        </w:rPr>
      </w:pPr>
    </w:p>
    <w:p w:rsidR="001E32E7" w:rsidRDefault="00410726" w:rsidP="00C15684">
      <w:pPr>
        <w:rPr>
          <w:rFonts w:ascii="Times New Roman" w:eastAsia="Times New Roman" w:hAnsi="Times New Roman"/>
          <w:sz w:val="20"/>
          <w:szCs w:val="20"/>
          <w:lang w:eastAsia="ru-RU"/>
        </w:rPr>
      </w:pPr>
      <w:r>
        <w:rPr>
          <w:rFonts w:ascii="Times New Roman" w:eastAsia="Times New Roman" w:hAnsi="Times New Roman"/>
          <w:noProof/>
          <w:sz w:val="20"/>
          <w:szCs w:val="20"/>
          <w:lang w:eastAsia="ru-RU"/>
        </w:rPr>
        <w:pict>
          <v:roundrect id="Скругленный прямоугольник 52" o:spid="_x0000_s1267" style="position:absolute;margin-left:65.45pt;margin-top:-84.1pt;width:450.95pt;height:707.5pt;z-index:251859968;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" fillcolor="#83d3ff" stroked="f" strokeweight="15pt">
            <v:fill color2="#dbf0ff" rotate="t" focusposition=".5,.5" focussize="" colors="0 #83d3ff;.5 #b5e2ff;1 #dbf0ff" focus="100%" type="gradientRadial"/>
            <v:stroke linestyle="thinThick" joinstyle="bevel"/>
            <v:shadow on="t" color="black" opacity="19660f" offset="4.49014mm,4.49014mm"/>
            <v:textbox>
              <w:txbxContent>
                <w:p w:rsidR="00093CD2" w:rsidRDefault="00093CD2" w:rsidP="001E32E7">
                  <w:pPr>
                    <w:jc w:val="center"/>
                  </w:pPr>
                  <w:r w:rsidRPr="00C15684">
                    <w:rPr>
                      <w:rFonts w:ascii="Times New Roman" w:eastAsia="Times New Roman" w:hAnsi="Times New Roman"/>
                      <w:b/>
                      <w:sz w:val="32"/>
                      <w:szCs w:val="32"/>
                      <w:lang w:eastAsia="ru-RU"/>
                    </w:rPr>
                    <w:t>Система работы взаимодействия с семьями воспитанников</w:t>
                  </w:r>
                </w:p>
              </w:txbxContent>
            </v:textbox>
            <w10:wrap anchorx="margin"/>
          </v:roundrect>
        </w:pict>
      </w: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Pr="00C15684" w:rsidRDefault="001E32E7" w:rsidP="00C15684">
      <w:pPr>
        <w:rPr>
          <w:rFonts w:ascii="Times New Roman" w:eastAsia="Times New Roman" w:hAnsi="Times New Roman"/>
          <w:sz w:val="20"/>
          <w:szCs w:val="20"/>
          <w:lang w:eastAsia="ru-RU"/>
        </w:rPr>
      </w:pPr>
    </w:p>
    <w:tbl>
      <w:tblPr>
        <w:tblW w:w="10086" w:type="dxa"/>
        <w:tblCellSpacing w:w="20" w:type="dxa"/>
        <w:tblInd w:w="124"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00" w:firstRow="0" w:lastRow="0" w:firstColumn="0" w:lastColumn="0" w:noHBand="0" w:noVBand="0"/>
      </w:tblPr>
      <w:tblGrid>
        <w:gridCol w:w="519"/>
        <w:gridCol w:w="40"/>
        <w:gridCol w:w="1580"/>
        <w:gridCol w:w="433"/>
        <w:gridCol w:w="5349"/>
        <w:gridCol w:w="482"/>
        <w:gridCol w:w="1615"/>
        <w:gridCol w:w="68"/>
      </w:tblGrid>
      <w:tr w:rsidR="001E32E7" w:rsidRPr="00FB0E06" w:rsidTr="00FD4C54">
        <w:trPr>
          <w:gridAfter w:val="1"/>
          <w:wAfter w:w="5" w:type="dxa"/>
          <w:trHeight w:val="1028"/>
          <w:tblCellSpacing w:w="20" w:type="dxa"/>
        </w:trPr>
        <w:tc>
          <w:tcPr>
            <w:tcW w:w="500" w:type="dxa"/>
            <w:gridSpan w:val="2"/>
          </w:tcPr>
          <w:p w:rsidR="001E32E7" w:rsidRPr="00FB0E06" w:rsidRDefault="001E32E7" w:rsidP="00A469EC">
            <w:pPr>
              <w:spacing w:after="0" w:line="240" w:lineRule="auto"/>
              <w:jc w:val="center"/>
              <w:rPr>
                <w:rFonts w:ascii="Times New Roman" w:hAnsi="Times New Roman"/>
                <w:b/>
                <w:sz w:val="24"/>
                <w:szCs w:val="24"/>
              </w:rPr>
            </w:pPr>
            <w:r w:rsidRPr="00FB0E06">
              <w:rPr>
                <w:rFonts w:ascii="Times New Roman" w:hAnsi="Times New Roman"/>
                <w:b/>
                <w:sz w:val="24"/>
                <w:szCs w:val="24"/>
              </w:rPr>
              <w:lastRenderedPageBreak/>
              <w:t>№</w:t>
            </w:r>
          </w:p>
        </w:tc>
        <w:tc>
          <w:tcPr>
            <w:tcW w:w="1973" w:type="dxa"/>
            <w:gridSpan w:val="2"/>
          </w:tcPr>
          <w:p w:rsidR="001E32E7" w:rsidRPr="00FB0E06" w:rsidRDefault="001E32E7" w:rsidP="00A469EC">
            <w:pPr>
              <w:spacing w:after="0" w:line="240" w:lineRule="auto"/>
              <w:jc w:val="center"/>
              <w:rPr>
                <w:rFonts w:ascii="Times New Roman" w:hAnsi="Times New Roman"/>
                <w:b/>
                <w:sz w:val="24"/>
                <w:szCs w:val="24"/>
              </w:rPr>
            </w:pPr>
            <w:r w:rsidRPr="00FB0E06">
              <w:rPr>
                <w:rFonts w:ascii="Times New Roman" w:hAnsi="Times New Roman"/>
                <w:b/>
                <w:sz w:val="24"/>
                <w:szCs w:val="24"/>
              </w:rPr>
              <w:t>Ответственные</w:t>
            </w:r>
          </w:p>
        </w:tc>
        <w:tc>
          <w:tcPr>
            <w:tcW w:w="5793" w:type="dxa"/>
            <w:gridSpan w:val="2"/>
          </w:tcPr>
          <w:p w:rsidR="001E32E7" w:rsidRPr="00FB0E06" w:rsidRDefault="001E32E7" w:rsidP="00A469EC">
            <w:pPr>
              <w:spacing w:after="0" w:line="240" w:lineRule="auto"/>
              <w:jc w:val="center"/>
              <w:rPr>
                <w:rFonts w:ascii="Times New Roman" w:hAnsi="Times New Roman"/>
                <w:b/>
                <w:sz w:val="24"/>
                <w:szCs w:val="24"/>
              </w:rPr>
            </w:pPr>
            <w:r w:rsidRPr="00FB0E06">
              <w:rPr>
                <w:rFonts w:ascii="Times New Roman" w:hAnsi="Times New Roman"/>
                <w:b/>
                <w:sz w:val="24"/>
                <w:szCs w:val="24"/>
              </w:rPr>
              <w:t>Форма работы</w:t>
            </w:r>
          </w:p>
        </w:tc>
        <w:tc>
          <w:tcPr>
            <w:tcW w:w="1575" w:type="dxa"/>
          </w:tcPr>
          <w:p w:rsidR="001E32E7" w:rsidRPr="00FB0E06" w:rsidRDefault="001E32E7" w:rsidP="00A469EC">
            <w:pPr>
              <w:spacing w:after="0" w:line="240" w:lineRule="auto"/>
              <w:jc w:val="center"/>
              <w:rPr>
                <w:rFonts w:ascii="Times New Roman" w:hAnsi="Times New Roman"/>
                <w:b/>
                <w:sz w:val="24"/>
                <w:szCs w:val="24"/>
              </w:rPr>
            </w:pPr>
            <w:r w:rsidRPr="00FB0E06">
              <w:rPr>
                <w:rFonts w:ascii="Times New Roman" w:hAnsi="Times New Roman"/>
                <w:b/>
                <w:sz w:val="24"/>
                <w:szCs w:val="24"/>
              </w:rPr>
              <w:t>Сроки проведения</w:t>
            </w:r>
          </w:p>
        </w:tc>
      </w:tr>
      <w:tr w:rsidR="001E32E7" w:rsidRPr="00E50477" w:rsidTr="00FD4C54">
        <w:trPr>
          <w:gridAfter w:val="1"/>
          <w:wAfter w:w="5" w:type="dxa"/>
          <w:trHeight w:val="343"/>
          <w:tblCellSpacing w:w="20" w:type="dxa"/>
        </w:trPr>
        <w:tc>
          <w:tcPr>
            <w:tcW w:w="9961" w:type="dxa"/>
            <w:gridSpan w:val="7"/>
          </w:tcPr>
          <w:p w:rsidR="001E32E7" w:rsidRPr="00E50477" w:rsidRDefault="001E32E7" w:rsidP="00A469EC">
            <w:pPr>
              <w:spacing w:after="0" w:line="240" w:lineRule="auto"/>
              <w:jc w:val="center"/>
              <w:rPr>
                <w:rFonts w:ascii="Times New Roman" w:hAnsi="Times New Roman"/>
                <w:b/>
                <w:sz w:val="24"/>
                <w:szCs w:val="24"/>
              </w:rPr>
            </w:pPr>
            <w:r w:rsidRPr="00E50477">
              <w:rPr>
                <w:rFonts w:ascii="Times New Roman" w:hAnsi="Times New Roman"/>
                <w:b/>
                <w:sz w:val="24"/>
                <w:szCs w:val="24"/>
                <w:lang w:val="en-US"/>
              </w:rPr>
              <w:t>I</w:t>
            </w:r>
            <w:r w:rsidRPr="00E50477">
              <w:rPr>
                <w:rFonts w:ascii="Times New Roman" w:hAnsi="Times New Roman"/>
                <w:b/>
                <w:sz w:val="24"/>
                <w:szCs w:val="24"/>
              </w:rPr>
              <w:t>. Статистическая работа</w:t>
            </w:r>
          </w:p>
        </w:tc>
      </w:tr>
      <w:tr w:rsidR="001E32E7" w:rsidRPr="00FB0E06" w:rsidTr="00FD4C54">
        <w:trPr>
          <w:gridAfter w:val="1"/>
          <w:wAfter w:w="5" w:type="dxa"/>
          <w:trHeight w:val="1125"/>
          <w:tblCellSpacing w:w="20" w:type="dxa"/>
        </w:trPr>
        <w:tc>
          <w:tcPr>
            <w:tcW w:w="500" w:type="dxa"/>
            <w:gridSpan w:val="2"/>
          </w:tcPr>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1.</w:t>
            </w:r>
          </w:p>
        </w:tc>
        <w:tc>
          <w:tcPr>
            <w:tcW w:w="1973" w:type="dxa"/>
            <w:gridSpan w:val="2"/>
          </w:tcPr>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Педагог-психолог</w:t>
            </w:r>
          </w:p>
        </w:tc>
        <w:tc>
          <w:tcPr>
            <w:tcW w:w="5793" w:type="dxa"/>
            <w:gridSpan w:val="2"/>
          </w:tcPr>
          <w:p w:rsidR="001E32E7" w:rsidRPr="00FB0E06" w:rsidRDefault="001E32E7" w:rsidP="00A469EC">
            <w:pPr>
              <w:spacing w:after="0" w:line="240" w:lineRule="auto"/>
              <w:rPr>
                <w:rFonts w:ascii="Times New Roman" w:eastAsia="Times New Roman" w:hAnsi="Times New Roman"/>
                <w:sz w:val="24"/>
                <w:szCs w:val="24"/>
                <w:lang w:eastAsia="ru-RU"/>
              </w:rPr>
            </w:pPr>
            <w:r w:rsidRPr="00FB0E06">
              <w:rPr>
                <w:rFonts w:ascii="Times New Roman" w:eastAsia="Times New Roman" w:hAnsi="Times New Roman"/>
                <w:sz w:val="24"/>
                <w:szCs w:val="24"/>
                <w:lang w:eastAsia="ru-RU"/>
              </w:rPr>
              <w:t>Составление социального паспорта учреждения:</w:t>
            </w:r>
          </w:p>
          <w:p w:rsidR="001E32E7" w:rsidRPr="00FB0E06" w:rsidRDefault="001E32E7" w:rsidP="00A469EC">
            <w:pPr>
              <w:numPr>
                <w:ilvl w:val="0"/>
                <w:numId w:val="17"/>
              </w:numPr>
              <w:spacing w:after="0" w:line="240" w:lineRule="auto"/>
              <w:rPr>
                <w:rFonts w:ascii="Times New Roman" w:eastAsia="Times New Roman" w:hAnsi="Times New Roman"/>
                <w:sz w:val="24"/>
                <w:szCs w:val="24"/>
                <w:lang w:eastAsia="ru-RU"/>
              </w:rPr>
            </w:pPr>
            <w:r w:rsidRPr="00FB0E06">
              <w:rPr>
                <w:rFonts w:ascii="Times New Roman" w:eastAsia="Times New Roman" w:hAnsi="Times New Roman"/>
                <w:sz w:val="24"/>
                <w:szCs w:val="24"/>
                <w:lang w:eastAsia="ru-RU"/>
              </w:rPr>
              <w:t>анкетирование родителей;</w:t>
            </w:r>
          </w:p>
          <w:p w:rsidR="001E32E7" w:rsidRPr="00FB0E06" w:rsidRDefault="001E32E7" w:rsidP="00A469EC">
            <w:pPr>
              <w:numPr>
                <w:ilvl w:val="0"/>
                <w:numId w:val="17"/>
              </w:numPr>
              <w:spacing w:after="0" w:line="240" w:lineRule="auto"/>
              <w:rPr>
                <w:rFonts w:ascii="Times New Roman" w:eastAsia="Times New Roman" w:hAnsi="Times New Roman"/>
                <w:sz w:val="24"/>
                <w:szCs w:val="24"/>
                <w:lang w:eastAsia="ru-RU"/>
              </w:rPr>
            </w:pPr>
            <w:r w:rsidRPr="00FB0E06">
              <w:rPr>
                <w:rFonts w:ascii="Times New Roman" w:eastAsia="Times New Roman" w:hAnsi="Times New Roman"/>
                <w:sz w:val="24"/>
                <w:szCs w:val="24"/>
                <w:lang w:eastAsia="ru-RU"/>
              </w:rPr>
              <w:t>обработка данных, составление социального паспорта групп.</w:t>
            </w:r>
          </w:p>
        </w:tc>
        <w:tc>
          <w:tcPr>
            <w:tcW w:w="1575" w:type="dxa"/>
          </w:tcPr>
          <w:p w:rsidR="001E32E7" w:rsidRPr="00FB0E06" w:rsidRDefault="001E32E7" w:rsidP="00A469EC">
            <w:pPr>
              <w:spacing w:after="0" w:line="240" w:lineRule="auto"/>
              <w:jc w:val="center"/>
              <w:rPr>
                <w:rFonts w:ascii="Times New Roman" w:hAnsi="Times New Roman"/>
                <w:sz w:val="24"/>
                <w:szCs w:val="24"/>
              </w:rPr>
            </w:pPr>
            <w:r w:rsidRPr="00FB0E06">
              <w:rPr>
                <w:rFonts w:ascii="Times New Roman" w:hAnsi="Times New Roman"/>
                <w:sz w:val="24"/>
                <w:szCs w:val="24"/>
              </w:rPr>
              <w:t>Октябрь,</w:t>
            </w:r>
          </w:p>
          <w:p w:rsidR="001E32E7" w:rsidRPr="00FB0E06" w:rsidRDefault="001E32E7" w:rsidP="00A469EC">
            <w:pPr>
              <w:spacing w:after="0" w:line="240" w:lineRule="auto"/>
              <w:jc w:val="center"/>
              <w:rPr>
                <w:rFonts w:ascii="Times New Roman" w:hAnsi="Times New Roman"/>
                <w:sz w:val="24"/>
                <w:szCs w:val="24"/>
              </w:rPr>
            </w:pPr>
            <w:r w:rsidRPr="00FB0E06">
              <w:rPr>
                <w:rFonts w:ascii="Times New Roman" w:hAnsi="Times New Roman"/>
                <w:sz w:val="24"/>
                <w:szCs w:val="24"/>
              </w:rPr>
              <w:t>апрель</w:t>
            </w:r>
          </w:p>
        </w:tc>
      </w:tr>
      <w:tr w:rsidR="001E32E7" w:rsidRPr="00E50477" w:rsidTr="00FD4C54">
        <w:trPr>
          <w:gridAfter w:val="1"/>
          <w:wAfter w:w="5" w:type="dxa"/>
          <w:trHeight w:val="343"/>
          <w:tblCellSpacing w:w="20" w:type="dxa"/>
        </w:trPr>
        <w:tc>
          <w:tcPr>
            <w:tcW w:w="9961" w:type="dxa"/>
            <w:gridSpan w:val="7"/>
          </w:tcPr>
          <w:p w:rsidR="001E32E7" w:rsidRPr="00E50477" w:rsidRDefault="001E32E7" w:rsidP="00A469EC">
            <w:pPr>
              <w:spacing w:after="0" w:line="240" w:lineRule="auto"/>
              <w:jc w:val="center"/>
              <w:rPr>
                <w:rFonts w:ascii="Times New Roman" w:hAnsi="Times New Roman"/>
                <w:b/>
                <w:sz w:val="24"/>
                <w:szCs w:val="24"/>
              </w:rPr>
            </w:pPr>
            <w:r w:rsidRPr="00E50477">
              <w:rPr>
                <w:rFonts w:ascii="Times New Roman" w:hAnsi="Times New Roman"/>
                <w:b/>
                <w:sz w:val="24"/>
                <w:szCs w:val="24"/>
                <w:lang w:val="en-US"/>
              </w:rPr>
              <w:t>II</w:t>
            </w:r>
            <w:r w:rsidRPr="00E50477">
              <w:rPr>
                <w:rFonts w:ascii="Times New Roman" w:hAnsi="Times New Roman"/>
                <w:b/>
                <w:sz w:val="24"/>
                <w:szCs w:val="24"/>
              </w:rPr>
              <w:t>. Консультативная помощь</w:t>
            </w:r>
          </w:p>
        </w:tc>
      </w:tr>
      <w:tr w:rsidR="001E32E7" w:rsidRPr="00FB0E06" w:rsidTr="00FD4C54">
        <w:trPr>
          <w:gridAfter w:val="1"/>
          <w:wAfter w:w="5" w:type="dxa"/>
          <w:trHeight w:val="1233"/>
          <w:tblCellSpacing w:w="20" w:type="dxa"/>
        </w:trPr>
        <w:tc>
          <w:tcPr>
            <w:tcW w:w="500" w:type="dxa"/>
            <w:gridSpan w:val="2"/>
          </w:tcPr>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1.</w:t>
            </w:r>
          </w:p>
        </w:tc>
        <w:tc>
          <w:tcPr>
            <w:tcW w:w="1973" w:type="dxa"/>
            <w:gridSpan w:val="2"/>
          </w:tcPr>
          <w:p w:rsidR="001E32E7" w:rsidRPr="00FB0E06" w:rsidRDefault="001E32E7" w:rsidP="00A469EC">
            <w:pPr>
              <w:spacing w:after="0" w:line="240" w:lineRule="auto"/>
              <w:rPr>
                <w:rFonts w:ascii="Times New Roman" w:hAnsi="Times New Roman"/>
                <w:sz w:val="24"/>
                <w:szCs w:val="24"/>
              </w:rPr>
            </w:pPr>
            <w:r>
              <w:rPr>
                <w:rFonts w:ascii="Times New Roman" w:hAnsi="Times New Roman"/>
                <w:sz w:val="24"/>
                <w:szCs w:val="24"/>
              </w:rPr>
              <w:t>Педагог-психолог</w:t>
            </w:r>
            <w:r w:rsidRPr="00FB0E06">
              <w:rPr>
                <w:rFonts w:ascii="Times New Roman" w:hAnsi="Times New Roman"/>
                <w:sz w:val="24"/>
                <w:szCs w:val="24"/>
              </w:rPr>
              <w:t>,</w:t>
            </w:r>
          </w:p>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Ст. воспитатель</w:t>
            </w:r>
          </w:p>
        </w:tc>
        <w:tc>
          <w:tcPr>
            <w:tcW w:w="5793" w:type="dxa"/>
            <w:gridSpan w:val="2"/>
          </w:tcPr>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«Условия адаптации детей в детском саду»,</w:t>
            </w:r>
          </w:p>
          <w:p w:rsidR="001E32E7" w:rsidRPr="00FB0E06" w:rsidRDefault="001E32E7" w:rsidP="00A469EC">
            <w:pPr>
              <w:spacing w:after="0" w:line="240" w:lineRule="auto"/>
              <w:rPr>
                <w:rFonts w:ascii="Times New Roman" w:eastAsia="Times New Roman" w:hAnsi="Times New Roman"/>
                <w:sz w:val="24"/>
                <w:szCs w:val="24"/>
                <w:lang w:eastAsia="ru-RU"/>
              </w:rPr>
            </w:pPr>
            <w:r w:rsidRPr="00FB0E06">
              <w:rPr>
                <w:rFonts w:ascii="Times New Roman" w:eastAsia="Times New Roman" w:hAnsi="Times New Roman"/>
                <w:sz w:val="24"/>
                <w:szCs w:val="24"/>
                <w:lang w:eastAsia="ru-RU"/>
              </w:rPr>
              <w:t>«Какой возраст является наиболее благоприятным при поступлении в школу».</w:t>
            </w:r>
          </w:p>
        </w:tc>
        <w:tc>
          <w:tcPr>
            <w:tcW w:w="1575" w:type="dxa"/>
          </w:tcPr>
          <w:p w:rsidR="001E32E7" w:rsidRPr="00FB0E06" w:rsidRDefault="001E32E7" w:rsidP="00A469EC">
            <w:pPr>
              <w:spacing w:after="0" w:line="240" w:lineRule="auto"/>
              <w:jc w:val="center"/>
              <w:rPr>
                <w:rFonts w:ascii="Times New Roman" w:hAnsi="Times New Roman"/>
                <w:sz w:val="24"/>
                <w:szCs w:val="24"/>
              </w:rPr>
            </w:pPr>
            <w:r w:rsidRPr="00FB0E06">
              <w:rPr>
                <w:rFonts w:ascii="Times New Roman" w:hAnsi="Times New Roman"/>
                <w:sz w:val="24"/>
                <w:szCs w:val="24"/>
              </w:rPr>
              <w:t>В течение года</w:t>
            </w:r>
          </w:p>
        </w:tc>
      </w:tr>
      <w:tr w:rsidR="001E32E7" w:rsidRPr="00FB0E06" w:rsidTr="00FD4C54">
        <w:trPr>
          <w:gridAfter w:val="1"/>
          <w:wAfter w:w="5" w:type="dxa"/>
          <w:trHeight w:val="1458"/>
          <w:tblCellSpacing w:w="20" w:type="dxa"/>
        </w:trPr>
        <w:tc>
          <w:tcPr>
            <w:tcW w:w="500" w:type="dxa"/>
            <w:gridSpan w:val="2"/>
          </w:tcPr>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2.</w:t>
            </w:r>
          </w:p>
        </w:tc>
        <w:tc>
          <w:tcPr>
            <w:tcW w:w="1973" w:type="dxa"/>
            <w:gridSpan w:val="2"/>
          </w:tcPr>
          <w:p w:rsidR="001E32E7" w:rsidRPr="00FB0E06" w:rsidRDefault="00826A82" w:rsidP="00A469EC">
            <w:pPr>
              <w:spacing w:after="0" w:line="240" w:lineRule="auto"/>
              <w:rPr>
                <w:rFonts w:ascii="Times New Roman" w:hAnsi="Times New Roman"/>
                <w:sz w:val="24"/>
                <w:szCs w:val="24"/>
              </w:rPr>
            </w:pPr>
            <w:r>
              <w:rPr>
                <w:rFonts w:ascii="Times New Roman" w:hAnsi="Times New Roman"/>
                <w:sz w:val="24"/>
                <w:szCs w:val="24"/>
              </w:rPr>
              <w:t>Педагог-психолог</w:t>
            </w:r>
            <w:r w:rsidR="001E32E7" w:rsidRPr="00FB0E06">
              <w:rPr>
                <w:rFonts w:ascii="Times New Roman" w:hAnsi="Times New Roman"/>
                <w:sz w:val="24"/>
                <w:szCs w:val="24"/>
              </w:rPr>
              <w:t>,</w:t>
            </w:r>
          </w:p>
          <w:p w:rsidR="001E32E7" w:rsidRPr="00FB0E06" w:rsidRDefault="00826A82" w:rsidP="00A469EC">
            <w:pPr>
              <w:spacing w:after="0" w:line="240" w:lineRule="auto"/>
              <w:rPr>
                <w:rFonts w:ascii="Times New Roman" w:hAnsi="Times New Roman"/>
                <w:sz w:val="24"/>
                <w:szCs w:val="24"/>
              </w:rPr>
            </w:pPr>
            <w:r>
              <w:rPr>
                <w:rFonts w:ascii="Times New Roman" w:hAnsi="Times New Roman"/>
                <w:sz w:val="24"/>
                <w:szCs w:val="24"/>
              </w:rPr>
              <w:t>с</w:t>
            </w:r>
            <w:r w:rsidR="001E32E7" w:rsidRPr="00FB0E06">
              <w:rPr>
                <w:rFonts w:ascii="Times New Roman" w:hAnsi="Times New Roman"/>
                <w:sz w:val="24"/>
                <w:szCs w:val="24"/>
              </w:rPr>
              <w:t>т. воспитатель,</w:t>
            </w:r>
          </w:p>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 xml:space="preserve">Воспитатели </w:t>
            </w:r>
          </w:p>
        </w:tc>
        <w:tc>
          <w:tcPr>
            <w:tcW w:w="5793" w:type="dxa"/>
            <w:gridSpan w:val="2"/>
          </w:tcPr>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«Взаимоотношения в семье»</w:t>
            </w:r>
          </w:p>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«Пути преодоления детской агрессивности»</w:t>
            </w:r>
          </w:p>
        </w:tc>
        <w:tc>
          <w:tcPr>
            <w:tcW w:w="1575" w:type="dxa"/>
          </w:tcPr>
          <w:p w:rsidR="001E32E7" w:rsidRPr="00FB0E06" w:rsidRDefault="001E32E7" w:rsidP="00A469EC">
            <w:pPr>
              <w:spacing w:after="0" w:line="240" w:lineRule="auto"/>
              <w:jc w:val="center"/>
              <w:rPr>
                <w:rFonts w:ascii="Times New Roman" w:hAnsi="Times New Roman"/>
                <w:sz w:val="24"/>
                <w:szCs w:val="24"/>
              </w:rPr>
            </w:pPr>
            <w:r w:rsidRPr="00FB0E06">
              <w:rPr>
                <w:rFonts w:ascii="Times New Roman" w:hAnsi="Times New Roman"/>
                <w:sz w:val="24"/>
                <w:szCs w:val="24"/>
              </w:rPr>
              <w:t>В течение года</w:t>
            </w:r>
          </w:p>
        </w:tc>
      </w:tr>
      <w:tr w:rsidR="001E32E7" w:rsidRPr="00FB0E06" w:rsidTr="00FD4C54">
        <w:trPr>
          <w:gridAfter w:val="1"/>
          <w:wAfter w:w="5" w:type="dxa"/>
          <w:trHeight w:val="772"/>
          <w:tblCellSpacing w:w="20" w:type="dxa"/>
        </w:trPr>
        <w:tc>
          <w:tcPr>
            <w:tcW w:w="500" w:type="dxa"/>
            <w:gridSpan w:val="2"/>
            <w:vMerge w:val="restart"/>
          </w:tcPr>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3.</w:t>
            </w:r>
          </w:p>
        </w:tc>
        <w:tc>
          <w:tcPr>
            <w:tcW w:w="1973" w:type="dxa"/>
            <w:gridSpan w:val="2"/>
            <w:vMerge w:val="restart"/>
          </w:tcPr>
          <w:p w:rsidR="001E32E7" w:rsidRPr="00FB0E06" w:rsidRDefault="001E32E7" w:rsidP="00A469EC">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Учитель-</w:t>
            </w:r>
            <w:r w:rsidR="00A469EC">
              <w:rPr>
                <w:rFonts w:ascii="Times New Roman" w:eastAsia="Times New Roman" w:hAnsi="Times New Roman"/>
                <w:sz w:val="24"/>
                <w:szCs w:val="24"/>
                <w:lang w:eastAsia="ru-RU"/>
              </w:rPr>
              <w:t>л</w:t>
            </w:r>
            <w:r w:rsidRPr="00FB0E06">
              <w:rPr>
                <w:rFonts w:ascii="Times New Roman" w:eastAsia="Times New Roman" w:hAnsi="Times New Roman"/>
                <w:sz w:val="24"/>
                <w:szCs w:val="24"/>
                <w:lang w:eastAsia="ru-RU"/>
              </w:rPr>
              <w:t xml:space="preserve">огопед Воспитатели </w:t>
            </w:r>
          </w:p>
        </w:tc>
        <w:tc>
          <w:tcPr>
            <w:tcW w:w="5793" w:type="dxa"/>
            <w:gridSpan w:val="2"/>
          </w:tcPr>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«Характеристика речи детей. Профилактика речевых нарушений».</w:t>
            </w:r>
          </w:p>
          <w:p w:rsidR="001E32E7" w:rsidRPr="00FB0E06" w:rsidRDefault="001E32E7" w:rsidP="00A469EC">
            <w:pPr>
              <w:spacing w:after="0" w:line="240" w:lineRule="auto"/>
              <w:rPr>
                <w:rFonts w:ascii="Times New Roman" w:hAnsi="Times New Roman"/>
                <w:sz w:val="24"/>
                <w:szCs w:val="24"/>
              </w:rPr>
            </w:pPr>
          </w:p>
        </w:tc>
        <w:tc>
          <w:tcPr>
            <w:tcW w:w="1575" w:type="dxa"/>
          </w:tcPr>
          <w:p w:rsidR="001E32E7" w:rsidRPr="00FB0E06" w:rsidRDefault="001E32E7" w:rsidP="00A469EC">
            <w:pPr>
              <w:spacing w:after="0" w:line="240" w:lineRule="auto"/>
              <w:jc w:val="center"/>
              <w:rPr>
                <w:rFonts w:ascii="Times New Roman" w:hAnsi="Times New Roman"/>
                <w:sz w:val="24"/>
                <w:szCs w:val="24"/>
              </w:rPr>
            </w:pPr>
            <w:r w:rsidRPr="00FB0E06">
              <w:rPr>
                <w:rFonts w:ascii="Times New Roman" w:hAnsi="Times New Roman"/>
                <w:sz w:val="24"/>
                <w:szCs w:val="24"/>
              </w:rPr>
              <w:t>Октябрь,</w:t>
            </w:r>
          </w:p>
          <w:p w:rsidR="001E32E7" w:rsidRPr="00FB0E06" w:rsidRDefault="001E32E7" w:rsidP="00A469EC">
            <w:pPr>
              <w:spacing w:after="0" w:line="240" w:lineRule="auto"/>
              <w:jc w:val="center"/>
              <w:rPr>
                <w:rFonts w:ascii="Times New Roman" w:hAnsi="Times New Roman"/>
                <w:sz w:val="24"/>
                <w:szCs w:val="24"/>
              </w:rPr>
            </w:pPr>
            <w:r w:rsidRPr="00FB0E06">
              <w:rPr>
                <w:rFonts w:ascii="Times New Roman" w:hAnsi="Times New Roman"/>
                <w:sz w:val="24"/>
                <w:szCs w:val="24"/>
              </w:rPr>
              <w:t>ноябрь</w:t>
            </w:r>
          </w:p>
        </w:tc>
      </w:tr>
      <w:tr w:rsidR="001E32E7" w:rsidRPr="00FB0E06" w:rsidTr="00FD4C54">
        <w:trPr>
          <w:gridAfter w:val="1"/>
          <w:wAfter w:w="5" w:type="dxa"/>
          <w:trHeight w:val="2007"/>
          <w:tblCellSpacing w:w="20" w:type="dxa"/>
        </w:trPr>
        <w:tc>
          <w:tcPr>
            <w:tcW w:w="500" w:type="dxa"/>
            <w:gridSpan w:val="2"/>
            <w:vMerge/>
          </w:tcPr>
          <w:p w:rsidR="001E32E7" w:rsidRPr="00FB0E06" w:rsidRDefault="001E32E7" w:rsidP="00A469EC">
            <w:pPr>
              <w:spacing w:after="0" w:line="240" w:lineRule="auto"/>
              <w:rPr>
                <w:rFonts w:ascii="Times New Roman" w:hAnsi="Times New Roman"/>
                <w:sz w:val="24"/>
                <w:szCs w:val="24"/>
              </w:rPr>
            </w:pPr>
          </w:p>
        </w:tc>
        <w:tc>
          <w:tcPr>
            <w:tcW w:w="1973" w:type="dxa"/>
            <w:gridSpan w:val="2"/>
            <w:vMerge/>
          </w:tcPr>
          <w:p w:rsidR="001E32E7" w:rsidRPr="00FB0E06" w:rsidRDefault="001E32E7" w:rsidP="00A469EC">
            <w:pPr>
              <w:spacing w:after="0" w:line="240" w:lineRule="auto"/>
              <w:rPr>
                <w:rFonts w:ascii="Times New Roman" w:eastAsia="Times New Roman" w:hAnsi="Times New Roman"/>
                <w:sz w:val="24"/>
                <w:szCs w:val="24"/>
                <w:lang w:eastAsia="ru-RU"/>
              </w:rPr>
            </w:pPr>
          </w:p>
        </w:tc>
        <w:tc>
          <w:tcPr>
            <w:tcW w:w="5793" w:type="dxa"/>
            <w:gridSpan w:val="2"/>
          </w:tcPr>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«Артикуляционная гимнастика, сказки о веселом язычке. Упражнения для языка, губ, щек».</w:t>
            </w:r>
          </w:p>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«Играем пальчиками и развиваем речь. Формирование правильного речевого дыхания. Заикание».</w:t>
            </w:r>
          </w:p>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«Какое заключение может быть поставлено ребенку с речевой патологией?»</w:t>
            </w:r>
          </w:p>
        </w:tc>
        <w:tc>
          <w:tcPr>
            <w:tcW w:w="1575" w:type="dxa"/>
          </w:tcPr>
          <w:p w:rsidR="001E32E7" w:rsidRPr="00FB0E06" w:rsidRDefault="001E32E7" w:rsidP="00A469EC">
            <w:pPr>
              <w:spacing w:after="0" w:line="240" w:lineRule="auto"/>
              <w:jc w:val="center"/>
              <w:rPr>
                <w:rFonts w:ascii="Times New Roman" w:hAnsi="Times New Roman"/>
                <w:sz w:val="24"/>
                <w:szCs w:val="24"/>
              </w:rPr>
            </w:pPr>
            <w:r w:rsidRPr="00FB0E06">
              <w:rPr>
                <w:rFonts w:ascii="Times New Roman" w:hAnsi="Times New Roman"/>
                <w:sz w:val="24"/>
                <w:szCs w:val="24"/>
              </w:rPr>
              <w:t>В течение года</w:t>
            </w:r>
          </w:p>
          <w:p w:rsidR="001E32E7" w:rsidRPr="00FB0E06" w:rsidRDefault="001E32E7" w:rsidP="00A469EC">
            <w:pPr>
              <w:spacing w:after="0" w:line="240" w:lineRule="auto"/>
              <w:rPr>
                <w:rFonts w:ascii="Times New Roman" w:hAnsi="Times New Roman"/>
                <w:sz w:val="24"/>
                <w:szCs w:val="24"/>
              </w:rPr>
            </w:pPr>
          </w:p>
          <w:p w:rsidR="001E32E7" w:rsidRPr="00FB0E06" w:rsidRDefault="001E32E7" w:rsidP="00A469EC">
            <w:pPr>
              <w:spacing w:after="0" w:line="240" w:lineRule="auto"/>
              <w:jc w:val="center"/>
              <w:rPr>
                <w:rFonts w:ascii="Times New Roman" w:hAnsi="Times New Roman"/>
                <w:sz w:val="24"/>
                <w:szCs w:val="24"/>
              </w:rPr>
            </w:pPr>
            <w:r w:rsidRPr="00FB0E06">
              <w:rPr>
                <w:rFonts w:ascii="Times New Roman" w:hAnsi="Times New Roman"/>
                <w:sz w:val="24"/>
                <w:szCs w:val="24"/>
              </w:rPr>
              <w:t xml:space="preserve">май </w:t>
            </w:r>
          </w:p>
        </w:tc>
      </w:tr>
      <w:tr w:rsidR="001E32E7" w:rsidRPr="00FB0E06" w:rsidTr="00FD4C54">
        <w:trPr>
          <w:gridAfter w:val="1"/>
          <w:wAfter w:w="5" w:type="dxa"/>
          <w:trHeight w:val="1211"/>
          <w:tblCellSpacing w:w="20" w:type="dxa"/>
        </w:trPr>
        <w:tc>
          <w:tcPr>
            <w:tcW w:w="500" w:type="dxa"/>
            <w:gridSpan w:val="2"/>
          </w:tcPr>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4.</w:t>
            </w:r>
          </w:p>
        </w:tc>
        <w:tc>
          <w:tcPr>
            <w:tcW w:w="1973" w:type="dxa"/>
            <w:gridSpan w:val="2"/>
          </w:tcPr>
          <w:p w:rsidR="001E32E7" w:rsidRPr="00FB0E06" w:rsidRDefault="00FD4C54" w:rsidP="00A469EC">
            <w:pPr>
              <w:spacing w:after="0" w:line="240" w:lineRule="auto"/>
              <w:rPr>
                <w:rFonts w:ascii="Times New Roman" w:hAnsi="Times New Roman"/>
                <w:sz w:val="24"/>
                <w:szCs w:val="24"/>
              </w:rPr>
            </w:pPr>
            <w:r>
              <w:rPr>
                <w:rFonts w:ascii="Times New Roman" w:hAnsi="Times New Roman"/>
                <w:sz w:val="24"/>
                <w:szCs w:val="24"/>
              </w:rPr>
              <w:t>Инструктор по ФК</w:t>
            </w:r>
          </w:p>
          <w:p w:rsidR="001E32E7" w:rsidRPr="00FB0E06" w:rsidRDefault="001E32E7" w:rsidP="00A469EC">
            <w:pPr>
              <w:spacing w:after="0" w:line="240" w:lineRule="auto"/>
              <w:rPr>
                <w:rFonts w:ascii="Times New Roman" w:hAnsi="Times New Roman"/>
                <w:sz w:val="24"/>
                <w:szCs w:val="24"/>
              </w:rPr>
            </w:pPr>
          </w:p>
        </w:tc>
        <w:tc>
          <w:tcPr>
            <w:tcW w:w="5793" w:type="dxa"/>
            <w:gridSpan w:val="2"/>
          </w:tcPr>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«Здоровьесберегающее и здоровьеформирующее физическое воспитание в ДОУ»,</w:t>
            </w:r>
          </w:p>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 xml:space="preserve">«Путь к здоровью – без лекарств». </w:t>
            </w:r>
          </w:p>
        </w:tc>
        <w:tc>
          <w:tcPr>
            <w:tcW w:w="1575" w:type="dxa"/>
          </w:tcPr>
          <w:p w:rsidR="001E32E7" w:rsidRPr="00FB0E06" w:rsidRDefault="001E32E7" w:rsidP="00A469EC">
            <w:pPr>
              <w:spacing w:after="0" w:line="240" w:lineRule="auto"/>
              <w:jc w:val="center"/>
              <w:rPr>
                <w:rFonts w:ascii="Times New Roman" w:hAnsi="Times New Roman"/>
                <w:sz w:val="24"/>
                <w:szCs w:val="24"/>
              </w:rPr>
            </w:pPr>
            <w:r w:rsidRPr="00FB0E06">
              <w:rPr>
                <w:rFonts w:ascii="Times New Roman" w:hAnsi="Times New Roman"/>
                <w:sz w:val="24"/>
                <w:szCs w:val="24"/>
              </w:rPr>
              <w:t>В течение года</w:t>
            </w:r>
          </w:p>
        </w:tc>
      </w:tr>
      <w:tr w:rsidR="001E32E7" w:rsidRPr="00FB0E06" w:rsidTr="00FD4C54">
        <w:trPr>
          <w:gridAfter w:val="1"/>
          <w:wAfter w:w="5" w:type="dxa"/>
          <w:trHeight w:val="1404"/>
          <w:tblCellSpacing w:w="20" w:type="dxa"/>
        </w:trPr>
        <w:tc>
          <w:tcPr>
            <w:tcW w:w="500" w:type="dxa"/>
            <w:gridSpan w:val="2"/>
          </w:tcPr>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5.</w:t>
            </w:r>
          </w:p>
        </w:tc>
        <w:tc>
          <w:tcPr>
            <w:tcW w:w="1973" w:type="dxa"/>
            <w:gridSpan w:val="2"/>
          </w:tcPr>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Мед. работник</w:t>
            </w:r>
          </w:p>
        </w:tc>
        <w:tc>
          <w:tcPr>
            <w:tcW w:w="5793" w:type="dxa"/>
            <w:gridSpan w:val="2"/>
          </w:tcPr>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 xml:space="preserve">«Проведение закаливающих мероприятий в осенне-зимний период», </w:t>
            </w:r>
          </w:p>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«Профилактика вирусных заболеваний»,</w:t>
            </w:r>
          </w:p>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«Профилактика нарушений осанки и плоскостопия».</w:t>
            </w:r>
          </w:p>
        </w:tc>
        <w:tc>
          <w:tcPr>
            <w:tcW w:w="1575" w:type="dxa"/>
          </w:tcPr>
          <w:p w:rsidR="001E32E7" w:rsidRPr="00FB0E06" w:rsidRDefault="001E32E7" w:rsidP="00A469EC">
            <w:pPr>
              <w:spacing w:after="0" w:line="240" w:lineRule="auto"/>
              <w:jc w:val="center"/>
              <w:rPr>
                <w:rFonts w:ascii="Times New Roman" w:hAnsi="Times New Roman"/>
                <w:sz w:val="24"/>
                <w:szCs w:val="24"/>
              </w:rPr>
            </w:pPr>
            <w:r w:rsidRPr="00FB0E06">
              <w:rPr>
                <w:rFonts w:ascii="Times New Roman" w:hAnsi="Times New Roman"/>
                <w:sz w:val="24"/>
                <w:szCs w:val="24"/>
              </w:rPr>
              <w:t>В течение года</w:t>
            </w:r>
          </w:p>
        </w:tc>
      </w:tr>
      <w:tr w:rsidR="001E32E7" w:rsidRPr="00E50477" w:rsidTr="00FD4C54">
        <w:trPr>
          <w:tblCellSpacing w:w="20" w:type="dxa"/>
        </w:trPr>
        <w:tc>
          <w:tcPr>
            <w:tcW w:w="10006" w:type="dxa"/>
            <w:gridSpan w:val="8"/>
          </w:tcPr>
          <w:p w:rsidR="001E32E7" w:rsidRPr="00E50477" w:rsidRDefault="001E32E7" w:rsidP="00A469EC">
            <w:pPr>
              <w:spacing w:after="0" w:line="240" w:lineRule="auto"/>
              <w:jc w:val="center"/>
              <w:rPr>
                <w:rFonts w:ascii="Times New Roman" w:hAnsi="Times New Roman"/>
                <w:b/>
                <w:sz w:val="24"/>
                <w:szCs w:val="24"/>
              </w:rPr>
            </w:pPr>
            <w:r w:rsidRPr="00E50477">
              <w:rPr>
                <w:rFonts w:ascii="Times New Roman" w:hAnsi="Times New Roman"/>
                <w:b/>
                <w:sz w:val="24"/>
                <w:szCs w:val="24"/>
                <w:lang w:val="en-US"/>
              </w:rPr>
              <w:t>III</w:t>
            </w:r>
            <w:r w:rsidRPr="00E50477">
              <w:rPr>
                <w:rFonts w:ascii="Times New Roman" w:hAnsi="Times New Roman"/>
                <w:b/>
                <w:sz w:val="24"/>
                <w:szCs w:val="24"/>
              </w:rPr>
              <w:t>. Организация совместных дел</w:t>
            </w:r>
          </w:p>
        </w:tc>
      </w:tr>
      <w:tr w:rsidR="001E32E7" w:rsidRPr="00FB0E06" w:rsidTr="00FD4C54">
        <w:trPr>
          <w:tblCellSpacing w:w="20" w:type="dxa"/>
        </w:trPr>
        <w:tc>
          <w:tcPr>
            <w:tcW w:w="460" w:type="dxa"/>
          </w:tcPr>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1.</w:t>
            </w:r>
          </w:p>
        </w:tc>
        <w:tc>
          <w:tcPr>
            <w:tcW w:w="1580" w:type="dxa"/>
            <w:gridSpan w:val="2"/>
          </w:tcPr>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Ст. воспитатель,</w:t>
            </w:r>
          </w:p>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Воспитатели</w:t>
            </w:r>
          </w:p>
        </w:tc>
        <w:tc>
          <w:tcPr>
            <w:tcW w:w="6223" w:type="dxa"/>
            <w:gridSpan w:val="3"/>
          </w:tcPr>
          <w:p w:rsidR="001E32E7" w:rsidRPr="00FB0E06" w:rsidRDefault="001E32E7" w:rsidP="00A469EC">
            <w:pPr>
              <w:spacing w:after="0" w:line="240" w:lineRule="auto"/>
              <w:rPr>
                <w:rFonts w:ascii="Times New Roman" w:eastAsia="Times New Roman" w:hAnsi="Times New Roman"/>
                <w:sz w:val="24"/>
                <w:szCs w:val="24"/>
                <w:lang w:eastAsia="ru-RU"/>
              </w:rPr>
            </w:pPr>
            <w:r w:rsidRPr="00FB0E06">
              <w:rPr>
                <w:rFonts w:ascii="Times New Roman" w:eastAsia="Times New Roman" w:hAnsi="Times New Roman"/>
                <w:sz w:val="24"/>
                <w:szCs w:val="24"/>
                <w:lang w:eastAsia="ru-RU"/>
              </w:rPr>
              <w:t>Оформление групп к новому учебному году, праздникам, подготовка костюмов к театрализованным представлениям, ремонт детской мебели, мероприятия по благоустройству участка, выставки совместных творческих работ. Организация проектной деятельности.</w:t>
            </w:r>
          </w:p>
          <w:p w:rsidR="001E32E7" w:rsidRPr="00FB0E06" w:rsidRDefault="001E32E7" w:rsidP="00A469EC">
            <w:pPr>
              <w:spacing w:after="0" w:line="240" w:lineRule="auto"/>
              <w:rPr>
                <w:rFonts w:ascii="Times New Roman" w:eastAsia="Times New Roman" w:hAnsi="Times New Roman"/>
                <w:sz w:val="24"/>
                <w:szCs w:val="24"/>
                <w:lang w:eastAsia="ru-RU"/>
              </w:rPr>
            </w:pPr>
            <w:r w:rsidRPr="00FB0E06">
              <w:rPr>
                <w:rFonts w:ascii="Times New Roman" w:eastAsia="Times New Roman" w:hAnsi="Times New Roman"/>
                <w:sz w:val="24"/>
                <w:szCs w:val="24"/>
                <w:lang w:eastAsia="ru-RU"/>
              </w:rPr>
              <w:t xml:space="preserve">Семейный праздник «Наша спортивная семья»», совместные чаепития, подведение итогов «Радуйся моим достижениям вместе со мной», «Открытые занятия», </w:t>
            </w:r>
            <w:r w:rsidRPr="00FB0E06">
              <w:rPr>
                <w:rFonts w:ascii="Times New Roman" w:eastAsia="Times New Roman" w:hAnsi="Times New Roman"/>
                <w:sz w:val="24"/>
                <w:szCs w:val="24"/>
                <w:lang w:eastAsia="ru-RU"/>
              </w:rPr>
              <w:lastRenderedPageBreak/>
              <w:t>«Музыкальная гостиная».</w:t>
            </w:r>
          </w:p>
        </w:tc>
        <w:tc>
          <w:tcPr>
            <w:tcW w:w="1623" w:type="dxa"/>
            <w:gridSpan w:val="2"/>
          </w:tcPr>
          <w:p w:rsidR="001E32E7" w:rsidRPr="00FB0E06" w:rsidRDefault="001E32E7" w:rsidP="00A469EC">
            <w:pPr>
              <w:spacing w:after="0" w:line="240" w:lineRule="auto"/>
              <w:jc w:val="center"/>
              <w:rPr>
                <w:rFonts w:ascii="Times New Roman" w:hAnsi="Times New Roman"/>
                <w:sz w:val="24"/>
                <w:szCs w:val="24"/>
              </w:rPr>
            </w:pPr>
            <w:r w:rsidRPr="00FB0E06">
              <w:rPr>
                <w:rFonts w:ascii="Times New Roman" w:hAnsi="Times New Roman"/>
                <w:sz w:val="24"/>
                <w:szCs w:val="24"/>
              </w:rPr>
              <w:lastRenderedPageBreak/>
              <w:t>Октябрь – май</w:t>
            </w:r>
          </w:p>
        </w:tc>
      </w:tr>
      <w:tr w:rsidR="001E32E7" w:rsidRPr="00E50477" w:rsidTr="00FD4C54">
        <w:trPr>
          <w:tblCellSpacing w:w="20" w:type="dxa"/>
        </w:trPr>
        <w:tc>
          <w:tcPr>
            <w:tcW w:w="10006" w:type="dxa"/>
            <w:gridSpan w:val="8"/>
          </w:tcPr>
          <w:p w:rsidR="001E32E7" w:rsidRPr="00E50477" w:rsidRDefault="001E32E7" w:rsidP="00A469EC">
            <w:pPr>
              <w:spacing w:after="0" w:line="240" w:lineRule="auto"/>
              <w:jc w:val="center"/>
              <w:rPr>
                <w:rFonts w:ascii="Times New Roman" w:hAnsi="Times New Roman"/>
                <w:sz w:val="24"/>
                <w:szCs w:val="24"/>
              </w:rPr>
            </w:pPr>
            <w:r w:rsidRPr="00E50477">
              <w:rPr>
                <w:rFonts w:ascii="Times New Roman" w:hAnsi="Times New Roman"/>
                <w:b/>
                <w:sz w:val="24"/>
                <w:szCs w:val="24"/>
                <w:lang w:val="en-US"/>
              </w:rPr>
              <w:lastRenderedPageBreak/>
              <w:t>IV</w:t>
            </w:r>
            <w:r w:rsidRPr="00E50477">
              <w:rPr>
                <w:rFonts w:ascii="Times New Roman" w:hAnsi="Times New Roman"/>
                <w:b/>
                <w:sz w:val="24"/>
                <w:szCs w:val="24"/>
              </w:rPr>
              <w:t>. Обучение родителей</w:t>
            </w:r>
          </w:p>
        </w:tc>
      </w:tr>
      <w:tr w:rsidR="001E32E7" w:rsidRPr="00FB0E06" w:rsidTr="00FD4C54">
        <w:trPr>
          <w:tblCellSpacing w:w="20" w:type="dxa"/>
        </w:trPr>
        <w:tc>
          <w:tcPr>
            <w:tcW w:w="460" w:type="dxa"/>
          </w:tcPr>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1.</w:t>
            </w:r>
          </w:p>
        </w:tc>
        <w:tc>
          <w:tcPr>
            <w:tcW w:w="1580" w:type="dxa"/>
            <w:gridSpan w:val="2"/>
          </w:tcPr>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Ст. воспитатель,</w:t>
            </w:r>
          </w:p>
          <w:p w:rsidR="001E32E7" w:rsidRPr="00FB0E06" w:rsidRDefault="00A469EC" w:rsidP="00A469EC">
            <w:pPr>
              <w:spacing w:after="0" w:line="240" w:lineRule="auto"/>
              <w:rPr>
                <w:rFonts w:ascii="Times New Roman" w:hAnsi="Times New Roman"/>
                <w:sz w:val="24"/>
                <w:szCs w:val="24"/>
              </w:rPr>
            </w:pPr>
            <w:r>
              <w:rPr>
                <w:rFonts w:ascii="Times New Roman" w:hAnsi="Times New Roman"/>
                <w:sz w:val="24"/>
                <w:szCs w:val="24"/>
              </w:rPr>
              <w:t>в</w:t>
            </w:r>
            <w:r w:rsidR="001E32E7" w:rsidRPr="00FB0E06">
              <w:rPr>
                <w:rFonts w:ascii="Times New Roman" w:hAnsi="Times New Roman"/>
                <w:sz w:val="24"/>
                <w:szCs w:val="24"/>
              </w:rPr>
              <w:t>оспитатели</w:t>
            </w:r>
          </w:p>
        </w:tc>
        <w:tc>
          <w:tcPr>
            <w:tcW w:w="5744" w:type="dxa"/>
            <w:gridSpan w:val="2"/>
          </w:tcPr>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Родительский всеобуч, заседания групповых семейных клубов, проведение дней «Открытых дверей», посещение родителями занятий, индивидуальные беседы, оформление фотогазет, презентаций.</w:t>
            </w:r>
          </w:p>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Работа консультативного пункта «Ваш ребенок идет в школу», выставка д/и, пособий, психолого-педагогической литературы.</w:t>
            </w:r>
          </w:p>
        </w:tc>
        <w:tc>
          <w:tcPr>
            <w:tcW w:w="2102" w:type="dxa"/>
            <w:gridSpan w:val="3"/>
          </w:tcPr>
          <w:p w:rsidR="001E32E7" w:rsidRPr="00FB0E06" w:rsidRDefault="001E32E7" w:rsidP="00A469EC">
            <w:pPr>
              <w:spacing w:after="0" w:line="240" w:lineRule="auto"/>
              <w:jc w:val="center"/>
              <w:rPr>
                <w:rFonts w:ascii="Times New Roman" w:hAnsi="Times New Roman"/>
                <w:sz w:val="24"/>
                <w:szCs w:val="24"/>
              </w:rPr>
            </w:pPr>
            <w:r w:rsidRPr="00FB0E06">
              <w:rPr>
                <w:rFonts w:ascii="Times New Roman" w:hAnsi="Times New Roman"/>
                <w:sz w:val="24"/>
                <w:szCs w:val="24"/>
              </w:rPr>
              <w:t>В течение года</w:t>
            </w:r>
          </w:p>
        </w:tc>
      </w:tr>
    </w:tbl>
    <w:p w:rsidR="001E32E7" w:rsidRDefault="001E32E7" w:rsidP="00C15684">
      <w:pPr>
        <w:rPr>
          <w:rFonts w:ascii="Times New Roman" w:eastAsia="Times New Roman" w:hAnsi="Times New Roman"/>
          <w:sz w:val="20"/>
          <w:szCs w:val="20"/>
          <w:lang w:eastAsia="ru-RU"/>
        </w:rPr>
      </w:pPr>
    </w:p>
    <w:p w:rsidR="00826A82" w:rsidRPr="00826A82" w:rsidRDefault="00826A82" w:rsidP="00826A82">
      <w:pPr>
        <w:spacing w:after="0" w:line="240" w:lineRule="auto"/>
        <w:ind w:firstLine="567"/>
        <w:jc w:val="both"/>
        <w:rPr>
          <w:rFonts w:ascii="Times New Roman" w:hAnsi="Times New Roman"/>
          <w:sz w:val="24"/>
          <w:szCs w:val="24"/>
        </w:rPr>
      </w:pPr>
      <w:r w:rsidRPr="00826A82">
        <w:rPr>
          <w:rFonts w:ascii="Times New Roman" w:hAnsi="Times New Roman"/>
          <w:sz w:val="24"/>
          <w:szCs w:val="24"/>
        </w:rPr>
        <w:t>Ведущие цели взаимодействия детского сада с семьёй – создание в детском саду необходимых условий для развития ответственных и взаимозависимых отношений с семьями воспитанников, обеспечивающих целостное развитие личности дошкольника, повышение компетентности родителей в области воспитания.</w:t>
      </w:r>
    </w:p>
    <w:p w:rsidR="00826A82" w:rsidRPr="00826A82" w:rsidRDefault="00826A82" w:rsidP="00826A82">
      <w:pPr>
        <w:spacing w:after="0" w:line="240" w:lineRule="auto"/>
        <w:ind w:firstLine="567"/>
        <w:jc w:val="both"/>
        <w:rPr>
          <w:rFonts w:ascii="Times New Roman" w:hAnsi="Times New Roman"/>
          <w:sz w:val="24"/>
          <w:szCs w:val="24"/>
        </w:rPr>
      </w:pPr>
    </w:p>
    <w:p w:rsidR="00826A82" w:rsidRPr="00826A82" w:rsidRDefault="00826A82" w:rsidP="00826A82">
      <w:pPr>
        <w:spacing w:after="0" w:line="240" w:lineRule="auto"/>
        <w:ind w:firstLine="567"/>
        <w:jc w:val="both"/>
        <w:rPr>
          <w:rFonts w:ascii="Times New Roman" w:hAnsi="Times New Roman"/>
          <w:sz w:val="24"/>
          <w:szCs w:val="24"/>
        </w:rPr>
      </w:pPr>
      <w:r w:rsidRPr="00826A82">
        <w:rPr>
          <w:rFonts w:ascii="Times New Roman" w:hAnsi="Times New Roman"/>
          <w:sz w:val="24"/>
          <w:szCs w:val="24"/>
        </w:rPr>
        <w:t>Основные формы взаимодействия с семьёй</w:t>
      </w:r>
    </w:p>
    <w:p w:rsidR="00826A82" w:rsidRPr="00826A82" w:rsidRDefault="00826A82" w:rsidP="00826A82">
      <w:pPr>
        <w:spacing w:after="0" w:line="240" w:lineRule="auto"/>
        <w:ind w:firstLine="567"/>
        <w:jc w:val="both"/>
        <w:rPr>
          <w:rFonts w:ascii="Times New Roman" w:hAnsi="Times New Roman"/>
          <w:sz w:val="24"/>
          <w:szCs w:val="24"/>
        </w:rPr>
      </w:pPr>
      <w:r w:rsidRPr="00826A82">
        <w:rPr>
          <w:rFonts w:ascii="Times New Roman" w:hAnsi="Times New Roman"/>
          <w:sz w:val="24"/>
          <w:szCs w:val="24"/>
        </w:rPr>
        <w:t>Знакомство с семьёй: встречи-знакомства, посещение семей, анкетирование.</w:t>
      </w:r>
    </w:p>
    <w:p w:rsidR="00826A82" w:rsidRPr="00826A82" w:rsidRDefault="00826A82" w:rsidP="00826A82">
      <w:pPr>
        <w:spacing w:after="0" w:line="240" w:lineRule="auto"/>
        <w:ind w:firstLine="567"/>
        <w:jc w:val="both"/>
        <w:rPr>
          <w:rFonts w:ascii="Times New Roman" w:hAnsi="Times New Roman"/>
          <w:sz w:val="24"/>
          <w:szCs w:val="24"/>
        </w:rPr>
      </w:pPr>
      <w:r w:rsidRPr="00826A82">
        <w:rPr>
          <w:rFonts w:ascii="Times New Roman" w:hAnsi="Times New Roman"/>
          <w:sz w:val="24"/>
          <w:szCs w:val="24"/>
        </w:rPr>
        <w:t>Информирование родителей о ходе образовательного процесса: дни открытых дверей, индивидуальные и групповые консультации, родительские собрания, оформление информационных стендов, организация выставок детского творчества, приглашение родителей на детские концерты, праздники и спектакли, создание памяток, выпуск газеты, оформление стенда «Дружная семья», стенгазет и фоторепортажей.</w:t>
      </w:r>
    </w:p>
    <w:p w:rsidR="00826A82" w:rsidRDefault="00826A82" w:rsidP="00826A82">
      <w:pPr>
        <w:spacing w:after="0" w:line="240" w:lineRule="auto"/>
        <w:ind w:firstLine="567"/>
        <w:jc w:val="both"/>
      </w:pPr>
      <w:r w:rsidRPr="00826A82">
        <w:rPr>
          <w:rFonts w:ascii="Times New Roman" w:hAnsi="Times New Roman"/>
          <w:sz w:val="24"/>
          <w:szCs w:val="24"/>
        </w:rPr>
        <w:t>Совместная деятельность: привлечение родителей к организации театральных постановок, гостиных, концертов, прогулок, экскурсий, акций, к участию в детской исследовательской и проектной деятельности</w:t>
      </w:r>
      <w:r>
        <w:t>.</w:t>
      </w: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410726" w:rsidP="00C15684">
      <w:pPr>
        <w:rPr>
          <w:rFonts w:ascii="Times New Roman" w:eastAsia="Times New Roman" w:hAnsi="Times New Roman"/>
          <w:sz w:val="20"/>
          <w:szCs w:val="20"/>
          <w:lang w:eastAsia="ru-RU"/>
        </w:rPr>
      </w:pPr>
      <w:r>
        <w:rPr>
          <w:rFonts w:ascii="Times New Roman" w:eastAsia="Times New Roman" w:hAnsi="Times New Roman"/>
          <w:noProof/>
          <w:sz w:val="20"/>
          <w:szCs w:val="20"/>
          <w:lang w:eastAsia="ru-RU"/>
        </w:rPr>
        <w:lastRenderedPageBreak/>
        <w:pict>
          <v:roundrect id="_x0000_s1268" style="position:absolute;margin-left:48.8pt;margin-top:-36.8pt;width:450.95pt;height:983.1pt;z-index:251860992;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" fillcolor="#83d3ff" stroked="f" strokeweight="15pt">
            <v:fill color2="#dbf0ff" rotate="t" focusposition=".5,.5" focussize="" colors="0 #83d3ff;.5 #b5e2ff;1 #dbf0ff" focus="100%" type="gradientRadial"/>
            <v:stroke linestyle="thinThick" joinstyle="bevel"/>
            <v:shadow on="t" color="black" opacity="19660f" offset="4.49014mm,4.49014mm"/>
            <v:textbox>
              <w:txbxContent>
                <w:p w:rsidR="00093CD2" w:rsidRDefault="00093CD2" w:rsidP="00826A82">
                  <w:pPr>
                    <w:jc w:val="center"/>
                  </w:pPr>
                  <w:r>
                    <w:rPr>
                      <w:rFonts w:ascii="Times New Roman" w:eastAsia="Times New Roman" w:hAnsi="Times New Roman"/>
                      <w:b/>
                      <w:sz w:val="32"/>
                      <w:szCs w:val="32"/>
                      <w:lang w:eastAsia="ru-RU"/>
                    </w:rPr>
                    <w:t>Работа с социумом</w:t>
                  </w:r>
                </w:p>
                <w:p w:rsidR="00093CD2" w:rsidRPr="001E32E7" w:rsidRDefault="00093CD2" w:rsidP="00FD4C54"/>
              </w:txbxContent>
            </v:textbox>
            <w10:wrap anchorx="margin"/>
          </v:roundrect>
        </w:pict>
      </w: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C15684" w:rsidRPr="00C15684" w:rsidRDefault="00C15684" w:rsidP="00C15684">
      <w:pPr>
        <w:rPr>
          <w:rFonts w:ascii="Times New Roman" w:eastAsia="Times New Roman" w:hAnsi="Times New Roman"/>
          <w:sz w:val="20"/>
          <w:szCs w:val="20"/>
          <w:lang w:eastAsia="ru-RU"/>
        </w:rPr>
      </w:pPr>
    </w:p>
    <w:p w:rsidR="00C15684" w:rsidRPr="00C15684" w:rsidRDefault="00C15684" w:rsidP="00C15684">
      <w:pPr>
        <w:rPr>
          <w:rFonts w:ascii="Times New Roman" w:eastAsia="Times New Roman" w:hAnsi="Times New Roman"/>
          <w:sz w:val="20"/>
          <w:szCs w:val="20"/>
          <w:lang w:eastAsia="ru-RU"/>
        </w:rPr>
      </w:pPr>
    </w:p>
    <w:p w:rsidR="00C15684" w:rsidRPr="00C15684" w:rsidRDefault="00C15684" w:rsidP="00C15684">
      <w:pPr>
        <w:rPr>
          <w:rFonts w:ascii="Times New Roman" w:eastAsia="Times New Roman" w:hAnsi="Times New Roman"/>
          <w:sz w:val="20"/>
          <w:szCs w:val="20"/>
          <w:lang w:eastAsia="ru-RU"/>
        </w:rPr>
      </w:pPr>
    </w:p>
    <w:p w:rsidR="00C15684" w:rsidRPr="00C15684" w:rsidRDefault="00C15684" w:rsidP="00C15684">
      <w:pPr>
        <w:rPr>
          <w:rFonts w:ascii="Times New Roman" w:eastAsia="Times New Roman" w:hAnsi="Times New Roman"/>
          <w:sz w:val="20"/>
          <w:szCs w:val="20"/>
          <w:lang w:eastAsia="ru-RU"/>
        </w:rPr>
      </w:pPr>
    </w:p>
    <w:p w:rsidR="00C15684" w:rsidRPr="00C15684" w:rsidRDefault="00C15684" w:rsidP="00C15684">
      <w:pPr>
        <w:rPr>
          <w:rFonts w:ascii="Times New Roman" w:eastAsia="Times New Roman" w:hAnsi="Times New Roman"/>
          <w:sz w:val="20"/>
          <w:szCs w:val="20"/>
          <w:lang w:eastAsia="ru-RU"/>
        </w:rPr>
      </w:pPr>
    </w:p>
    <w:p w:rsidR="00C15684" w:rsidRPr="00C15684" w:rsidRDefault="00C15684" w:rsidP="00C15684">
      <w:pPr>
        <w:rPr>
          <w:rFonts w:ascii="Times New Roman" w:eastAsia="Times New Roman" w:hAnsi="Times New Roman"/>
          <w:sz w:val="20"/>
          <w:szCs w:val="20"/>
          <w:lang w:eastAsia="ru-RU"/>
        </w:rPr>
      </w:pPr>
    </w:p>
    <w:p w:rsidR="00C15684" w:rsidRPr="00C15684" w:rsidRDefault="00C15684" w:rsidP="00C15684">
      <w:pPr>
        <w:rPr>
          <w:rFonts w:ascii="Times New Roman" w:eastAsia="Times New Roman" w:hAnsi="Times New Roman"/>
          <w:sz w:val="20"/>
          <w:szCs w:val="20"/>
          <w:lang w:eastAsia="ru-RU"/>
        </w:rPr>
      </w:pPr>
    </w:p>
    <w:p w:rsidR="00C15684" w:rsidRPr="00C15684" w:rsidRDefault="00C15684" w:rsidP="00C15684">
      <w:pPr>
        <w:rPr>
          <w:rFonts w:ascii="Times New Roman" w:eastAsia="Times New Roman" w:hAnsi="Times New Roman"/>
          <w:sz w:val="20"/>
          <w:szCs w:val="20"/>
          <w:lang w:eastAsia="ru-RU"/>
        </w:rPr>
      </w:pPr>
    </w:p>
    <w:p w:rsidR="00C15684" w:rsidRPr="00C15684" w:rsidRDefault="00C15684" w:rsidP="00C15684">
      <w:pPr>
        <w:rPr>
          <w:rFonts w:ascii="Times New Roman" w:eastAsia="Times New Roman" w:hAnsi="Times New Roman"/>
          <w:sz w:val="20"/>
          <w:szCs w:val="20"/>
          <w:lang w:eastAsia="ru-RU"/>
        </w:rPr>
      </w:pPr>
    </w:p>
    <w:p w:rsidR="00C15684" w:rsidRPr="00C15684" w:rsidRDefault="00C15684" w:rsidP="00C15684">
      <w:pPr>
        <w:rPr>
          <w:rFonts w:ascii="Times New Roman" w:eastAsia="Times New Roman" w:hAnsi="Times New Roman"/>
          <w:sz w:val="20"/>
          <w:szCs w:val="20"/>
          <w:lang w:eastAsia="ru-RU"/>
        </w:rPr>
      </w:pPr>
    </w:p>
    <w:p w:rsidR="00C15684" w:rsidRPr="00C15684" w:rsidRDefault="00C15684" w:rsidP="00C15684">
      <w:pPr>
        <w:rPr>
          <w:rFonts w:ascii="Times New Roman" w:eastAsia="Times New Roman" w:hAnsi="Times New Roman"/>
          <w:sz w:val="20"/>
          <w:szCs w:val="20"/>
          <w:lang w:eastAsia="ru-RU"/>
        </w:rPr>
      </w:pPr>
    </w:p>
    <w:p w:rsidR="00C15684" w:rsidRPr="00C15684" w:rsidRDefault="00C15684" w:rsidP="00C15684">
      <w:pPr>
        <w:rPr>
          <w:rFonts w:ascii="Times New Roman" w:eastAsia="Times New Roman" w:hAnsi="Times New Roman"/>
          <w:sz w:val="20"/>
          <w:szCs w:val="20"/>
          <w:lang w:eastAsia="ru-RU"/>
        </w:rPr>
      </w:pPr>
    </w:p>
    <w:p w:rsidR="00C15684" w:rsidRDefault="00C15684" w:rsidP="00C15684">
      <w:pPr>
        <w:rPr>
          <w:rFonts w:ascii="Times New Roman" w:eastAsia="Times New Roman" w:hAnsi="Times New Roman"/>
          <w:sz w:val="20"/>
          <w:szCs w:val="20"/>
          <w:lang w:eastAsia="ru-RU"/>
        </w:rPr>
      </w:pPr>
    </w:p>
    <w:p w:rsidR="00C15684" w:rsidRDefault="00C15684" w:rsidP="00C15684">
      <w:pPr>
        <w:rPr>
          <w:rFonts w:ascii="Times New Roman" w:eastAsia="Times New Roman" w:hAnsi="Times New Roman"/>
          <w:sz w:val="20"/>
          <w:szCs w:val="20"/>
          <w:lang w:eastAsia="ru-RU"/>
        </w:rPr>
      </w:pPr>
    </w:p>
    <w:p w:rsidR="00490C13" w:rsidRDefault="00490C13" w:rsidP="00C15684">
      <w:pPr>
        <w:jc w:val="center"/>
        <w:rPr>
          <w:rFonts w:ascii="Times New Roman" w:eastAsia="Times New Roman" w:hAnsi="Times New Roman"/>
          <w:sz w:val="20"/>
          <w:szCs w:val="20"/>
          <w:lang w:eastAsia="ru-RU"/>
        </w:rPr>
      </w:pPr>
    </w:p>
    <w:p w:rsidR="00C15684" w:rsidRDefault="00C15684" w:rsidP="00C15684">
      <w:pPr>
        <w:jc w:val="center"/>
        <w:rPr>
          <w:rFonts w:ascii="Times New Roman" w:eastAsia="Times New Roman" w:hAnsi="Times New Roman"/>
          <w:sz w:val="20"/>
          <w:szCs w:val="20"/>
          <w:lang w:eastAsia="ru-RU"/>
        </w:rPr>
      </w:pPr>
    </w:p>
    <w:p w:rsidR="00C15684" w:rsidRDefault="00C15684" w:rsidP="00C15684">
      <w:pPr>
        <w:rPr>
          <w:rFonts w:ascii="Times New Roman" w:eastAsia="Times New Roman" w:hAnsi="Times New Roman"/>
          <w:sz w:val="20"/>
          <w:szCs w:val="20"/>
          <w:lang w:eastAsia="ru-RU"/>
        </w:rPr>
      </w:pPr>
    </w:p>
    <w:p w:rsidR="003E4F62" w:rsidRDefault="003E4F62" w:rsidP="00C15684">
      <w:pPr>
        <w:rPr>
          <w:rFonts w:ascii="Times New Roman" w:eastAsia="Times New Roman" w:hAnsi="Times New Roman"/>
          <w:sz w:val="20"/>
          <w:szCs w:val="20"/>
          <w:lang w:eastAsia="ru-RU"/>
        </w:rPr>
      </w:pPr>
    </w:p>
    <w:p w:rsidR="003E4F62" w:rsidRDefault="003E4F62" w:rsidP="00C15684">
      <w:pPr>
        <w:rPr>
          <w:rFonts w:ascii="Times New Roman" w:eastAsia="Times New Roman" w:hAnsi="Times New Roman"/>
          <w:sz w:val="20"/>
          <w:szCs w:val="20"/>
          <w:lang w:eastAsia="ru-RU"/>
        </w:rPr>
      </w:pPr>
    </w:p>
    <w:p w:rsidR="00FD4C54" w:rsidRDefault="00FD4C54" w:rsidP="00FD4C54">
      <w:pPr>
        <w:spacing w:after="0"/>
        <w:rPr>
          <w:rFonts w:ascii="Times New Roman" w:hAnsi="Times New Roman"/>
          <w:sz w:val="24"/>
          <w:szCs w:val="24"/>
        </w:rPr>
      </w:pPr>
    </w:p>
    <w:p w:rsidR="001E32E7" w:rsidRPr="00D403D5" w:rsidRDefault="001E32E7" w:rsidP="001E32E7">
      <w:pPr>
        <w:pStyle w:val="21"/>
        <w:spacing w:after="0" w:line="240" w:lineRule="auto"/>
        <w:ind w:firstLine="708"/>
        <w:jc w:val="both"/>
        <w:rPr>
          <w:rFonts w:ascii="Times New Roman" w:hAnsi="Times New Roman"/>
          <w:bCs/>
          <w:sz w:val="24"/>
          <w:szCs w:val="24"/>
        </w:rPr>
      </w:pPr>
      <w:r w:rsidRPr="00D403D5">
        <w:rPr>
          <w:rFonts w:ascii="Times New Roman" w:hAnsi="Times New Roman"/>
          <w:bCs/>
          <w:sz w:val="24"/>
          <w:szCs w:val="24"/>
        </w:rPr>
        <w:lastRenderedPageBreak/>
        <w:t>Работа по преемственности дошкольных образовательных программ и программ начального общего образования осуществляется на основе «Программы преемственности и непрерывности между дошкольной ступенью и начальным звеном».</w:t>
      </w:r>
    </w:p>
    <w:p w:rsidR="001E32E7" w:rsidRPr="00D403D5" w:rsidRDefault="001E32E7" w:rsidP="001E32E7">
      <w:pPr>
        <w:pStyle w:val="21"/>
        <w:spacing w:after="0" w:line="240" w:lineRule="auto"/>
        <w:ind w:firstLine="708"/>
        <w:jc w:val="both"/>
        <w:rPr>
          <w:rFonts w:ascii="Times New Roman" w:hAnsi="Times New Roman"/>
          <w:bCs/>
          <w:sz w:val="24"/>
          <w:szCs w:val="24"/>
        </w:rPr>
      </w:pPr>
      <w:r w:rsidRPr="00D403D5">
        <w:rPr>
          <w:rFonts w:ascii="Times New Roman" w:hAnsi="Times New Roman"/>
          <w:bCs/>
          <w:sz w:val="24"/>
          <w:szCs w:val="24"/>
        </w:rPr>
        <w:t>Организована специализированная работа педагога - психолога с детьми по адаптации детей к дошкольному учреждению, социальному развитию, коррекции поведения, подготовке к школе, выявление и творческое развитие детей с повышенным уровнем способностей, участие воспитанников в городских и республиканских интеллектуальных конкурсах, отслеживание поступления детей в школы города.</w:t>
      </w:r>
    </w:p>
    <w:p w:rsidR="001E32E7" w:rsidRPr="00D403D5" w:rsidRDefault="001E32E7" w:rsidP="001E32E7">
      <w:pPr>
        <w:pStyle w:val="21"/>
        <w:spacing w:after="0" w:line="240" w:lineRule="auto"/>
        <w:ind w:firstLine="708"/>
        <w:jc w:val="both"/>
        <w:rPr>
          <w:rFonts w:ascii="Times New Roman" w:hAnsi="Times New Roman"/>
          <w:bCs/>
          <w:sz w:val="24"/>
          <w:szCs w:val="24"/>
        </w:rPr>
      </w:pPr>
      <w:r w:rsidRPr="00D403D5">
        <w:rPr>
          <w:rFonts w:ascii="Times New Roman" w:hAnsi="Times New Roman"/>
          <w:bCs/>
          <w:sz w:val="24"/>
          <w:szCs w:val="24"/>
        </w:rPr>
        <w:t>Совместно с завучами</w:t>
      </w:r>
      <w:r>
        <w:rPr>
          <w:rFonts w:ascii="Times New Roman" w:hAnsi="Times New Roman"/>
          <w:bCs/>
          <w:sz w:val="24"/>
          <w:szCs w:val="24"/>
        </w:rPr>
        <w:t xml:space="preserve"> начальных классов МБОУ  Нижнемактаминской СОШ №2</w:t>
      </w:r>
      <w:r w:rsidRPr="00D403D5">
        <w:rPr>
          <w:rFonts w:ascii="Times New Roman" w:hAnsi="Times New Roman"/>
          <w:bCs/>
          <w:sz w:val="24"/>
          <w:szCs w:val="24"/>
        </w:rPr>
        <w:t xml:space="preserve">» </w:t>
      </w:r>
      <w:r>
        <w:rPr>
          <w:rFonts w:ascii="Times New Roman" w:hAnsi="Times New Roman"/>
          <w:bCs/>
          <w:sz w:val="24"/>
          <w:szCs w:val="24"/>
        </w:rPr>
        <w:t>педагогом-</w:t>
      </w:r>
      <w:r w:rsidRPr="00D403D5">
        <w:rPr>
          <w:rFonts w:ascii="Times New Roman" w:hAnsi="Times New Roman"/>
          <w:bCs/>
          <w:sz w:val="24"/>
          <w:szCs w:val="24"/>
        </w:rPr>
        <w:t xml:space="preserve">психологом ДОУ проводится диагностика готовности детей к поступлению в начальные классы. </w:t>
      </w:r>
    </w:p>
    <w:p w:rsidR="00854434" w:rsidRPr="00D403D5" w:rsidRDefault="00854434" w:rsidP="00854434">
      <w:pPr>
        <w:pStyle w:val="21"/>
        <w:spacing w:after="0" w:line="240" w:lineRule="auto"/>
        <w:ind w:firstLine="708"/>
        <w:jc w:val="both"/>
        <w:rPr>
          <w:rFonts w:ascii="Times New Roman" w:hAnsi="Times New Roman"/>
          <w:bCs/>
          <w:sz w:val="24"/>
          <w:szCs w:val="24"/>
        </w:rPr>
      </w:pPr>
      <w:r w:rsidRPr="00D403D5">
        <w:rPr>
          <w:rFonts w:ascii="Times New Roman" w:hAnsi="Times New Roman"/>
          <w:bCs/>
          <w:sz w:val="24"/>
          <w:szCs w:val="24"/>
        </w:rPr>
        <w:t>Работа по преемственности дошкольных образовательных программ и программ начального общего образования осуществляется на основе «Программы преемственности и непрерывности между дошкольной ступенью и начальным звеном».</w:t>
      </w:r>
    </w:p>
    <w:p w:rsidR="00854434" w:rsidRPr="00D403D5" w:rsidRDefault="00854434" w:rsidP="00854434">
      <w:pPr>
        <w:pStyle w:val="21"/>
        <w:spacing w:after="0" w:line="240" w:lineRule="auto"/>
        <w:ind w:firstLine="708"/>
        <w:jc w:val="both"/>
        <w:rPr>
          <w:rFonts w:ascii="Times New Roman" w:hAnsi="Times New Roman"/>
          <w:bCs/>
          <w:sz w:val="24"/>
          <w:szCs w:val="24"/>
        </w:rPr>
      </w:pPr>
      <w:r w:rsidRPr="00D403D5">
        <w:rPr>
          <w:rFonts w:ascii="Times New Roman" w:hAnsi="Times New Roman"/>
          <w:bCs/>
          <w:sz w:val="24"/>
          <w:szCs w:val="24"/>
        </w:rPr>
        <w:t>Организована специализированная работа педагога - психолога с детьми по адаптации детей к дошкольному учреждению, социальному развитию, коррекции поведения, подготовке к школе, выявление и творческое развитие детей с повышенным уровнем способностей, участие воспитанников в городских и республиканских интеллектуальных конкурсах, отслеживание поступления детей в школы города.</w:t>
      </w:r>
    </w:p>
    <w:p w:rsidR="00854434" w:rsidRPr="00D403D5" w:rsidRDefault="00854434" w:rsidP="00854434">
      <w:pPr>
        <w:pStyle w:val="21"/>
        <w:spacing w:after="0" w:line="240" w:lineRule="auto"/>
        <w:ind w:firstLine="708"/>
        <w:jc w:val="both"/>
        <w:rPr>
          <w:rFonts w:ascii="Times New Roman" w:hAnsi="Times New Roman"/>
          <w:bCs/>
          <w:sz w:val="24"/>
          <w:szCs w:val="24"/>
        </w:rPr>
      </w:pPr>
      <w:r w:rsidRPr="00D403D5">
        <w:rPr>
          <w:rFonts w:ascii="Times New Roman" w:hAnsi="Times New Roman"/>
          <w:bCs/>
          <w:sz w:val="24"/>
          <w:szCs w:val="24"/>
        </w:rPr>
        <w:t>В детском саду используется «Программа предшкольного образования» Р.К.Шаеховой, которая направлена на обеспечение единого стандарта развития детей 6-7 лет, их школьно-значимых функций при переходе к следующей ступени развития. Данная программа помогает детям приобрести статус ученика, овладеть элементами учебной деятельности.</w:t>
      </w:r>
    </w:p>
    <w:p w:rsidR="00854434" w:rsidRPr="00D403D5" w:rsidRDefault="00854434" w:rsidP="00854434">
      <w:pPr>
        <w:pStyle w:val="21"/>
        <w:spacing w:after="0" w:line="240" w:lineRule="auto"/>
        <w:ind w:firstLine="708"/>
        <w:jc w:val="both"/>
        <w:rPr>
          <w:rFonts w:ascii="Times New Roman" w:hAnsi="Times New Roman"/>
          <w:b/>
          <w:bCs/>
          <w:sz w:val="24"/>
          <w:szCs w:val="24"/>
        </w:rPr>
      </w:pPr>
      <w:r w:rsidRPr="00D403D5">
        <w:rPr>
          <w:rFonts w:ascii="Times New Roman" w:hAnsi="Times New Roman"/>
          <w:bCs/>
          <w:sz w:val="24"/>
          <w:szCs w:val="24"/>
        </w:rPr>
        <w:t>Важная функция дошкольного учреждения – быть центром, интегрирующим интересы, семьи, школы и самого ребенка. Сотрудничество специалистов дошкольного и младшего школьного звена создает условия для положительного воздействия на учебную мотивацию.</w:t>
      </w:r>
    </w:p>
    <w:p w:rsidR="00854434" w:rsidRDefault="00854434" w:rsidP="00854434">
      <w:pPr>
        <w:spacing w:after="0"/>
        <w:jc w:val="center"/>
        <w:rPr>
          <w:rFonts w:ascii="Times New Roman" w:hAnsi="Times New Roman"/>
          <w:b/>
          <w:sz w:val="24"/>
          <w:szCs w:val="24"/>
        </w:rPr>
      </w:pPr>
    </w:p>
    <w:p w:rsidR="00854434" w:rsidRDefault="00854434" w:rsidP="00854434">
      <w:pPr>
        <w:spacing w:after="0"/>
        <w:jc w:val="center"/>
        <w:rPr>
          <w:rFonts w:ascii="Times New Roman" w:hAnsi="Times New Roman"/>
          <w:b/>
          <w:sz w:val="24"/>
          <w:szCs w:val="24"/>
        </w:rPr>
      </w:pPr>
      <w:r>
        <w:rPr>
          <w:rFonts w:ascii="Times New Roman" w:hAnsi="Times New Roman"/>
          <w:b/>
          <w:sz w:val="24"/>
          <w:szCs w:val="24"/>
        </w:rPr>
        <w:t>П Л А Н</w:t>
      </w:r>
    </w:p>
    <w:p w:rsidR="00854434" w:rsidRPr="00854434" w:rsidRDefault="00854434" w:rsidP="00854434">
      <w:pPr>
        <w:spacing w:after="0" w:line="240" w:lineRule="auto"/>
        <w:jc w:val="center"/>
        <w:rPr>
          <w:rFonts w:ascii="Times New Roman" w:hAnsi="Times New Roman"/>
          <w:sz w:val="24"/>
          <w:szCs w:val="24"/>
        </w:rPr>
      </w:pPr>
      <w:r w:rsidRPr="00854434">
        <w:rPr>
          <w:rFonts w:ascii="Times New Roman" w:hAnsi="Times New Roman"/>
          <w:sz w:val="24"/>
          <w:szCs w:val="24"/>
        </w:rPr>
        <w:t>совместной работы  по преемственности МБДОУ «Д/с  № 63 «Калинка»</w:t>
      </w:r>
    </w:p>
    <w:p w:rsidR="00854434" w:rsidRPr="00854434" w:rsidRDefault="00854434" w:rsidP="00854434">
      <w:pPr>
        <w:spacing w:after="0" w:line="240" w:lineRule="auto"/>
        <w:jc w:val="center"/>
        <w:rPr>
          <w:rFonts w:ascii="Times New Roman" w:hAnsi="Times New Roman"/>
          <w:sz w:val="24"/>
          <w:szCs w:val="24"/>
        </w:rPr>
      </w:pPr>
      <w:r w:rsidRPr="00854434">
        <w:rPr>
          <w:rFonts w:ascii="Times New Roman" w:hAnsi="Times New Roman"/>
          <w:sz w:val="24"/>
          <w:szCs w:val="24"/>
        </w:rPr>
        <w:t xml:space="preserve"> и МБОУ Нижнемактаминской средней общеобразовательной школы №2</w:t>
      </w:r>
    </w:p>
    <w:p w:rsidR="00854434" w:rsidRPr="00854434" w:rsidRDefault="00854434" w:rsidP="00854434">
      <w:pPr>
        <w:spacing w:after="0" w:line="240" w:lineRule="auto"/>
        <w:jc w:val="center"/>
        <w:rPr>
          <w:rStyle w:val="afb"/>
          <w:bCs w:val="0"/>
        </w:rPr>
      </w:pPr>
      <w:r w:rsidRPr="00854434">
        <w:rPr>
          <w:rFonts w:ascii="Times New Roman" w:hAnsi="Times New Roman"/>
          <w:sz w:val="24"/>
          <w:szCs w:val="24"/>
        </w:rPr>
        <w:t xml:space="preserve">по реализации преемственности между дошкольным и начальным звеном образования </w:t>
      </w:r>
    </w:p>
    <w:p w:rsidR="00854434" w:rsidRDefault="00854434" w:rsidP="00854434">
      <w:pPr>
        <w:spacing w:after="0" w:line="240" w:lineRule="auto"/>
      </w:pPr>
    </w:p>
    <w:tbl>
      <w:tblPr>
        <w:tblW w:w="1045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5244"/>
        <w:gridCol w:w="31"/>
        <w:gridCol w:w="1785"/>
        <w:gridCol w:w="18"/>
        <w:gridCol w:w="2526"/>
      </w:tblGrid>
      <w:tr w:rsidR="00854434" w:rsidRPr="00142EA2" w:rsidTr="00854434">
        <w:trPr>
          <w:trHeight w:val="543"/>
        </w:trPr>
        <w:tc>
          <w:tcPr>
            <w:tcW w:w="851" w:type="dxa"/>
            <w:tcBorders>
              <w:top w:val="single" w:sz="4" w:space="0" w:color="auto"/>
              <w:left w:val="single" w:sz="4" w:space="0" w:color="auto"/>
              <w:bottom w:val="single" w:sz="4" w:space="0" w:color="auto"/>
              <w:right w:val="single" w:sz="4" w:space="0" w:color="auto"/>
            </w:tcBorders>
            <w:vAlign w:val="center"/>
            <w:hideMark/>
          </w:tcPr>
          <w:p w:rsidR="00854434" w:rsidRPr="00142EA2" w:rsidRDefault="00854434" w:rsidP="00142EA2">
            <w:pPr>
              <w:spacing w:after="0" w:line="240" w:lineRule="auto"/>
              <w:jc w:val="center"/>
              <w:rPr>
                <w:rFonts w:ascii="Times New Roman" w:hAnsi="Times New Roman"/>
                <w:b/>
                <w:sz w:val="24"/>
                <w:szCs w:val="24"/>
              </w:rPr>
            </w:pPr>
            <w:r w:rsidRPr="00142EA2">
              <w:rPr>
                <w:rFonts w:ascii="Times New Roman" w:hAnsi="Times New Roman"/>
                <w:b/>
                <w:sz w:val="24"/>
                <w:szCs w:val="24"/>
              </w:rPr>
              <w:t>№</w:t>
            </w:r>
          </w:p>
          <w:p w:rsidR="00854434" w:rsidRPr="00142EA2" w:rsidRDefault="00854434" w:rsidP="00142EA2">
            <w:pPr>
              <w:spacing w:after="0" w:line="240" w:lineRule="auto"/>
              <w:jc w:val="center"/>
              <w:rPr>
                <w:rFonts w:ascii="Times New Roman" w:hAnsi="Times New Roman"/>
                <w:b/>
                <w:sz w:val="24"/>
                <w:szCs w:val="24"/>
              </w:rPr>
            </w:pPr>
            <w:r w:rsidRPr="00142EA2">
              <w:rPr>
                <w:rFonts w:ascii="Times New Roman" w:hAnsi="Times New Roman"/>
                <w:b/>
                <w:sz w:val="24"/>
                <w:szCs w:val="24"/>
              </w:rPr>
              <w:t>п/п</w:t>
            </w:r>
          </w:p>
        </w:tc>
        <w:tc>
          <w:tcPr>
            <w:tcW w:w="5275" w:type="dxa"/>
            <w:gridSpan w:val="2"/>
            <w:tcBorders>
              <w:top w:val="single" w:sz="4" w:space="0" w:color="auto"/>
              <w:left w:val="single" w:sz="4" w:space="0" w:color="auto"/>
              <w:bottom w:val="single" w:sz="4" w:space="0" w:color="auto"/>
              <w:right w:val="single" w:sz="4" w:space="0" w:color="auto"/>
            </w:tcBorders>
            <w:vAlign w:val="center"/>
            <w:hideMark/>
          </w:tcPr>
          <w:p w:rsidR="00854434" w:rsidRPr="00142EA2" w:rsidRDefault="00854434" w:rsidP="00142EA2">
            <w:pPr>
              <w:spacing w:after="0" w:line="240" w:lineRule="auto"/>
              <w:jc w:val="center"/>
              <w:rPr>
                <w:rFonts w:ascii="Times New Roman" w:hAnsi="Times New Roman"/>
                <w:b/>
                <w:sz w:val="24"/>
                <w:szCs w:val="24"/>
              </w:rPr>
            </w:pPr>
            <w:r w:rsidRPr="00142EA2">
              <w:rPr>
                <w:rFonts w:ascii="Times New Roman" w:hAnsi="Times New Roman"/>
                <w:b/>
                <w:sz w:val="24"/>
                <w:szCs w:val="24"/>
              </w:rPr>
              <w:t>Мероприятие</w:t>
            </w:r>
          </w:p>
        </w:tc>
        <w:tc>
          <w:tcPr>
            <w:tcW w:w="1803" w:type="dxa"/>
            <w:gridSpan w:val="2"/>
            <w:tcBorders>
              <w:top w:val="single" w:sz="4" w:space="0" w:color="auto"/>
              <w:left w:val="single" w:sz="4" w:space="0" w:color="auto"/>
              <w:bottom w:val="single" w:sz="4" w:space="0" w:color="auto"/>
              <w:right w:val="single" w:sz="4" w:space="0" w:color="auto"/>
            </w:tcBorders>
            <w:vAlign w:val="center"/>
            <w:hideMark/>
          </w:tcPr>
          <w:p w:rsidR="00854434" w:rsidRPr="00142EA2" w:rsidRDefault="00854434" w:rsidP="00142EA2">
            <w:pPr>
              <w:spacing w:after="0" w:line="240" w:lineRule="auto"/>
              <w:jc w:val="center"/>
              <w:rPr>
                <w:rFonts w:ascii="Times New Roman" w:hAnsi="Times New Roman"/>
                <w:b/>
                <w:sz w:val="24"/>
                <w:szCs w:val="24"/>
              </w:rPr>
            </w:pPr>
            <w:r w:rsidRPr="00142EA2">
              <w:rPr>
                <w:rFonts w:ascii="Times New Roman" w:hAnsi="Times New Roman"/>
                <w:b/>
                <w:sz w:val="24"/>
                <w:szCs w:val="24"/>
              </w:rPr>
              <w:t>Срок</w:t>
            </w:r>
          </w:p>
        </w:tc>
        <w:tc>
          <w:tcPr>
            <w:tcW w:w="2526" w:type="dxa"/>
            <w:tcBorders>
              <w:top w:val="single" w:sz="4" w:space="0" w:color="auto"/>
              <w:left w:val="single" w:sz="4" w:space="0" w:color="auto"/>
              <w:bottom w:val="single" w:sz="4" w:space="0" w:color="auto"/>
              <w:right w:val="single" w:sz="4" w:space="0" w:color="auto"/>
            </w:tcBorders>
            <w:vAlign w:val="center"/>
            <w:hideMark/>
          </w:tcPr>
          <w:p w:rsidR="00854434" w:rsidRPr="00142EA2" w:rsidRDefault="00854434" w:rsidP="00142EA2">
            <w:pPr>
              <w:spacing w:after="0" w:line="240" w:lineRule="auto"/>
              <w:jc w:val="center"/>
              <w:rPr>
                <w:rFonts w:ascii="Times New Roman" w:hAnsi="Times New Roman"/>
                <w:b/>
                <w:sz w:val="24"/>
                <w:szCs w:val="24"/>
              </w:rPr>
            </w:pPr>
            <w:r w:rsidRPr="00142EA2">
              <w:rPr>
                <w:rFonts w:ascii="Times New Roman" w:hAnsi="Times New Roman"/>
                <w:b/>
                <w:sz w:val="24"/>
                <w:szCs w:val="24"/>
              </w:rPr>
              <w:t>Ответственные</w:t>
            </w:r>
          </w:p>
        </w:tc>
      </w:tr>
      <w:tr w:rsidR="00854434" w:rsidRPr="00142EA2" w:rsidTr="00854434">
        <w:trPr>
          <w:trHeight w:val="830"/>
        </w:trPr>
        <w:tc>
          <w:tcPr>
            <w:tcW w:w="10455" w:type="dxa"/>
            <w:gridSpan w:val="6"/>
            <w:tcBorders>
              <w:top w:val="single" w:sz="4" w:space="0" w:color="auto"/>
              <w:left w:val="single" w:sz="4" w:space="0" w:color="auto"/>
              <w:bottom w:val="single" w:sz="4" w:space="0" w:color="auto"/>
              <w:right w:val="single" w:sz="4" w:space="0" w:color="auto"/>
            </w:tcBorders>
            <w:vAlign w:val="center"/>
          </w:tcPr>
          <w:p w:rsidR="00854434" w:rsidRPr="00142EA2" w:rsidRDefault="00854434" w:rsidP="00142EA2">
            <w:pPr>
              <w:spacing w:after="0" w:line="240" w:lineRule="auto"/>
              <w:jc w:val="center"/>
              <w:rPr>
                <w:rFonts w:ascii="Times New Roman" w:hAnsi="Times New Roman"/>
                <w:b/>
                <w:sz w:val="24"/>
                <w:szCs w:val="24"/>
              </w:rPr>
            </w:pPr>
          </w:p>
          <w:p w:rsidR="00854434" w:rsidRPr="00142EA2" w:rsidRDefault="00854434" w:rsidP="00142EA2">
            <w:pPr>
              <w:spacing w:after="0" w:line="240" w:lineRule="auto"/>
              <w:jc w:val="center"/>
              <w:rPr>
                <w:rFonts w:ascii="Times New Roman" w:hAnsi="Times New Roman"/>
                <w:b/>
                <w:sz w:val="24"/>
                <w:szCs w:val="24"/>
              </w:rPr>
            </w:pPr>
            <w:r w:rsidRPr="00142EA2">
              <w:rPr>
                <w:rFonts w:ascii="Times New Roman" w:hAnsi="Times New Roman"/>
                <w:b/>
                <w:sz w:val="24"/>
                <w:szCs w:val="24"/>
                <w:lang w:val="en-US"/>
              </w:rPr>
              <w:t>I</w:t>
            </w:r>
            <w:r w:rsidRPr="00142EA2">
              <w:rPr>
                <w:rFonts w:ascii="Times New Roman" w:hAnsi="Times New Roman"/>
                <w:b/>
                <w:sz w:val="24"/>
                <w:szCs w:val="24"/>
              </w:rPr>
              <w:t>. Организационная работа</w:t>
            </w:r>
          </w:p>
          <w:p w:rsidR="00854434" w:rsidRPr="00142EA2" w:rsidRDefault="00854434" w:rsidP="00142EA2">
            <w:pPr>
              <w:spacing w:after="0" w:line="240" w:lineRule="auto"/>
              <w:jc w:val="center"/>
              <w:rPr>
                <w:rFonts w:ascii="Times New Roman" w:hAnsi="Times New Roman"/>
                <w:b/>
                <w:sz w:val="24"/>
                <w:szCs w:val="24"/>
              </w:rPr>
            </w:pPr>
          </w:p>
        </w:tc>
      </w:tr>
      <w:tr w:rsidR="00854434" w:rsidRPr="00142EA2" w:rsidTr="00854434">
        <w:trPr>
          <w:trHeight w:val="483"/>
        </w:trPr>
        <w:tc>
          <w:tcPr>
            <w:tcW w:w="851" w:type="dxa"/>
            <w:tcBorders>
              <w:top w:val="single" w:sz="4" w:space="0" w:color="auto"/>
              <w:left w:val="single" w:sz="4" w:space="0" w:color="auto"/>
              <w:bottom w:val="single" w:sz="4" w:space="0" w:color="auto"/>
              <w:right w:val="single" w:sz="4" w:space="0" w:color="auto"/>
            </w:tcBorders>
          </w:tcPr>
          <w:p w:rsidR="00854434" w:rsidRPr="00142EA2" w:rsidRDefault="00854434" w:rsidP="00142EA2">
            <w:pPr>
              <w:numPr>
                <w:ilvl w:val="0"/>
                <w:numId w:val="81"/>
              </w:numPr>
              <w:spacing w:after="0" w:line="240" w:lineRule="auto"/>
              <w:jc w:val="center"/>
              <w:rPr>
                <w:rFonts w:ascii="Times New Roman" w:hAnsi="Times New Roman"/>
                <w:sz w:val="24"/>
                <w:szCs w:val="24"/>
              </w:rPr>
            </w:pPr>
          </w:p>
        </w:tc>
        <w:tc>
          <w:tcPr>
            <w:tcW w:w="5275"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Экскурсия в школу с посещением классов для детей подготовительной группы</w:t>
            </w:r>
          </w:p>
        </w:tc>
        <w:tc>
          <w:tcPr>
            <w:tcW w:w="1803" w:type="dxa"/>
            <w:gridSpan w:val="2"/>
            <w:tcBorders>
              <w:top w:val="single" w:sz="4" w:space="0" w:color="auto"/>
              <w:left w:val="single" w:sz="4" w:space="0" w:color="auto"/>
              <w:bottom w:val="single" w:sz="4" w:space="0" w:color="auto"/>
              <w:right w:val="single" w:sz="4" w:space="0" w:color="auto"/>
            </w:tcBorders>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Сентябрь</w:t>
            </w:r>
          </w:p>
          <w:p w:rsidR="00854434" w:rsidRPr="00142EA2" w:rsidRDefault="00854434" w:rsidP="00142EA2">
            <w:pPr>
              <w:spacing w:after="0" w:line="240" w:lineRule="auto"/>
              <w:jc w:val="center"/>
              <w:rPr>
                <w:rFonts w:ascii="Times New Roman" w:hAnsi="Times New Roman"/>
                <w:sz w:val="24"/>
                <w:szCs w:val="24"/>
              </w:rPr>
            </w:pPr>
          </w:p>
        </w:tc>
        <w:tc>
          <w:tcPr>
            <w:tcW w:w="2526" w:type="dxa"/>
            <w:tcBorders>
              <w:top w:val="single" w:sz="4" w:space="0" w:color="auto"/>
              <w:left w:val="single" w:sz="4" w:space="0" w:color="auto"/>
              <w:bottom w:val="single" w:sz="4" w:space="0" w:color="auto"/>
              <w:right w:val="single" w:sz="4" w:space="0" w:color="auto"/>
            </w:tcBorders>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Педагоги</w:t>
            </w:r>
          </w:p>
          <w:p w:rsidR="00854434" w:rsidRPr="00142EA2" w:rsidRDefault="00854434" w:rsidP="00142EA2">
            <w:pPr>
              <w:spacing w:after="0" w:line="240" w:lineRule="auto"/>
              <w:rPr>
                <w:rFonts w:ascii="Times New Roman" w:hAnsi="Times New Roman"/>
                <w:sz w:val="24"/>
                <w:szCs w:val="24"/>
              </w:rPr>
            </w:pPr>
          </w:p>
        </w:tc>
      </w:tr>
      <w:tr w:rsidR="00854434" w:rsidRPr="00142EA2" w:rsidTr="00854434">
        <w:trPr>
          <w:trHeight w:val="1446"/>
        </w:trPr>
        <w:tc>
          <w:tcPr>
            <w:tcW w:w="851" w:type="dxa"/>
            <w:tcBorders>
              <w:top w:val="single" w:sz="4" w:space="0" w:color="auto"/>
              <w:left w:val="single" w:sz="4" w:space="0" w:color="auto"/>
              <w:bottom w:val="single" w:sz="4" w:space="0" w:color="auto"/>
              <w:right w:val="single" w:sz="4" w:space="0" w:color="auto"/>
            </w:tcBorders>
          </w:tcPr>
          <w:p w:rsidR="00854434" w:rsidRPr="00142EA2" w:rsidRDefault="00854434" w:rsidP="00142EA2">
            <w:pPr>
              <w:numPr>
                <w:ilvl w:val="0"/>
                <w:numId w:val="81"/>
              </w:numPr>
              <w:spacing w:after="0" w:line="240" w:lineRule="auto"/>
              <w:jc w:val="center"/>
              <w:rPr>
                <w:rFonts w:ascii="Times New Roman" w:hAnsi="Times New Roman"/>
                <w:sz w:val="24"/>
                <w:szCs w:val="24"/>
              </w:rPr>
            </w:pPr>
          </w:p>
        </w:tc>
        <w:tc>
          <w:tcPr>
            <w:tcW w:w="5275"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Совместные мероприятия по темам:</w:t>
            </w:r>
          </w:p>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 «Осенний вернисаж» (выставка поделок из природного материала);</w:t>
            </w:r>
          </w:p>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 Новый год;</w:t>
            </w:r>
          </w:p>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 «Сильные, смелые, ловкие»;</w:t>
            </w:r>
          </w:p>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 xml:space="preserve">«Прощание с Азбукой» </w:t>
            </w:r>
          </w:p>
        </w:tc>
        <w:tc>
          <w:tcPr>
            <w:tcW w:w="1803" w:type="dxa"/>
            <w:gridSpan w:val="2"/>
            <w:tcBorders>
              <w:top w:val="single" w:sz="4" w:space="0" w:color="auto"/>
              <w:left w:val="single" w:sz="4" w:space="0" w:color="auto"/>
              <w:bottom w:val="single" w:sz="4" w:space="0" w:color="auto"/>
              <w:right w:val="single" w:sz="4" w:space="0" w:color="auto"/>
            </w:tcBorders>
          </w:tcPr>
          <w:p w:rsidR="00854434" w:rsidRPr="00142EA2" w:rsidRDefault="00854434" w:rsidP="00142EA2">
            <w:pPr>
              <w:spacing w:after="0" w:line="240" w:lineRule="auto"/>
              <w:jc w:val="center"/>
              <w:rPr>
                <w:rFonts w:ascii="Times New Roman" w:hAnsi="Times New Roman"/>
                <w:sz w:val="24"/>
                <w:szCs w:val="24"/>
              </w:rPr>
            </w:pPr>
          </w:p>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В течение года</w:t>
            </w:r>
          </w:p>
          <w:p w:rsidR="00854434" w:rsidRPr="00142EA2" w:rsidRDefault="00854434" w:rsidP="00142EA2">
            <w:pPr>
              <w:spacing w:after="0" w:line="240" w:lineRule="auto"/>
              <w:jc w:val="center"/>
              <w:rPr>
                <w:rFonts w:ascii="Times New Roman" w:hAnsi="Times New Roman"/>
                <w:sz w:val="24"/>
                <w:szCs w:val="24"/>
              </w:rPr>
            </w:pPr>
          </w:p>
          <w:p w:rsidR="00854434" w:rsidRPr="00142EA2" w:rsidRDefault="00854434" w:rsidP="00142EA2">
            <w:pPr>
              <w:spacing w:after="0" w:line="240" w:lineRule="auto"/>
              <w:jc w:val="center"/>
              <w:rPr>
                <w:rFonts w:ascii="Times New Roman" w:hAnsi="Times New Roman"/>
                <w:sz w:val="24"/>
                <w:szCs w:val="24"/>
              </w:rPr>
            </w:pPr>
          </w:p>
          <w:p w:rsidR="00854434" w:rsidRPr="00142EA2" w:rsidRDefault="00854434" w:rsidP="00142EA2">
            <w:pPr>
              <w:spacing w:after="0" w:line="240" w:lineRule="auto"/>
              <w:jc w:val="center"/>
              <w:rPr>
                <w:rFonts w:ascii="Times New Roman" w:hAnsi="Times New Roman"/>
                <w:sz w:val="24"/>
                <w:szCs w:val="24"/>
              </w:rPr>
            </w:pPr>
          </w:p>
        </w:tc>
        <w:tc>
          <w:tcPr>
            <w:tcW w:w="2526"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Муз. рук-ли</w:t>
            </w:r>
          </w:p>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Воспитатели подготовительных групп</w:t>
            </w:r>
          </w:p>
        </w:tc>
      </w:tr>
      <w:tr w:rsidR="00854434" w:rsidRPr="00142EA2" w:rsidTr="00854434">
        <w:trPr>
          <w:trHeight w:val="437"/>
        </w:trPr>
        <w:tc>
          <w:tcPr>
            <w:tcW w:w="851" w:type="dxa"/>
            <w:tcBorders>
              <w:top w:val="single" w:sz="4" w:space="0" w:color="auto"/>
              <w:left w:val="single" w:sz="4" w:space="0" w:color="auto"/>
              <w:bottom w:val="single" w:sz="4" w:space="0" w:color="auto"/>
              <w:right w:val="single" w:sz="4" w:space="0" w:color="auto"/>
            </w:tcBorders>
          </w:tcPr>
          <w:p w:rsidR="00854434" w:rsidRPr="00142EA2" w:rsidRDefault="00854434" w:rsidP="00142EA2">
            <w:pPr>
              <w:numPr>
                <w:ilvl w:val="0"/>
                <w:numId w:val="81"/>
              </w:numPr>
              <w:spacing w:after="0" w:line="240" w:lineRule="auto"/>
              <w:jc w:val="center"/>
              <w:rPr>
                <w:rFonts w:ascii="Times New Roman" w:hAnsi="Times New Roman"/>
                <w:sz w:val="24"/>
                <w:szCs w:val="24"/>
              </w:rPr>
            </w:pPr>
          </w:p>
        </w:tc>
        <w:tc>
          <w:tcPr>
            <w:tcW w:w="5275"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Помощь в изготовлении кормушек для птиц</w:t>
            </w:r>
          </w:p>
        </w:tc>
        <w:tc>
          <w:tcPr>
            <w:tcW w:w="1803"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В течение года</w:t>
            </w:r>
          </w:p>
        </w:tc>
        <w:tc>
          <w:tcPr>
            <w:tcW w:w="2526"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Педагоги и учителя</w:t>
            </w:r>
          </w:p>
        </w:tc>
      </w:tr>
      <w:tr w:rsidR="00854434" w:rsidRPr="00142EA2" w:rsidTr="00854434">
        <w:trPr>
          <w:trHeight w:val="347"/>
        </w:trPr>
        <w:tc>
          <w:tcPr>
            <w:tcW w:w="851" w:type="dxa"/>
            <w:tcBorders>
              <w:top w:val="single" w:sz="4" w:space="0" w:color="auto"/>
              <w:left w:val="single" w:sz="4" w:space="0" w:color="auto"/>
              <w:bottom w:val="single" w:sz="4" w:space="0" w:color="auto"/>
              <w:right w:val="single" w:sz="4" w:space="0" w:color="auto"/>
            </w:tcBorders>
          </w:tcPr>
          <w:p w:rsidR="00854434" w:rsidRPr="00142EA2" w:rsidRDefault="00854434" w:rsidP="00142EA2">
            <w:pPr>
              <w:numPr>
                <w:ilvl w:val="0"/>
                <w:numId w:val="81"/>
              </w:numPr>
              <w:spacing w:after="0" w:line="240" w:lineRule="auto"/>
              <w:jc w:val="center"/>
              <w:rPr>
                <w:rFonts w:ascii="Times New Roman" w:hAnsi="Times New Roman"/>
                <w:sz w:val="24"/>
                <w:szCs w:val="24"/>
              </w:rPr>
            </w:pPr>
          </w:p>
        </w:tc>
        <w:tc>
          <w:tcPr>
            <w:tcW w:w="5275"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Выращивание растений для классов (детский сад)</w:t>
            </w:r>
          </w:p>
        </w:tc>
        <w:tc>
          <w:tcPr>
            <w:tcW w:w="1803"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В течение года</w:t>
            </w:r>
          </w:p>
        </w:tc>
        <w:tc>
          <w:tcPr>
            <w:tcW w:w="2526"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Педагоги и учителя</w:t>
            </w:r>
          </w:p>
        </w:tc>
      </w:tr>
      <w:tr w:rsidR="00854434" w:rsidRPr="00142EA2" w:rsidTr="00854434">
        <w:trPr>
          <w:trHeight w:val="513"/>
        </w:trPr>
        <w:tc>
          <w:tcPr>
            <w:tcW w:w="851" w:type="dxa"/>
            <w:tcBorders>
              <w:top w:val="single" w:sz="4" w:space="0" w:color="auto"/>
              <w:left w:val="single" w:sz="4" w:space="0" w:color="auto"/>
              <w:bottom w:val="single" w:sz="4" w:space="0" w:color="auto"/>
              <w:right w:val="single" w:sz="4" w:space="0" w:color="auto"/>
            </w:tcBorders>
          </w:tcPr>
          <w:p w:rsidR="00854434" w:rsidRPr="00142EA2" w:rsidRDefault="00854434" w:rsidP="00142EA2">
            <w:pPr>
              <w:numPr>
                <w:ilvl w:val="0"/>
                <w:numId w:val="81"/>
              </w:numPr>
              <w:spacing w:after="0" w:line="240" w:lineRule="auto"/>
              <w:jc w:val="center"/>
              <w:rPr>
                <w:rFonts w:ascii="Times New Roman" w:hAnsi="Times New Roman"/>
                <w:sz w:val="24"/>
                <w:szCs w:val="24"/>
              </w:rPr>
            </w:pPr>
          </w:p>
        </w:tc>
        <w:tc>
          <w:tcPr>
            <w:tcW w:w="5275"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Выставка детских работ в школе и детском саду</w:t>
            </w:r>
          </w:p>
        </w:tc>
        <w:tc>
          <w:tcPr>
            <w:tcW w:w="1803"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Апрель - май</w:t>
            </w:r>
          </w:p>
        </w:tc>
        <w:tc>
          <w:tcPr>
            <w:tcW w:w="2526"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Старший воспитатель, завуч школы, педагоги</w:t>
            </w:r>
          </w:p>
        </w:tc>
      </w:tr>
      <w:tr w:rsidR="00854434" w:rsidRPr="00142EA2" w:rsidTr="00854434">
        <w:trPr>
          <w:trHeight w:val="256"/>
        </w:trPr>
        <w:tc>
          <w:tcPr>
            <w:tcW w:w="851" w:type="dxa"/>
            <w:tcBorders>
              <w:top w:val="single" w:sz="4" w:space="0" w:color="auto"/>
              <w:left w:val="single" w:sz="4" w:space="0" w:color="auto"/>
              <w:bottom w:val="single" w:sz="4" w:space="0" w:color="auto"/>
              <w:right w:val="single" w:sz="4" w:space="0" w:color="auto"/>
            </w:tcBorders>
          </w:tcPr>
          <w:p w:rsidR="00854434" w:rsidRPr="00142EA2" w:rsidRDefault="00854434" w:rsidP="00142EA2">
            <w:pPr>
              <w:numPr>
                <w:ilvl w:val="0"/>
                <w:numId w:val="81"/>
              </w:numPr>
              <w:spacing w:after="0" w:line="240" w:lineRule="auto"/>
              <w:jc w:val="center"/>
              <w:rPr>
                <w:rFonts w:ascii="Times New Roman" w:hAnsi="Times New Roman"/>
                <w:sz w:val="24"/>
                <w:szCs w:val="24"/>
              </w:rPr>
            </w:pPr>
          </w:p>
        </w:tc>
        <w:tc>
          <w:tcPr>
            <w:tcW w:w="5275"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Запись детей в школу. Комплектование.</w:t>
            </w:r>
          </w:p>
        </w:tc>
        <w:tc>
          <w:tcPr>
            <w:tcW w:w="1803"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Май</w:t>
            </w:r>
          </w:p>
        </w:tc>
        <w:tc>
          <w:tcPr>
            <w:tcW w:w="2526"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Заведующий</w:t>
            </w:r>
          </w:p>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lastRenderedPageBreak/>
              <w:t>Завуч СОШ № 2</w:t>
            </w:r>
          </w:p>
        </w:tc>
      </w:tr>
      <w:tr w:rsidR="00854434" w:rsidRPr="00142EA2" w:rsidTr="00854434">
        <w:trPr>
          <w:trHeight w:val="319"/>
        </w:trPr>
        <w:tc>
          <w:tcPr>
            <w:tcW w:w="10455" w:type="dxa"/>
            <w:gridSpan w:val="6"/>
            <w:tcBorders>
              <w:top w:val="single" w:sz="4" w:space="0" w:color="auto"/>
              <w:left w:val="single" w:sz="4" w:space="0" w:color="auto"/>
              <w:bottom w:val="single" w:sz="4" w:space="0" w:color="auto"/>
              <w:right w:val="single" w:sz="4" w:space="0" w:color="auto"/>
            </w:tcBorders>
            <w:vAlign w:val="center"/>
          </w:tcPr>
          <w:p w:rsidR="00854434" w:rsidRPr="00142EA2" w:rsidRDefault="00854434" w:rsidP="00142EA2">
            <w:pPr>
              <w:spacing w:after="0" w:line="240" w:lineRule="auto"/>
              <w:jc w:val="center"/>
              <w:rPr>
                <w:rFonts w:ascii="Times New Roman" w:hAnsi="Times New Roman"/>
                <w:b/>
                <w:sz w:val="24"/>
                <w:szCs w:val="24"/>
              </w:rPr>
            </w:pPr>
          </w:p>
          <w:p w:rsidR="00854434" w:rsidRPr="00142EA2" w:rsidRDefault="00854434" w:rsidP="00142EA2">
            <w:pPr>
              <w:spacing w:after="0" w:line="240" w:lineRule="auto"/>
              <w:jc w:val="center"/>
              <w:rPr>
                <w:rFonts w:ascii="Times New Roman" w:hAnsi="Times New Roman"/>
                <w:b/>
                <w:sz w:val="24"/>
                <w:szCs w:val="24"/>
              </w:rPr>
            </w:pPr>
            <w:r w:rsidRPr="00142EA2">
              <w:rPr>
                <w:rFonts w:ascii="Times New Roman" w:hAnsi="Times New Roman"/>
                <w:b/>
                <w:sz w:val="24"/>
                <w:szCs w:val="24"/>
                <w:lang w:val="en-US"/>
              </w:rPr>
              <w:t>II</w:t>
            </w:r>
            <w:r w:rsidRPr="00142EA2">
              <w:rPr>
                <w:rFonts w:ascii="Times New Roman" w:hAnsi="Times New Roman"/>
                <w:b/>
                <w:sz w:val="24"/>
                <w:szCs w:val="24"/>
              </w:rPr>
              <w:t>. Методическая работа</w:t>
            </w:r>
          </w:p>
        </w:tc>
      </w:tr>
      <w:tr w:rsidR="00854434" w:rsidRPr="00142EA2" w:rsidTr="00854434">
        <w:trPr>
          <w:trHeight w:val="421"/>
        </w:trPr>
        <w:tc>
          <w:tcPr>
            <w:tcW w:w="851"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1.</w:t>
            </w:r>
          </w:p>
        </w:tc>
        <w:tc>
          <w:tcPr>
            <w:tcW w:w="5275"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Обсуждение и корректировка совместного плана работы.</w:t>
            </w:r>
          </w:p>
        </w:tc>
        <w:tc>
          <w:tcPr>
            <w:tcW w:w="1803"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Сентябрь</w:t>
            </w:r>
          </w:p>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2015 год</w:t>
            </w:r>
          </w:p>
        </w:tc>
        <w:tc>
          <w:tcPr>
            <w:tcW w:w="2526"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Багаева О.В.</w:t>
            </w:r>
          </w:p>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Завуч школы № 2</w:t>
            </w:r>
          </w:p>
        </w:tc>
      </w:tr>
      <w:tr w:rsidR="00854434" w:rsidRPr="00142EA2" w:rsidTr="00854434">
        <w:trPr>
          <w:trHeight w:val="528"/>
        </w:trPr>
        <w:tc>
          <w:tcPr>
            <w:tcW w:w="851"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2.</w:t>
            </w:r>
          </w:p>
        </w:tc>
        <w:tc>
          <w:tcPr>
            <w:tcW w:w="5275"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Анализ проблем адаптационного периода первоклассников</w:t>
            </w:r>
          </w:p>
        </w:tc>
        <w:tc>
          <w:tcPr>
            <w:tcW w:w="1803"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line="240" w:lineRule="auto"/>
              <w:jc w:val="center"/>
              <w:rPr>
                <w:rFonts w:ascii="Times New Roman" w:hAnsi="Times New Roman"/>
                <w:sz w:val="24"/>
                <w:szCs w:val="24"/>
              </w:rPr>
            </w:pPr>
            <w:r w:rsidRPr="00142EA2">
              <w:rPr>
                <w:rFonts w:ascii="Times New Roman" w:hAnsi="Times New Roman"/>
                <w:sz w:val="24"/>
                <w:szCs w:val="24"/>
              </w:rPr>
              <w:t>ноябрь</w:t>
            </w:r>
          </w:p>
        </w:tc>
        <w:tc>
          <w:tcPr>
            <w:tcW w:w="2526"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Зам. директора по УВР, психолог, ст.воспитатель</w:t>
            </w:r>
          </w:p>
        </w:tc>
      </w:tr>
      <w:tr w:rsidR="00854434" w:rsidRPr="00142EA2" w:rsidTr="00854434">
        <w:trPr>
          <w:trHeight w:val="528"/>
        </w:trPr>
        <w:tc>
          <w:tcPr>
            <w:tcW w:w="851"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3.</w:t>
            </w:r>
          </w:p>
        </w:tc>
        <w:tc>
          <w:tcPr>
            <w:tcW w:w="5275"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Взаимопосещение уроков в первом классе воспитателями ДОУ  и занятий в ДОУ учителями школы.</w:t>
            </w:r>
          </w:p>
        </w:tc>
        <w:tc>
          <w:tcPr>
            <w:tcW w:w="1803" w:type="dxa"/>
            <w:gridSpan w:val="2"/>
            <w:tcBorders>
              <w:top w:val="single" w:sz="4" w:space="0" w:color="auto"/>
              <w:left w:val="single" w:sz="4" w:space="0" w:color="auto"/>
              <w:bottom w:val="single" w:sz="4" w:space="0" w:color="auto"/>
              <w:right w:val="single" w:sz="4" w:space="0" w:color="auto"/>
            </w:tcBorders>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В течение года</w:t>
            </w:r>
          </w:p>
          <w:p w:rsidR="00854434" w:rsidRPr="00142EA2" w:rsidRDefault="00854434" w:rsidP="00142EA2">
            <w:pPr>
              <w:spacing w:after="0" w:line="240" w:lineRule="auto"/>
              <w:jc w:val="center"/>
              <w:rPr>
                <w:rFonts w:ascii="Times New Roman" w:hAnsi="Times New Roman"/>
                <w:sz w:val="24"/>
                <w:szCs w:val="24"/>
              </w:rPr>
            </w:pPr>
          </w:p>
        </w:tc>
        <w:tc>
          <w:tcPr>
            <w:tcW w:w="2526"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Воспитатели, учителя нач. классов.</w:t>
            </w:r>
          </w:p>
        </w:tc>
      </w:tr>
      <w:tr w:rsidR="00854434" w:rsidRPr="00142EA2" w:rsidTr="00854434">
        <w:trPr>
          <w:trHeight w:val="272"/>
        </w:trPr>
        <w:tc>
          <w:tcPr>
            <w:tcW w:w="851"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4.</w:t>
            </w:r>
          </w:p>
        </w:tc>
        <w:tc>
          <w:tcPr>
            <w:tcW w:w="5275"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 xml:space="preserve">Консультации для воспитателей </w:t>
            </w:r>
          </w:p>
        </w:tc>
        <w:tc>
          <w:tcPr>
            <w:tcW w:w="1803"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 xml:space="preserve"> В течение года</w:t>
            </w:r>
          </w:p>
        </w:tc>
        <w:tc>
          <w:tcPr>
            <w:tcW w:w="2526"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Старший воспитатель,</w:t>
            </w:r>
          </w:p>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педагог – психолог</w:t>
            </w:r>
          </w:p>
        </w:tc>
      </w:tr>
      <w:tr w:rsidR="00854434" w:rsidRPr="00142EA2" w:rsidTr="00854434">
        <w:trPr>
          <w:trHeight w:val="600"/>
        </w:trPr>
        <w:tc>
          <w:tcPr>
            <w:tcW w:w="851"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5.</w:t>
            </w:r>
          </w:p>
        </w:tc>
        <w:tc>
          <w:tcPr>
            <w:tcW w:w="5275"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line="240" w:lineRule="auto"/>
              <w:rPr>
                <w:rFonts w:ascii="Times New Roman" w:hAnsi="Times New Roman"/>
                <w:sz w:val="24"/>
                <w:szCs w:val="24"/>
              </w:rPr>
            </w:pPr>
            <w:r w:rsidRPr="00142EA2">
              <w:rPr>
                <w:rFonts w:ascii="Times New Roman" w:hAnsi="Times New Roman"/>
                <w:sz w:val="24"/>
                <w:szCs w:val="24"/>
              </w:rPr>
              <w:t>Проведение диагностики психологической готовности к обучению в школе</w:t>
            </w:r>
          </w:p>
        </w:tc>
        <w:tc>
          <w:tcPr>
            <w:tcW w:w="1803" w:type="dxa"/>
            <w:gridSpan w:val="2"/>
            <w:tcBorders>
              <w:top w:val="single" w:sz="4" w:space="0" w:color="auto"/>
              <w:left w:val="single" w:sz="4" w:space="0" w:color="auto"/>
              <w:bottom w:val="single" w:sz="4" w:space="0" w:color="auto"/>
              <w:right w:val="single" w:sz="4" w:space="0" w:color="auto"/>
            </w:tcBorders>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октябрь,</w:t>
            </w:r>
          </w:p>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апрель</w:t>
            </w:r>
          </w:p>
          <w:p w:rsidR="00854434" w:rsidRPr="00142EA2" w:rsidRDefault="00854434" w:rsidP="00142EA2">
            <w:pPr>
              <w:spacing w:after="0" w:line="240" w:lineRule="auto"/>
              <w:jc w:val="center"/>
              <w:rPr>
                <w:rFonts w:ascii="Times New Roman" w:hAnsi="Times New Roman"/>
                <w:sz w:val="24"/>
                <w:szCs w:val="24"/>
              </w:rPr>
            </w:pPr>
          </w:p>
        </w:tc>
        <w:tc>
          <w:tcPr>
            <w:tcW w:w="2526"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Педагоги – психологи ДОУ, СОШ №2</w:t>
            </w:r>
          </w:p>
        </w:tc>
      </w:tr>
      <w:tr w:rsidR="00854434" w:rsidRPr="00142EA2" w:rsidTr="00854434">
        <w:trPr>
          <w:trHeight w:val="665"/>
        </w:trPr>
        <w:tc>
          <w:tcPr>
            <w:tcW w:w="851"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6.</w:t>
            </w:r>
          </w:p>
        </w:tc>
        <w:tc>
          <w:tcPr>
            <w:tcW w:w="5275"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Социально – психологическая  адаптация к школе (тестирование, диагностика)</w:t>
            </w:r>
          </w:p>
        </w:tc>
        <w:tc>
          <w:tcPr>
            <w:tcW w:w="1803"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line="240" w:lineRule="auto"/>
              <w:jc w:val="center"/>
              <w:rPr>
                <w:rFonts w:ascii="Times New Roman" w:hAnsi="Times New Roman"/>
                <w:sz w:val="24"/>
                <w:szCs w:val="24"/>
              </w:rPr>
            </w:pPr>
            <w:r w:rsidRPr="00142EA2">
              <w:rPr>
                <w:rFonts w:ascii="Times New Roman" w:hAnsi="Times New Roman"/>
                <w:sz w:val="24"/>
                <w:szCs w:val="24"/>
              </w:rPr>
              <w:t>март</w:t>
            </w:r>
          </w:p>
        </w:tc>
        <w:tc>
          <w:tcPr>
            <w:tcW w:w="2526"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Воспитатели, учителя, педагог - психолог</w:t>
            </w:r>
          </w:p>
        </w:tc>
      </w:tr>
      <w:tr w:rsidR="00854434" w:rsidRPr="00142EA2" w:rsidTr="00854434">
        <w:trPr>
          <w:trHeight w:val="313"/>
        </w:trPr>
        <w:tc>
          <w:tcPr>
            <w:tcW w:w="10455" w:type="dxa"/>
            <w:gridSpan w:val="6"/>
            <w:tcBorders>
              <w:top w:val="single" w:sz="4" w:space="0" w:color="auto"/>
              <w:left w:val="single" w:sz="4" w:space="0" w:color="auto"/>
              <w:bottom w:val="single" w:sz="4" w:space="0" w:color="auto"/>
              <w:right w:val="single" w:sz="4" w:space="0" w:color="auto"/>
            </w:tcBorders>
          </w:tcPr>
          <w:p w:rsidR="00854434" w:rsidRPr="00142EA2" w:rsidRDefault="00854434" w:rsidP="00142EA2">
            <w:pPr>
              <w:spacing w:after="0" w:line="240" w:lineRule="auto"/>
              <w:jc w:val="center"/>
              <w:rPr>
                <w:rFonts w:ascii="Times New Roman" w:hAnsi="Times New Roman"/>
                <w:b/>
                <w:sz w:val="24"/>
                <w:szCs w:val="24"/>
              </w:rPr>
            </w:pPr>
          </w:p>
          <w:p w:rsidR="00854434" w:rsidRPr="00142EA2" w:rsidRDefault="00854434" w:rsidP="00142EA2">
            <w:pPr>
              <w:spacing w:after="0" w:line="240" w:lineRule="auto"/>
              <w:jc w:val="center"/>
              <w:rPr>
                <w:rFonts w:ascii="Times New Roman" w:hAnsi="Times New Roman"/>
                <w:b/>
                <w:sz w:val="24"/>
                <w:szCs w:val="24"/>
              </w:rPr>
            </w:pPr>
            <w:r w:rsidRPr="00142EA2">
              <w:rPr>
                <w:rFonts w:ascii="Times New Roman" w:hAnsi="Times New Roman"/>
                <w:b/>
                <w:sz w:val="24"/>
                <w:szCs w:val="24"/>
                <w:lang w:val="en-US"/>
              </w:rPr>
              <w:t>III</w:t>
            </w:r>
            <w:r w:rsidRPr="00142EA2">
              <w:rPr>
                <w:rFonts w:ascii="Times New Roman" w:hAnsi="Times New Roman"/>
                <w:b/>
                <w:sz w:val="24"/>
                <w:szCs w:val="24"/>
              </w:rPr>
              <w:t>.Сотрудничество с родителями</w:t>
            </w:r>
          </w:p>
        </w:tc>
      </w:tr>
      <w:tr w:rsidR="00854434" w:rsidRPr="00142EA2" w:rsidTr="00854434">
        <w:trPr>
          <w:trHeight w:val="313"/>
        </w:trPr>
        <w:tc>
          <w:tcPr>
            <w:tcW w:w="851"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1.</w:t>
            </w:r>
          </w:p>
        </w:tc>
        <w:tc>
          <w:tcPr>
            <w:tcW w:w="5244"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b/>
                <w:sz w:val="24"/>
                <w:szCs w:val="24"/>
              </w:rPr>
            </w:pPr>
            <w:r w:rsidRPr="00142EA2">
              <w:rPr>
                <w:rFonts w:ascii="Times New Roman" w:hAnsi="Times New Roman"/>
                <w:sz w:val="24"/>
                <w:szCs w:val="24"/>
              </w:rPr>
              <w:t>Телефонная «горячая линия»: «Что беспокоит родителей перед записью детей в школу»</w:t>
            </w:r>
          </w:p>
        </w:tc>
        <w:tc>
          <w:tcPr>
            <w:tcW w:w="1816"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в течение года</w:t>
            </w:r>
          </w:p>
        </w:tc>
        <w:tc>
          <w:tcPr>
            <w:tcW w:w="2544"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b/>
                <w:sz w:val="24"/>
                <w:szCs w:val="24"/>
              </w:rPr>
            </w:pPr>
            <w:r w:rsidRPr="00142EA2">
              <w:rPr>
                <w:rFonts w:ascii="Times New Roman" w:hAnsi="Times New Roman"/>
                <w:sz w:val="24"/>
                <w:szCs w:val="24"/>
              </w:rPr>
              <w:t>Педагоги – психологи ДОУ, СОШ №2</w:t>
            </w:r>
          </w:p>
        </w:tc>
      </w:tr>
      <w:tr w:rsidR="00854434" w:rsidRPr="00142EA2" w:rsidTr="00854434">
        <w:trPr>
          <w:trHeight w:val="313"/>
        </w:trPr>
        <w:tc>
          <w:tcPr>
            <w:tcW w:w="851"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2.</w:t>
            </w:r>
          </w:p>
        </w:tc>
        <w:tc>
          <w:tcPr>
            <w:tcW w:w="5275"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Консультации для родителей будущих первоклассников «Что такое психологическая готовность к школе», «Игры, которые помогут подготовить ребёнка к школе», «Практические рекомендации по подготовке руки ребёнка к письму», «Развиваем речь ребёнка».</w:t>
            </w:r>
          </w:p>
        </w:tc>
        <w:tc>
          <w:tcPr>
            <w:tcW w:w="1785"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в течение года</w:t>
            </w:r>
          </w:p>
        </w:tc>
        <w:tc>
          <w:tcPr>
            <w:tcW w:w="2544"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b/>
                <w:sz w:val="24"/>
                <w:szCs w:val="24"/>
              </w:rPr>
            </w:pPr>
            <w:r w:rsidRPr="00142EA2">
              <w:rPr>
                <w:rFonts w:ascii="Times New Roman" w:hAnsi="Times New Roman"/>
                <w:sz w:val="24"/>
                <w:szCs w:val="24"/>
              </w:rPr>
              <w:t>Педагоги – психологи ДОУ, СОШ №2</w:t>
            </w:r>
          </w:p>
        </w:tc>
      </w:tr>
      <w:tr w:rsidR="00854434" w:rsidRPr="00142EA2" w:rsidTr="00854434">
        <w:trPr>
          <w:trHeight w:val="313"/>
        </w:trPr>
        <w:tc>
          <w:tcPr>
            <w:tcW w:w="851"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3.</w:t>
            </w:r>
          </w:p>
        </w:tc>
        <w:tc>
          <w:tcPr>
            <w:tcW w:w="5275"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Наглядная информация для родителей: «Что должен знать и уметь первоклассник», «Поступление в школу - важное событие в жизни детей»</w:t>
            </w:r>
          </w:p>
        </w:tc>
        <w:tc>
          <w:tcPr>
            <w:tcW w:w="1785"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Октябрь,</w:t>
            </w:r>
          </w:p>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январь,</w:t>
            </w:r>
          </w:p>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апрель</w:t>
            </w:r>
          </w:p>
        </w:tc>
        <w:tc>
          <w:tcPr>
            <w:tcW w:w="2544"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 xml:space="preserve">Педагог – психолог  </w:t>
            </w:r>
          </w:p>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 xml:space="preserve"> Хайрутдинова Г. Н</w:t>
            </w:r>
          </w:p>
        </w:tc>
      </w:tr>
      <w:tr w:rsidR="00854434" w:rsidRPr="00142EA2" w:rsidTr="00854434">
        <w:trPr>
          <w:trHeight w:val="313"/>
        </w:trPr>
        <w:tc>
          <w:tcPr>
            <w:tcW w:w="851"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4.</w:t>
            </w:r>
          </w:p>
        </w:tc>
        <w:tc>
          <w:tcPr>
            <w:tcW w:w="5275" w:type="dxa"/>
            <w:gridSpan w:val="2"/>
            <w:tcBorders>
              <w:top w:val="single" w:sz="4" w:space="0" w:color="auto"/>
              <w:left w:val="single" w:sz="4" w:space="0" w:color="auto"/>
              <w:bottom w:val="single" w:sz="4" w:space="0" w:color="auto"/>
              <w:right w:val="single" w:sz="4" w:space="0" w:color="auto"/>
            </w:tcBorders>
            <w:vAlign w:val="center"/>
            <w:hideMark/>
          </w:tcPr>
          <w:p w:rsidR="00854434" w:rsidRPr="00142EA2" w:rsidRDefault="00854434" w:rsidP="00142EA2">
            <w:pPr>
              <w:spacing w:after="0" w:line="240" w:lineRule="auto"/>
              <w:jc w:val="both"/>
              <w:rPr>
                <w:rFonts w:ascii="Times New Roman" w:hAnsi="Times New Roman"/>
                <w:sz w:val="24"/>
                <w:szCs w:val="24"/>
              </w:rPr>
            </w:pPr>
            <w:r w:rsidRPr="00142EA2">
              <w:rPr>
                <w:rFonts w:ascii="Times New Roman" w:hAnsi="Times New Roman"/>
                <w:sz w:val="24"/>
                <w:szCs w:val="24"/>
              </w:rPr>
              <w:t>«День открытых дверей» с приглашением учителей начальных классов</w:t>
            </w:r>
          </w:p>
        </w:tc>
        <w:tc>
          <w:tcPr>
            <w:tcW w:w="1785" w:type="dxa"/>
            <w:tcBorders>
              <w:top w:val="single" w:sz="4" w:space="0" w:color="auto"/>
              <w:left w:val="single" w:sz="4" w:space="0" w:color="auto"/>
              <w:bottom w:val="single" w:sz="4" w:space="0" w:color="auto"/>
              <w:right w:val="single" w:sz="4" w:space="0" w:color="auto"/>
            </w:tcBorders>
            <w:vAlign w:val="center"/>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Апрель, май</w:t>
            </w:r>
          </w:p>
        </w:tc>
        <w:tc>
          <w:tcPr>
            <w:tcW w:w="2544" w:type="dxa"/>
            <w:gridSpan w:val="2"/>
            <w:tcBorders>
              <w:top w:val="single" w:sz="4" w:space="0" w:color="auto"/>
              <w:left w:val="single" w:sz="4" w:space="0" w:color="auto"/>
              <w:bottom w:val="single" w:sz="4" w:space="0" w:color="auto"/>
              <w:right w:val="single" w:sz="4" w:space="0" w:color="auto"/>
            </w:tcBorders>
            <w:vAlign w:val="center"/>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Старший воспитатель, воспитатели, учителя нач. классов</w:t>
            </w:r>
          </w:p>
        </w:tc>
      </w:tr>
      <w:tr w:rsidR="00854434" w:rsidRPr="00142EA2" w:rsidTr="00854434">
        <w:trPr>
          <w:trHeight w:val="313"/>
        </w:trPr>
        <w:tc>
          <w:tcPr>
            <w:tcW w:w="851"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5.</w:t>
            </w:r>
          </w:p>
        </w:tc>
        <w:tc>
          <w:tcPr>
            <w:tcW w:w="5275" w:type="dxa"/>
            <w:gridSpan w:val="2"/>
            <w:tcBorders>
              <w:top w:val="single" w:sz="4" w:space="0" w:color="auto"/>
              <w:left w:val="single" w:sz="4" w:space="0" w:color="auto"/>
              <w:bottom w:val="single" w:sz="4" w:space="0" w:color="auto"/>
              <w:right w:val="single" w:sz="4" w:space="0" w:color="auto"/>
            </w:tcBorders>
            <w:vAlign w:val="center"/>
            <w:hideMark/>
          </w:tcPr>
          <w:p w:rsidR="00854434" w:rsidRPr="00142EA2" w:rsidRDefault="00854434" w:rsidP="00142EA2">
            <w:pPr>
              <w:spacing w:after="0" w:line="240" w:lineRule="auto"/>
              <w:jc w:val="both"/>
              <w:rPr>
                <w:rFonts w:ascii="Times New Roman" w:hAnsi="Times New Roman"/>
                <w:sz w:val="24"/>
                <w:szCs w:val="24"/>
              </w:rPr>
            </w:pPr>
            <w:r w:rsidRPr="00142EA2">
              <w:rPr>
                <w:rFonts w:ascii="Times New Roman" w:hAnsi="Times New Roman"/>
                <w:sz w:val="24"/>
                <w:szCs w:val="24"/>
              </w:rPr>
              <w:t>Родительское собрание с участием учителей начальных классов, педагога - психолога</w:t>
            </w:r>
          </w:p>
        </w:tc>
        <w:tc>
          <w:tcPr>
            <w:tcW w:w="1785" w:type="dxa"/>
            <w:tcBorders>
              <w:top w:val="single" w:sz="4" w:space="0" w:color="auto"/>
              <w:left w:val="single" w:sz="4" w:space="0" w:color="auto"/>
              <w:bottom w:val="single" w:sz="4" w:space="0" w:color="auto"/>
              <w:right w:val="single" w:sz="4" w:space="0" w:color="auto"/>
            </w:tcBorders>
            <w:vAlign w:val="center"/>
            <w:hideMark/>
          </w:tcPr>
          <w:p w:rsidR="00854434" w:rsidRPr="00142EA2" w:rsidRDefault="00854434" w:rsidP="00142EA2">
            <w:pPr>
              <w:spacing w:after="0" w:line="240" w:lineRule="auto"/>
              <w:jc w:val="center"/>
              <w:rPr>
                <w:rFonts w:ascii="Times New Roman" w:hAnsi="Times New Roman"/>
                <w:b/>
                <w:sz w:val="24"/>
                <w:szCs w:val="24"/>
              </w:rPr>
            </w:pPr>
            <w:r w:rsidRPr="00142EA2">
              <w:rPr>
                <w:rFonts w:ascii="Times New Roman" w:hAnsi="Times New Roman"/>
                <w:sz w:val="24"/>
                <w:szCs w:val="24"/>
              </w:rPr>
              <w:t>апрель</w:t>
            </w:r>
          </w:p>
        </w:tc>
        <w:tc>
          <w:tcPr>
            <w:tcW w:w="2544" w:type="dxa"/>
            <w:gridSpan w:val="2"/>
            <w:tcBorders>
              <w:top w:val="single" w:sz="4" w:space="0" w:color="auto"/>
              <w:left w:val="single" w:sz="4" w:space="0" w:color="auto"/>
              <w:bottom w:val="single" w:sz="4" w:space="0" w:color="auto"/>
              <w:right w:val="single" w:sz="4" w:space="0" w:color="auto"/>
            </w:tcBorders>
            <w:vAlign w:val="center"/>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Заведующий, воспитатели, педагог – психолог ДОУ</w:t>
            </w:r>
          </w:p>
        </w:tc>
      </w:tr>
      <w:tr w:rsidR="00854434" w:rsidRPr="00142EA2" w:rsidTr="00854434">
        <w:trPr>
          <w:trHeight w:val="557"/>
        </w:trPr>
        <w:tc>
          <w:tcPr>
            <w:tcW w:w="10455" w:type="dxa"/>
            <w:gridSpan w:val="6"/>
            <w:tcBorders>
              <w:top w:val="single" w:sz="4" w:space="0" w:color="auto"/>
              <w:left w:val="single" w:sz="4" w:space="0" w:color="auto"/>
              <w:bottom w:val="single" w:sz="4" w:space="0" w:color="auto"/>
              <w:right w:val="single" w:sz="4" w:space="0" w:color="auto"/>
            </w:tcBorders>
            <w:vAlign w:val="center"/>
            <w:hideMark/>
          </w:tcPr>
          <w:p w:rsidR="00854434" w:rsidRPr="00142EA2" w:rsidRDefault="00854434" w:rsidP="00142EA2">
            <w:pPr>
              <w:spacing w:after="0" w:line="240" w:lineRule="auto"/>
              <w:jc w:val="center"/>
              <w:rPr>
                <w:rFonts w:ascii="Times New Roman" w:hAnsi="Times New Roman"/>
                <w:b/>
                <w:sz w:val="24"/>
                <w:szCs w:val="24"/>
              </w:rPr>
            </w:pPr>
            <w:r w:rsidRPr="00142EA2">
              <w:rPr>
                <w:rFonts w:ascii="Times New Roman" w:hAnsi="Times New Roman"/>
                <w:b/>
                <w:sz w:val="24"/>
                <w:szCs w:val="24"/>
                <w:lang w:val="en-US"/>
              </w:rPr>
              <w:t>IV</w:t>
            </w:r>
            <w:r w:rsidRPr="00142EA2">
              <w:rPr>
                <w:rFonts w:ascii="Times New Roman" w:hAnsi="Times New Roman"/>
                <w:b/>
                <w:sz w:val="24"/>
                <w:szCs w:val="24"/>
              </w:rPr>
              <w:t>. Работа мед. персонала школы и ДОУ</w:t>
            </w:r>
          </w:p>
        </w:tc>
      </w:tr>
      <w:tr w:rsidR="00854434" w:rsidRPr="00142EA2" w:rsidTr="00854434">
        <w:trPr>
          <w:trHeight w:val="513"/>
        </w:trPr>
        <w:tc>
          <w:tcPr>
            <w:tcW w:w="851"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1.</w:t>
            </w:r>
          </w:p>
        </w:tc>
        <w:tc>
          <w:tcPr>
            <w:tcW w:w="5275"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Учет в работе в ДОУ и начальной школы диспансерных детей</w:t>
            </w:r>
          </w:p>
        </w:tc>
        <w:tc>
          <w:tcPr>
            <w:tcW w:w="1803"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в течение года</w:t>
            </w:r>
          </w:p>
        </w:tc>
        <w:tc>
          <w:tcPr>
            <w:tcW w:w="2526"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Медсестра школы, ст. медсестра ДОУ</w:t>
            </w:r>
          </w:p>
        </w:tc>
      </w:tr>
      <w:tr w:rsidR="00854434" w:rsidRPr="00142EA2" w:rsidTr="00854434">
        <w:trPr>
          <w:trHeight w:val="558"/>
        </w:trPr>
        <w:tc>
          <w:tcPr>
            <w:tcW w:w="851"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2.</w:t>
            </w:r>
          </w:p>
        </w:tc>
        <w:tc>
          <w:tcPr>
            <w:tcW w:w="5275"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Контроль за выполнением требований к ООД</w:t>
            </w:r>
          </w:p>
        </w:tc>
        <w:tc>
          <w:tcPr>
            <w:tcW w:w="1803"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в течение года</w:t>
            </w:r>
          </w:p>
        </w:tc>
        <w:tc>
          <w:tcPr>
            <w:tcW w:w="2526"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Старшая медсестра ДОУ</w:t>
            </w:r>
          </w:p>
        </w:tc>
      </w:tr>
      <w:tr w:rsidR="00854434" w:rsidRPr="00142EA2" w:rsidTr="00854434">
        <w:trPr>
          <w:trHeight w:val="513"/>
        </w:trPr>
        <w:tc>
          <w:tcPr>
            <w:tcW w:w="851"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3.</w:t>
            </w:r>
          </w:p>
        </w:tc>
        <w:tc>
          <w:tcPr>
            <w:tcW w:w="5275"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Заполнение индивидуальных карт развития ребенка</w:t>
            </w:r>
          </w:p>
        </w:tc>
        <w:tc>
          <w:tcPr>
            <w:tcW w:w="1803"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Сентябрь, январь, май</w:t>
            </w:r>
          </w:p>
        </w:tc>
        <w:tc>
          <w:tcPr>
            <w:tcW w:w="2526" w:type="dxa"/>
            <w:tcBorders>
              <w:top w:val="single" w:sz="4" w:space="0" w:color="auto"/>
              <w:left w:val="single" w:sz="4" w:space="0" w:color="auto"/>
              <w:bottom w:val="single" w:sz="4" w:space="0" w:color="auto"/>
              <w:right w:val="single" w:sz="4" w:space="0" w:color="auto"/>
            </w:tcBorders>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Старшая медсестра ДОУ</w:t>
            </w:r>
          </w:p>
          <w:p w:rsidR="00854434" w:rsidRPr="00142EA2" w:rsidRDefault="00854434" w:rsidP="00142EA2">
            <w:pPr>
              <w:spacing w:after="0" w:line="240" w:lineRule="auto"/>
              <w:rPr>
                <w:rFonts w:ascii="Times New Roman" w:hAnsi="Times New Roman"/>
                <w:sz w:val="24"/>
                <w:szCs w:val="24"/>
              </w:rPr>
            </w:pPr>
          </w:p>
        </w:tc>
      </w:tr>
    </w:tbl>
    <w:p w:rsidR="00B92E83" w:rsidRPr="00142EA2" w:rsidRDefault="00B92E83" w:rsidP="00142EA2">
      <w:pPr>
        <w:spacing w:line="240" w:lineRule="auto"/>
        <w:rPr>
          <w:rFonts w:ascii="Times New Roman" w:eastAsia="Times New Roman" w:hAnsi="Times New Roman"/>
          <w:sz w:val="24"/>
          <w:szCs w:val="24"/>
          <w:lang w:eastAsia="ru-RU"/>
        </w:rPr>
      </w:pPr>
    </w:p>
    <w:p w:rsidR="0022139B" w:rsidRPr="00D403D5" w:rsidRDefault="0022139B" w:rsidP="00D403D5">
      <w:pPr>
        <w:pStyle w:val="a6"/>
      </w:pPr>
    </w:p>
    <w:p w:rsidR="00B92E83" w:rsidRPr="00D403D5" w:rsidRDefault="00B92E83" w:rsidP="009339BD">
      <w:pPr>
        <w:pStyle w:val="21"/>
        <w:spacing w:after="0" w:line="240" w:lineRule="auto"/>
        <w:jc w:val="both"/>
        <w:rPr>
          <w:rFonts w:ascii="Times New Roman" w:hAnsi="Times New Roman"/>
          <w:bCs/>
          <w:sz w:val="24"/>
          <w:szCs w:val="24"/>
        </w:rPr>
      </w:pPr>
    </w:p>
    <w:p w:rsidR="009339BD" w:rsidRDefault="00410726" w:rsidP="00A604B2">
      <w:pPr>
        <w:pStyle w:val="21"/>
        <w:spacing w:after="0" w:line="276" w:lineRule="auto"/>
        <w:jc w:val="both"/>
        <w:rPr>
          <w:bCs/>
        </w:rPr>
      </w:pPr>
      <w:r>
        <w:rPr>
          <w:bCs/>
          <w:noProof/>
          <w:lang w:eastAsia="ru-RU"/>
        </w:rPr>
        <w:lastRenderedPageBreak/>
        <w:pict>
          <v:roundrect id="_x0000_s1270" style="position:absolute;left:0;text-align:left;margin-left:51.4pt;margin-top:-26.9pt;width:453.55pt;height:708.65pt;z-index:251862016;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" fillcolor="#fff2cc" strokecolor="#d9d9d9" strokeweight="15pt">
            <v:stroke opacity="32896f" linestyle="thinThick" joinstyle="bevel"/>
            <v:textbox>
              <w:txbxContent>
                <w:p w:rsidR="00093CD2" w:rsidRPr="00F63371" w:rsidRDefault="00093CD2" w:rsidP="00FD4C54">
                  <w:pPr>
                    <w:pStyle w:val="a5"/>
                    <w:numPr>
                      <w:ilvl w:val="0"/>
                      <w:numId w:val="84"/>
                    </w:num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sz w:val="32"/>
                      <w:szCs w:val="32"/>
                      <w:lang w:eastAsia="ru-RU"/>
                    </w:rPr>
                  </w:pPr>
                  <w:r w:rsidRPr="00F63371">
                    <w:rPr>
                      <w:rFonts w:ascii="Times New Roman" w:eastAsia="Times New Roman" w:hAnsi="Times New Roman"/>
                      <w:b/>
                      <w:sz w:val="32"/>
                      <w:szCs w:val="32"/>
                      <w:lang w:val="en-US" w:eastAsia="ru-RU"/>
                    </w:rPr>
                    <w:t>II</w:t>
                  </w:r>
                  <w:r w:rsidRPr="00F63371">
                    <w:rPr>
                      <w:rFonts w:ascii="Times New Roman" w:eastAsia="Times New Roman" w:hAnsi="Times New Roman"/>
                      <w:b/>
                      <w:sz w:val="32"/>
                      <w:szCs w:val="32"/>
                      <w:lang w:eastAsia="ru-RU"/>
                    </w:rPr>
                    <w:t>. ОРГАНИЗАЦИОННЫЙ РАЗДЕЛ</w:t>
                  </w:r>
                </w:p>
                <w:p w:rsidR="00093CD2" w:rsidRPr="00D318D6" w:rsidRDefault="00093CD2" w:rsidP="00FD4C54">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sz w:val="32"/>
                      <w:szCs w:val="32"/>
                      <w:lang w:eastAsia="ru-RU"/>
                    </w:rPr>
                  </w:pPr>
                </w:p>
                <w:p w:rsidR="00093CD2" w:rsidRPr="000B7F0B" w:rsidRDefault="00093CD2" w:rsidP="00FD4C54">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r>
                    <w:rPr>
                      <w:rFonts w:ascii="Times New Roman" w:eastAsia="Times New Roman" w:hAnsi="Times New Roman"/>
                      <w:sz w:val="28"/>
                      <w:szCs w:val="28"/>
                      <w:lang w:eastAsia="ru-RU"/>
                    </w:rPr>
                    <w:t xml:space="preserve">           </w:t>
                  </w:r>
                  <w:r w:rsidRPr="000B7F0B">
                    <w:rPr>
                      <w:rFonts w:ascii="Times New Roman" w:eastAsia="Times New Roman" w:hAnsi="Times New Roman"/>
                      <w:sz w:val="28"/>
                      <w:szCs w:val="28"/>
                      <w:lang w:eastAsia="ru-RU"/>
                    </w:rPr>
                    <w:t xml:space="preserve"> - </w:t>
                  </w:r>
                  <w:r>
                    <w:rPr>
                      <w:rFonts w:ascii="Times New Roman" w:eastAsia="Times New Roman" w:hAnsi="Times New Roman"/>
                      <w:b/>
                      <w:sz w:val="28"/>
                      <w:szCs w:val="28"/>
                      <w:lang w:eastAsia="ru-RU"/>
                    </w:rPr>
                    <w:t>Условия реализации Программы</w:t>
                  </w:r>
                </w:p>
                <w:p w:rsidR="00093CD2" w:rsidRPr="000B7F0B" w:rsidRDefault="00093CD2" w:rsidP="00FD4C54">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Pr="000B7F0B" w:rsidRDefault="00093CD2" w:rsidP="00FD4C54">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r w:rsidRPr="000B7F0B">
                    <w:rPr>
                      <w:rFonts w:ascii="Times New Roman" w:eastAsia="Times New Roman" w:hAnsi="Times New Roman"/>
                      <w:b/>
                      <w:sz w:val="28"/>
                      <w:szCs w:val="28"/>
                      <w:lang w:eastAsia="ru-RU"/>
                    </w:rPr>
                    <w:t xml:space="preserve">            - </w:t>
                  </w:r>
                  <w:r>
                    <w:rPr>
                      <w:rFonts w:ascii="Times New Roman" w:eastAsia="Times New Roman" w:hAnsi="Times New Roman"/>
                      <w:b/>
                      <w:sz w:val="28"/>
                      <w:szCs w:val="28"/>
                      <w:lang w:eastAsia="ru-RU"/>
                    </w:rPr>
                    <w:t>Психолого – педагогические условия</w:t>
                  </w:r>
                </w:p>
                <w:p w:rsidR="00093CD2" w:rsidRPr="000B7F0B" w:rsidRDefault="00093CD2" w:rsidP="00FD4C54">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Pr="000B7F0B" w:rsidRDefault="00093CD2" w:rsidP="00FD4C54">
                  <w:pPr>
                    <w:tabs>
                      <w:tab w:val="left" w:pos="8789"/>
                      <w:tab w:val="left" w:pos="9214"/>
                      <w:tab w:val="left" w:pos="9639"/>
                    </w:tabs>
                    <w:autoSpaceDE w:val="0"/>
                    <w:autoSpaceDN w:val="0"/>
                    <w:adjustRightInd w:val="0"/>
                    <w:spacing w:after="0" w:line="240" w:lineRule="auto"/>
                    <w:ind w:left="851" w:hanging="851"/>
                    <w:jc w:val="both"/>
                    <w:rPr>
                      <w:rFonts w:ascii="Times New Roman" w:eastAsia="Times New Roman" w:hAnsi="Times New Roman"/>
                      <w:b/>
                      <w:sz w:val="28"/>
                      <w:szCs w:val="28"/>
                      <w:lang w:eastAsia="ru-RU"/>
                    </w:rPr>
                  </w:pPr>
                  <w:r w:rsidRPr="000B7F0B">
                    <w:rPr>
                      <w:rFonts w:ascii="Times New Roman" w:eastAsia="Times New Roman" w:hAnsi="Times New Roman"/>
                      <w:b/>
                      <w:sz w:val="28"/>
                      <w:szCs w:val="28"/>
                      <w:lang w:eastAsia="ru-RU"/>
                    </w:rPr>
                    <w:t xml:space="preserve">            - </w:t>
                  </w:r>
                  <w:r>
                    <w:rPr>
                      <w:rFonts w:ascii="Times New Roman" w:eastAsia="Times New Roman" w:hAnsi="Times New Roman"/>
                      <w:b/>
                      <w:sz w:val="28"/>
                      <w:szCs w:val="28"/>
                      <w:lang w:eastAsia="ru-RU"/>
                    </w:rPr>
                    <w:t>Развивающая предметно – пространственная среда ДОУ</w:t>
                  </w:r>
                </w:p>
                <w:p w:rsidR="00093CD2" w:rsidRPr="000B7F0B" w:rsidRDefault="00093CD2" w:rsidP="00FD4C54">
                  <w:pPr>
                    <w:tabs>
                      <w:tab w:val="left" w:pos="8789"/>
                      <w:tab w:val="left" w:pos="9214"/>
                      <w:tab w:val="left" w:pos="9639"/>
                    </w:tabs>
                    <w:autoSpaceDE w:val="0"/>
                    <w:autoSpaceDN w:val="0"/>
                    <w:adjustRightInd w:val="0"/>
                    <w:spacing w:after="0" w:line="240" w:lineRule="auto"/>
                    <w:ind w:left="851" w:hanging="851"/>
                    <w:jc w:val="both"/>
                    <w:rPr>
                      <w:rFonts w:ascii="Times New Roman" w:eastAsia="Times New Roman" w:hAnsi="Times New Roman"/>
                      <w:b/>
                      <w:sz w:val="28"/>
                      <w:szCs w:val="28"/>
                      <w:lang w:eastAsia="ru-RU"/>
                    </w:rPr>
                  </w:pPr>
                </w:p>
                <w:p w:rsidR="00093CD2" w:rsidRPr="000B7F0B" w:rsidRDefault="00093CD2" w:rsidP="00FD4C54">
                  <w:pPr>
                    <w:spacing w:after="0" w:line="278" w:lineRule="exact"/>
                    <w:ind w:right="20" w:firstLine="400"/>
                    <w:jc w:val="both"/>
                    <w:rPr>
                      <w:rFonts w:ascii="Times New Roman" w:eastAsia="Times New Roman" w:hAnsi="Times New Roman"/>
                      <w:b/>
                      <w:sz w:val="28"/>
                      <w:szCs w:val="28"/>
                    </w:rPr>
                  </w:pPr>
                  <w:r w:rsidRPr="000B7F0B">
                    <w:rPr>
                      <w:rFonts w:ascii="Times New Roman" w:eastAsia="Times New Roman" w:hAnsi="Times New Roman"/>
                      <w:b/>
                      <w:sz w:val="28"/>
                      <w:szCs w:val="28"/>
                    </w:rPr>
                    <w:t xml:space="preserve">       - </w:t>
                  </w:r>
                  <w:r>
                    <w:rPr>
                      <w:rFonts w:ascii="Times New Roman" w:eastAsia="Times New Roman" w:hAnsi="Times New Roman"/>
                      <w:b/>
                      <w:sz w:val="28"/>
                      <w:szCs w:val="28"/>
                    </w:rPr>
                    <w:t>Финансовые условия</w:t>
                  </w:r>
                </w:p>
                <w:p w:rsidR="00093CD2" w:rsidRPr="000B7F0B" w:rsidRDefault="00093CD2" w:rsidP="00FD4C54">
                  <w:pPr>
                    <w:spacing w:after="0" w:line="278" w:lineRule="exact"/>
                    <w:ind w:right="20" w:firstLine="400"/>
                    <w:jc w:val="both"/>
                    <w:rPr>
                      <w:rFonts w:ascii="Times New Roman" w:eastAsia="Times New Roman" w:hAnsi="Times New Roman"/>
                      <w:b/>
                      <w:sz w:val="28"/>
                      <w:szCs w:val="28"/>
                    </w:rPr>
                  </w:pPr>
                </w:p>
                <w:p w:rsidR="00093CD2" w:rsidRPr="000B7F0B" w:rsidRDefault="00093CD2" w:rsidP="00FD4C54">
                  <w:pPr>
                    <w:tabs>
                      <w:tab w:val="left" w:pos="1308"/>
                    </w:tabs>
                    <w:spacing w:after="0" w:line="278" w:lineRule="exact"/>
                    <w:ind w:right="20" w:firstLine="400"/>
                    <w:jc w:val="both"/>
                    <w:rPr>
                      <w:rFonts w:ascii="Times New Roman" w:eastAsia="Times New Roman" w:hAnsi="Times New Roman"/>
                      <w:sz w:val="28"/>
                      <w:szCs w:val="28"/>
                      <w:shd w:val="clear" w:color="auto" w:fill="FFFFFF"/>
                    </w:rPr>
                  </w:pPr>
                  <w:r w:rsidRPr="000B7F0B">
                    <w:rPr>
                      <w:rFonts w:ascii="Times New Roman" w:eastAsia="Times New Roman" w:hAnsi="Times New Roman"/>
                      <w:b/>
                      <w:sz w:val="28"/>
                      <w:szCs w:val="28"/>
                    </w:rPr>
                    <w:t xml:space="preserve">       - </w:t>
                  </w:r>
                  <w:r>
                    <w:rPr>
                      <w:rFonts w:ascii="Times New Roman" w:eastAsia="Times New Roman" w:hAnsi="Times New Roman"/>
                      <w:b/>
                      <w:sz w:val="28"/>
                      <w:szCs w:val="28"/>
                    </w:rPr>
                    <w:t>Организация образовательной деятельности</w:t>
                  </w:r>
                </w:p>
                <w:p w:rsidR="00093CD2" w:rsidRDefault="00093CD2" w:rsidP="00FD4C54">
                  <w:pPr>
                    <w:jc w:val="center"/>
                  </w:pPr>
                </w:p>
              </w:txbxContent>
            </v:textbox>
            <w10:wrap anchorx="margin"/>
          </v:roundrect>
        </w:pict>
      </w:r>
    </w:p>
    <w:p w:rsidR="003C47EB" w:rsidRDefault="003C47EB" w:rsidP="00B92E83">
      <w:pPr>
        <w:pStyle w:val="21"/>
        <w:spacing w:after="0" w:line="276" w:lineRule="auto"/>
        <w:ind w:firstLine="708"/>
        <w:jc w:val="both"/>
        <w:rPr>
          <w:bCs/>
        </w:rPr>
      </w:pPr>
    </w:p>
    <w:p w:rsidR="003C47EB" w:rsidRDefault="003C47EB" w:rsidP="00B92E83">
      <w:pPr>
        <w:pStyle w:val="21"/>
        <w:spacing w:after="0" w:line="276" w:lineRule="auto"/>
        <w:ind w:firstLine="708"/>
        <w:jc w:val="both"/>
        <w:rPr>
          <w:bCs/>
        </w:rPr>
      </w:pPr>
    </w:p>
    <w:p w:rsidR="003C47EB" w:rsidRDefault="003C47EB" w:rsidP="00B92E83">
      <w:pPr>
        <w:pStyle w:val="21"/>
        <w:spacing w:after="0" w:line="276" w:lineRule="auto"/>
        <w:ind w:firstLine="708"/>
        <w:jc w:val="both"/>
        <w:rPr>
          <w:bCs/>
        </w:rPr>
      </w:pPr>
    </w:p>
    <w:p w:rsidR="00B92E83" w:rsidRDefault="00B92E83" w:rsidP="00B92E83">
      <w:pPr>
        <w:pStyle w:val="21"/>
        <w:spacing w:after="0" w:line="276" w:lineRule="auto"/>
        <w:ind w:firstLine="708"/>
        <w:jc w:val="both"/>
        <w:rPr>
          <w:bCs/>
        </w:rPr>
      </w:pPr>
    </w:p>
    <w:p w:rsidR="00B92E83" w:rsidRDefault="00410726" w:rsidP="00B92E83">
      <w:pPr>
        <w:pStyle w:val="21"/>
        <w:spacing w:after="0" w:line="276" w:lineRule="auto"/>
        <w:ind w:firstLine="708"/>
        <w:jc w:val="both"/>
        <w:rPr>
          <w:bCs/>
        </w:rPr>
      </w:pPr>
      <w:r>
        <w:rPr>
          <w:bCs/>
          <w:noProof/>
          <w:lang w:eastAsia="ru-RU"/>
        </w:rPr>
        <w:pict>
          <v:roundrect id="_x0000_s1093" style="position:absolute;left:0;text-align:left;margin-left:587.15pt;margin-top:47.5pt;width:107.4pt;height:682.65pt;z-index:251776000;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" fillcolor="#fff2cc" strokecolor="#d9d9d9" strokeweight="15pt">
            <v:stroke opacity="32896f" linestyle="thinThick" joinstyle="bevel"/>
            <v:textbox>
              <w:txbxContent>
                <w:p w:rsidR="00093CD2" w:rsidRDefault="00093CD2" w:rsidP="0014792B">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sz w:val="32"/>
                      <w:szCs w:val="32"/>
                      <w:lang w:eastAsia="ru-RU"/>
                    </w:rPr>
                  </w:pPr>
                </w:p>
                <w:p w:rsidR="00093CD2" w:rsidRDefault="00093CD2" w:rsidP="0014792B">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sz w:val="32"/>
                      <w:szCs w:val="32"/>
                      <w:lang w:eastAsia="ru-RU"/>
                    </w:rPr>
                  </w:pPr>
                </w:p>
                <w:p w:rsidR="00093CD2" w:rsidRDefault="00093CD2" w:rsidP="0014792B">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sz w:val="32"/>
                      <w:szCs w:val="32"/>
                      <w:lang w:eastAsia="ru-RU"/>
                    </w:rPr>
                  </w:pPr>
                  <w:r w:rsidRPr="00D318D6">
                    <w:rPr>
                      <w:rFonts w:ascii="Times New Roman" w:eastAsia="Times New Roman" w:hAnsi="Times New Roman"/>
                      <w:b/>
                      <w:sz w:val="32"/>
                      <w:szCs w:val="32"/>
                      <w:lang w:val="en-US" w:eastAsia="ru-RU"/>
                    </w:rPr>
                    <w:t>II</w:t>
                  </w:r>
                  <w:r w:rsidRPr="00D318D6">
                    <w:rPr>
                      <w:rFonts w:ascii="Times New Roman" w:eastAsia="Times New Roman" w:hAnsi="Times New Roman"/>
                      <w:b/>
                      <w:sz w:val="32"/>
                      <w:szCs w:val="32"/>
                      <w:lang w:eastAsia="ru-RU"/>
                    </w:rPr>
                    <w:t xml:space="preserve">. </w:t>
                  </w:r>
                  <w:r>
                    <w:rPr>
                      <w:rFonts w:ascii="Times New Roman" w:eastAsia="Times New Roman" w:hAnsi="Times New Roman"/>
                      <w:b/>
                      <w:sz w:val="32"/>
                      <w:szCs w:val="32"/>
                      <w:lang w:eastAsia="ru-RU"/>
                    </w:rPr>
                    <w:t>ОР</w:t>
                  </w:r>
                </w:p>
                <w:p w:rsidR="00093CD2" w:rsidRDefault="00093CD2" w:rsidP="0014792B">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sz w:val="32"/>
                      <w:szCs w:val="32"/>
                      <w:lang w:eastAsia="ru-RU"/>
                    </w:rPr>
                  </w:pPr>
                </w:p>
                <w:p w:rsidR="00093CD2" w:rsidRDefault="00093CD2" w:rsidP="0014792B">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sz w:val="32"/>
                      <w:szCs w:val="32"/>
                      <w:lang w:eastAsia="ru-RU"/>
                    </w:rPr>
                  </w:pPr>
                </w:p>
                <w:p w:rsidR="00093CD2" w:rsidRDefault="00093CD2" w:rsidP="0014792B">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sz w:val="32"/>
                      <w:szCs w:val="32"/>
                      <w:lang w:eastAsia="ru-RU"/>
                    </w:rPr>
                  </w:pPr>
                </w:p>
                <w:p w:rsidR="00093CD2" w:rsidRPr="00D318D6" w:rsidRDefault="00093CD2" w:rsidP="0014792B">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sz w:val="32"/>
                      <w:szCs w:val="32"/>
                      <w:lang w:eastAsia="ru-RU"/>
                    </w:rPr>
                  </w:pPr>
                  <w:r>
                    <w:rPr>
                      <w:rFonts w:ascii="Times New Roman" w:eastAsia="Times New Roman" w:hAnsi="Times New Roman"/>
                      <w:b/>
                      <w:sz w:val="32"/>
                      <w:szCs w:val="32"/>
                      <w:lang w:eastAsia="ru-RU"/>
                    </w:rPr>
                    <w:t>ГАНИЗАЦИОННЫЙ РАЗДЕЛ</w:t>
                  </w:r>
                </w:p>
                <w:p w:rsidR="00093CD2" w:rsidRPr="00D318D6" w:rsidRDefault="00093CD2" w:rsidP="00F2006C">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sz w:val="32"/>
                      <w:szCs w:val="32"/>
                      <w:lang w:eastAsia="ru-RU"/>
                    </w:rPr>
                  </w:pPr>
                </w:p>
                <w:p w:rsidR="00093CD2" w:rsidRPr="000B7F0B" w:rsidRDefault="00093CD2" w:rsidP="00F2006C">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r w:rsidRPr="000B7F0B">
                    <w:rPr>
                      <w:rFonts w:ascii="Times New Roman" w:eastAsia="Times New Roman" w:hAnsi="Times New Roman"/>
                      <w:sz w:val="28"/>
                      <w:szCs w:val="28"/>
                      <w:lang w:eastAsia="ru-RU"/>
                    </w:rPr>
                    <w:t xml:space="preserve"> - </w:t>
                  </w:r>
                  <w:r>
                    <w:rPr>
                      <w:rFonts w:ascii="Times New Roman" w:eastAsia="Times New Roman" w:hAnsi="Times New Roman"/>
                      <w:b/>
                      <w:sz w:val="28"/>
                      <w:szCs w:val="28"/>
                      <w:lang w:eastAsia="ru-RU"/>
                    </w:rPr>
                    <w:t>Условия реализации Программы</w:t>
                  </w:r>
                </w:p>
                <w:p w:rsidR="00093CD2" w:rsidRPr="000B7F0B" w:rsidRDefault="00093CD2" w:rsidP="00F2006C">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Pr="000B7F0B" w:rsidRDefault="00093CD2" w:rsidP="00F2006C">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r w:rsidRPr="000B7F0B">
                    <w:rPr>
                      <w:rFonts w:ascii="Times New Roman" w:eastAsia="Times New Roman" w:hAnsi="Times New Roman"/>
                      <w:b/>
                      <w:sz w:val="28"/>
                      <w:szCs w:val="28"/>
                      <w:lang w:eastAsia="ru-RU"/>
                    </w:rPr>
                    <w:t xml:space="preserve">            - </w:t>
                  </w:r>
                  <w:r>
                    <w:rPr>
                      <w:rFonts w:ascii="Times New Roman" w:eastAsia="Times New Roman" w:hAnsi="Times New Roman"/>
                      <w:b/>
                      <w:sz w:val="28"/>
                      <w:szCs w:val="28"/>
                      <w:lang w:eastAsia="ru-RU"/>
                    </w:rPr>
                    <w:t>Психолого – педагогические условия</w:t>
                  </w:r>
                </w:p>
                <w:p w:rsidR="00093CD2" w:rsidRPr="000B7F0B" w:rsidRDefault="00093CD2" w:rsidP="00F2006C">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Pr="000B7F0B" w:rsidRDefault="00093CD2" w:rsidP="003220D9">
                  <w:pPr>
                    <w:tabs>
                      <w:tab w:val="left" w:pos="8789"/>
                      <w:tab w:val="left" w:pos="9214"/>
                      <w:tab w:val="left" w:pos="9639"/>
                    </w:tabs>
                    <w:autoSpaceDE w:val="0"/>
                    <w:autoSpaceDN w:val="0"/>
                    <w:adjustRightInd w:val="0"/>
                    <w:spacing w:after="0" w:line="240" w:lineRule="auto"/>
                    <w:ind w:left="1134" w:hanging="1134"/>
                    <w:jc w:val="both"/>
                    <w:rPr>
                      <w:rFonts w:ascii="Times New Roman" w:eastAsia="Times New Roman" w:hAnsi="Times New Roman"/>
                      <w:b/>
                      <w:sz w:val="28"/>
                      <w:szCs w:val="28"/>
                      <w:lang w:eastAsia="ru-RU"/>
                    </w:rPr>
                  </w:pPr>
                  <w:r w:rsidRPr="000B7F0B">
                    <w:rPr>
                      <w:rFonts w:ascii="Times New Roman" w:eastAsia="Times New Roman" w:hAnsi="Times New Roman"/>
                      <w:b/>
                      <w:sz w:val="28"/>
                      <w:szCs w:val="28"/>
                      <w:lang w:eastAsia="ru-RU"/>
                    </w:rPr>
                    <w:t xml:space="preserve">            - </w:t>
                  </w:r>
                  <w:r>
                    <w:rPr>
                      <w:rFonts w:ascii="Times New Roman" w:eastAsia="Times New Roman" w:hAnsi="Times New Roman"/>
                      <w:b/>
                      <w:sz w:val="28"/>
                      <w:szCs w:val="28"/>
                      <w:lang w:eastAsia="ru-RU"/>
                    </w:rPr>
                    <w:t>Развивающая предметно – пространственная среда            ДОУ</w:t>
                  </w:r>
                </w:p>
                <w:p w:rsidR="00093CD2" w:rsidRPr="000B7F0B" w:rsidRDefault="00093CD2" w:rsidP="00F2006C">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Pr="000B7F0B" w:rsidRDefault="00093CD2" w:rsidP="00F2006C">
                  <w:pPr>
                    <w:spacing w:after="0" w:line="278" w:lineRule="exact"/>
                    <w:ind w:right="20" w:firstLine="400"/>
                    <w:jc w:val="both"/>
                    <w:rPr>
                      <w:rFonts w:ascii="Times New Roman" w:eastAsia="Times New Roman" w:hAnsi="Times New Roman"/>
                      <w:b/>
                      <w:sz w:val="28"/>
                      <w:szCs w:val="28"/>
                    </w:rPr>
                  </w:pPr>
                  <w:r w:rsidRPr="000B7F0B">
                    <w:rPr>
                      <w:rFonts w:ascii="Times New Roman" w:eastAsia="Times New Roman" w:hAnsi="Times New Roman"/>
                      <w:b/>
                      <w:sz w:val="28"/>
                      <w:szCs w:val="28"/>
                    </w:rPr>
                    <w:t xml:space="preserve">       - </w:t>
                  </w:r>
                  <w:r>
                    <w:rPr>
                      <w:rFonts w:ascii="Times New Roman" w:eastAsia="Times New Roman" w:hAnsi="Times New Roman"/>
                      <w:b/>
                      <w:sz w:val="28"/>
                      <w:szCs w:val="28"/>
                    </w:rPr>
                    <w:t>Финансовые условия</w:t>
                  </w:r>
                </w:p>
                <w:p w:rsidR="00093CD2" w:rsidRPr="000B7F0B" w:rsidRDefault="00093CD2" w:rsidP="00F2006C">
                  <w:pPr>
                    <w:spacing w:after="0" w:line="278" w:lineRule="exact"/>
                    <w:ind w:right="20" w:firstLine="400"/>
                    <w:jc w:val="both"/>
                    <w:rPr>
                      <w:rFonts w:ascii="Times New Roman" w:eastAsia="Times New Roman" w:hAnsi="Times New Roman"/>
                      <w:b/>
                      <w:sz w:val="28"/>
                      <w:szCs w:val="28"/>
                    </w:rPr>
                  </w:pPr>
                </w:p>
                <w:p w:rsidR="00093CD2" w:rsidRPr="000B7F0B" w:rsidRDefault="00093CD2" w:rsidP="00F2006C">
                  <w:pPr>
                    <w:tabs>
                      <w:tab w:val="left" w:pos="1308"/>
                    </w:tabs>
                    <w:spacing w:after="0" w:line="278" w:lineRule="exact"/>
                    <w:ind w:right="20" w:firstLine="400"/>
                    <w:jc w:val="both"/>
                    <w:rPr>
                      <w:rFonts w:ascii="Times New Roman" w:eastAsia="Times New Roman" w:hAnsi="Times New Roman"/>
                      <w:sz w:val="28"/>
                      <w:szCs w:val="28"/>
                      <w:shd w:val="clear" w:color="auto" w:fill="FFFFFF"/>
                    </w:rPr>
                  </w:pPr>
                  <w:r w:rsidRPr="000B7F0B">
                    <w:rPr>
                      <w:rFonts w:ascii="Times New Roman" w:eastAsia="Times New Roman" w:hAnsi="Times New Roman"/>
                      <w:b/>
                      <w:sz w:val="28"/>
                      <w:szCs w:val="28"/>
                    </w:rPr>
                    <w:t xml:space="preserve">       - </w:t>
                  </w:r>
                  <w:r>
                    <w:rPr>
                      <w:rFonts w:ascii="Times New Roman" w:eastAsia="Times New Roman" w:hAnsi="Times New Roman"/>
                      <w:b/>
                      <w:sz w:val="28"/>
                      <w:szCs w:val="28"/>
                    </w:rPr>
                    <w:t>Организация образовательной деятельности</w:t>
                  </w:r>
                </w:p>
                <w:p w:rsidR="00093CD2" w:rsidRDefault="00093CD2" w:rsidP="00F2006C">
                  <w:pPr>
                    <w:jc w:val="center"/>
                  </w:pPr>
                </w:p>
              </w:txbxContent>
            </v:textbox>
            <w10:wrap anchorx="margin"/>
          </v:roundrect>
        </w:pict>
      </w:r>
    </w:p>
    <w:p w:rsidR="00B92E83" w:rsidRDefault="00B92E83" w:rsidP="00B92E83">
      <w:pPr>
        <w:pStyle w:val="21"/>
        <w:spacing w:after="0" w:line="276" w:lineRule="auto"/>
        <w:ind w:firstLine="708"/>
        <w:jc w:val="both"/>
        <w:rPr>
          <w:bCs/>
        </w:rPr>
      </w:pPr>
    </w:p>
    <w:p w:rsidR="00B92E83" w:rsidRDefault="00B92E83" w:rsidP="00B92E83">
      <w:pPr>
        <w:pStyle w:val="21"/>
        <w:spacing w:after="0" w:line="276" w:lineRule="auto"/>
        <w:ind w:firstLine="708"/>
        <w:jc w:val="both"/>
        <w:rPr>
          <w:bCs/>
        </w:rPr>
      </w:pPr>
    </w:p>
    <w:p w:rsidR="00B92E83" w:rsidRDefault="00B92E83" w:rsidP="00B92E83">
      <w:pPr>
        <w:pStyle w:val="21"/>
        <w:spacing w:after="0" w:line="276" w:lineRule="auto"/>
        <w:ind w:firstLine="708"/>
        <w:jc w:val="both"/>
        <w:rPr>
          <w:bCs/>
        </w:rPr>
      </w:pPr>
    </w:p>
    <w:p w:rsidR="00B92E83" w:rsidRDefault="00B92E83" w:rsidP="00B92E83">
      <w:pPr>
        <w:pStyle w:val="21"/>
        <w:spacing w:after="0" w:line="276" w:lineRule="auto"/>
        <w:ind w:firstLine="708"/>
        <w:jc w:val="both"/>
        <w:rPr>
          <w:bCs/>
        </w:rPr>
      </w:pPr>
    </w:p>
    <w:p w:rsidR="00B92E83" w:rsidRDefault="00B92E83" w:rsidP="00B92E83">
      <w:pPr>
        <w:pStyle w:val="21"/>
        <w:spacing w:after="0" w:line="276" w:lineRule="auto"/>
        <w:ind w:firstLine="708"/>
        <w:jc w:val="both"/>
        <w:rPr>
          <w:bCs/>
        </w:rPr>
      </w:pPr>
    </w:p>
    <w:p w:rsidR="00B92E83" w:rsidRDefault="00B92E83" w:rsidP="00B92E83">
      <w:pPr>
        <w:pStyle w:val="21"/>
        <w:spacing w:after="0" w:line="276" w:lineRule="auto"/>
        <w:ind w:firstLine="708"/>
        <w:jc w:val="both"/>
        <w:rPr>
          <w:bCs/>
        </w:rPr>
      </w:pPr>
    </w:p>
    <w:p w:rsidR="00B92E83" w:rsidRDefault="00B92E83" w:rsidP="00B92E83">
      <w:pPr>
        <w:pStyle w:val="21"/>
        <w:spacing w:after="0" w:line="276" w:lineRule="auto"/>
        <w:ind w:firstLine="708"/>
        <w:jc w:val="both"/>
        <w:rPr>
          <w:bCs/>
        </w:rPr>
      </w:pPr>
    </w:p>
    <w:p w:rsidR="00B92E83" w:rsidRDefault="00B92E83" w:rsidP="00B92E83">
      <w:pPr>
        <w:pStyle w:val="21"/>
        <w:spacing w:after="0" w:line="276" w:lineRule="auto"/>
        <w:ind w:firstLine="708"/>
        <w:jc w:val="both"/>
        <w:rPr>
          <w:bCs/>
        </w:rPr>
      </w:pPr>
    </w:p>
    <w:p w:rsidR="00B92E83" w:rsidRDefault="00B92E83" w:rsidP="00B92E83">
      <w:pPr>
        <w:pStyle w:val="21"/>
        <w:spacing w:after="0" w:line="276" w:lineRule="auto"/>
        <w:ind w:firstLine="708"/>
        <w:jc w:val="both"/>
        <w:rPr>
          <w:bCs/>
        </w:rPr>
      </w:pPr>
    </w:p>
    <w:p w:rsidR="00B92E83" w:rsidRDefault="00B92E83" w:rsidP="00B92E83">
      <w:pPr>
        <w:pStyle w:val="21"/>
        <w:spacing w:after="0" w:line="276" w:lineRule="auto"/>
        <w:ind w:firstLine="708"/>
        <w:jc w:val="both"/>
        <w:rPr>
          <w:bCs/>
        </w:rPr>
      </w:pPr>
    </w:p>
    <w:p w:rsidR="00B92E83" w:rsidRDefault="00B92E83" w:rsidP="00B92E83">
      <w:pPr>
        <w:pStyle w:val="21"/>
        <w:spacing w:after="0" w:line="276" w:lineRule="auto"/>
        <w:ind w:firstLine="708"/>
        <w:jc w:val="both"/>
        <w:rPr>
          <w:bCs/>
        </w:rPr>
      </w:pPr>
    </w:p>
    <w:p w:rsidR="00B92E83" w:rsidRDefault="00B92E83" w:rsidP="00B92E83">
      <w:pPr>
        <w:pStyle w:val="21"/>
        <w:spacing w:after="0" w:line="276" w:lineRule="auto"/>
        <w:ind w:firstLine="708"/>
        <w:jc w:val="both"/>
        <w:rPr>
          <w:bCs/>
        </w:rPr>
      </w:pPr>
    </w:p>
    <w:p w:rsidR="00B92E83" w:rsidRDefault="00B92E83" w:rsidP="00B92E83">
      <w:pPr>
        <w:pStyle w:val="21"/>
        <w:spacing w:after="0" w:line="276" w:lineRule="auto"/>
        <w:ind w:firstLine="708"/>
        <w:jc w:val="both"/>
        <w:rPr>
          <w:bCs/>
        </w:rPr>
      </w:pPr>
    </w:p>
    <w:p w:rsidR="00B92E83" w:rsidRDefault="00B92E83" w:rsidP="00B92E83">
      <w:pPr>
        <w:pStyle w:val="21"/>
        <w:spacing w:after="0" w:line="276" w:lineRule="auto"/>
        <w:ind w:firstLine="708"/>
        <w:jc w:val="both"/>
        <w:rPr>
          <w:bCs/>
        </w:rPr>
      </w:pPr>
    </w:p>
    <w:p w:rsidR="00B92E83" w:rsidRDefault="00B92E83" w:rsidP="00B92E83">
      <w:pPr>
        <w:pStyle w:val="21"/>
        <w:spacing w:after="0" w:line="276" w:lineRule="auto"/>
        <w:ind w:firstLine="708"/>
        <w:jc w:val="both"/>
        <w:rPr>
          <w:bCs/>
        </w:rPr>
      </w:pPr>
    </w:p>
    <w:p w:rsidR="00B92E83" w:rsidRDefault="00B92E83" w:rsidP="00B92E83">
      <w:pPr>
        <w:pStyle w:val="21"/>
        <w:spacing w:after="0" w:line="276" w:lineRule="auto"/>
        <w:ind w:firstLine="708"/>
        <w:jc w:val="both"/>
        <w:rPr>
          <w:bCs/>
        </w:rPr>
      </w:pPr>
    </w:p>
    <w:p w:rsidR="00B92E83" w:rsidRDefault="00B92E83" w:rsidP="00B92E83">
      <w:pPr>
        <w:pStyle w:val="21"/>
        <w:spacing w:after="0" w:line="276" w:lineRule="auto"/>
        <w:ind w:firstLine="708"/>
        <w:jc w:val="both"/>
        <w:rPr>
          <w:bCs/>
        </w:rPr>
      </w:pPr>
    </w:p>
    <w:p w:rsidR="00B92E83" w:rsidRDefault="00B92E83" w:rsidP="00B92E83">
      <w:pPr>
        <w:pStyle w:val="21"/>
        <w:spacing w:after="0" w:line="276" w:lineRule="auto"/>
        <w:ind w:firstLine="708"/>
        <w:jc w:val="both"/>
        <w:rPr>
          <w:bCs/>
        </w:rPr>
      </w:pPr>
    </w:p>
    <w:p w:rsidR="00B92E83" w:rsidRDefault="00B92E83" w:rsidP="00B92E83">
      <w:pPr>
        <w:pStyle w:val="21"/>
        <w:spacing w:after="0" w:line="276" w:lineRule="auto"/>
        <w:ind w:firstLine="708"/>
        <w:jc w:val="both"/>
        <w:rPr>
          <w:bCs/>
        </w:rPr>
      </w:pPr>
    </w:p>
    <w:p w:rsidR="00B92E83" w:rsidRDefault="00B92E83" w:rsidP="00B92E83">
      <w:pPr>
        <w:pStyle w:val="21"/>
        <w:spacing w:after="0" w:line="276" w:lineRule="auto"/>
        <w:ind w:firstLine="708"/>
        <w:jc w:val="both"/>
        <w:rPr>
          <w:bCs/>
        </w:rPr>
      </w:pPr>
    </w:p>
    <w:p w:rsidR="00B92E83" w:rsidRDefault="00B92E83" w:rsidP="00B92E83">
      <w:pPr>
        <w:pStyle w:val="21"/>
        <w:spacing w:after="0" w:line="276" w:lineRule="auto"/>
        <w:ind w:firstLine="708"/>
        <w:jc w:val="both"/>
        <w:rPr>
          <w:bCs/>
        </w:rPr>
      </w:pPr>
    </w:p>
    <w:p w:rsidR="00B92E83" w:rsidRDefault="00B92E83" w:rsidP="00B92E83">
      <w:pPr>
        <w:pStyle w:val="21"/>
        <w:spacing w:after="0" w:line="276" w:lineRule="auto"/>
        <w:ind w:firstLine="708"/>
        <w:jc w:val="both"/>
        <w:rPr>
          <w:bCs/>
        </w:rPr>
      </w:pPr>
    </w:p>
    <w:p w:rsidR="00B92E83" w:rsidRDefault="00B92E83" w:rsidP="00B92E83">
      <w:pPr>
        <w:pStyle w:val="21"/>
        <w:spacing w:after="0" w:line="276" w:lineRule="auto"/>
        <w:ind w:firstLine="708"/>
        <w:jc w:val="both"/>
        <w:rPr>
          <w:bCs/>
        </w:rPr>
      </w:pPr>
    </w:p>
    <w:p w:rsidR="00B92E83" w:rsidRPr="00B17FB2" w:rsidRDefault="00B92E83" w:rsidP="00B92E83">
      <w:pPr>
        <w:spacing w:after="0"/>
        <w:ind w:firstLine="567"/>
        <w:rPr>
          <w:rFonts w:ascii="Times New Roman" w:hAnsi="Times New Roman"/>
          <w:sz w:val="24"/>
          <w:szCs w:val="24"/>
        </w:rPr>
      </w:pPr>
    </w:p>
    <w:p w:rsidR="001B2320" w:rsidRDefault="001B2320" w:rsidP="00B92E83">
      <w:pPr>
        <w:tabs>
          <w:tab w:val="left" w:pos="7680"/>
        </w:tabs>
        <w:rPr>
          <w:rFonts w:ascii="Times New Roman" w:eastAsia="Times New Roman" w:hAnsi="Times New Roman"/>
          <w:sz w:val="20"/>
          <w:szCs w:val="20"/>
          <w:lang w:eastAsia="ru-RU"/>
        </w:rPr>
      </w:pPr>
    </w:p>
    <w:p w:rsidR="001B2320" w:rsidRPr="001B2320" w:rsidRDefault="001B2320" w:rsidP="001B2320">
      <w:pPr>
        <w:rPr>
          <w:rFonts w:ascii="Times New Roman" w:eastAsia="Times New Roman" w:hAnsi="Times New Roman"/>
          <w:sz w:val="20"/>
          <w:szCs w:val="20"/>
          <w:lang w:eastAsia="ru-RU"/>
        </w:rPr>
      </w:pPr>
    </w:p>
    <w:p w:rsidR="001B2320" w:rsidRPr="001B2320" w:rsidRDefault="001B2320" w:rsidP="001B2320">
      <w:pPr>
        <w:rPr>
          <w:rFonts w:ascii="Times New Roman" w:eastAsia="Times New Roman" w:hAnsi="Times New Roman"/>
          <w:sz w:val="20"/>
          <w:szCs w:val="20"/>
          <w:lang w:eastAsia="ru-RU"/>
        </w:rPr>
      </w:pPr>
    </w:p>
    <w:p w:rsidR="001B2320" w:rsidRPr="001B2320" w:rsidRDefault="001B2320" w:rsidP="001B2320">
      <w:pPr>
        <w:rPr>
          <w:rFonts w:ascii="Times New Roman" w:eastAsia="Times New Roman" w:hAnsi="Times New Roman"/>
          <w:sz w:val="20"/>
          <w:szCs w:val="20"/>
          <w:lang w:eastAsia="ru-RU"/>
        </w:rPr>
      </w:pPr>
    </w:p>
    <w:p w:rsidR="001B2320" w:rsidRPr="001B2320" w:rsidRDefault="001B2320" w:rsidP="001B2320">
      <w:pPr>
        <w:rPr>
          <w:rFonts w:ascii="Times New Roman" w:eastAsia="Times New Roman" w:hAnsi="Times New Roman"/>
          <w:sz w:val="20"/>
          <w:szCs w:val="20"/>
          <w:lang w:eastAsia="ru-RU"/>
        </w:rPr>
      </w:pPr>
    </w:p>
    <w:p w:rsidR="001B2320" w:rsidRPr="001B2320" w:rsidRDefault="001B2320" w:rsidP="001B2320">
      <w:pPr>
        <w:rPr>
          <w:rFonts w:ascii="Times New Roman" w:eastAsia="Times New Roman" w:hAnsi="Times New Roman"/>
          <w:sz w:val="20"/>
          <w:szCs w:val="20"/>
          <w:lang w:eastAsia="ru-RU"/>
        </w:rPr>
      </w:pPr>
    </w:p>
    <w:p w:rsidR="001B2320" w:rsidRPr="001B2320" w:rsidRDefault="001B2320" w:rsidP="001B2320">
      <w:pPr>
        <w:rPr>
          <w:rFonts w:ascii="Times New Roman" w:eastAsia="Times New Roman" w:hAnsi="Times New Roman"/>
          <w:sz w:val="20"/>
          <w:szCs w:val="20"/>
          <w:lang w:eastAsia="ru-RU"/>
        </w:rPr>
      </w:pPr>
    </w:p>
    <w:p w:rsidR="001B2320" w:rsidRPr="001B2320" w:rsidRDefault="001B2320" w:rsidP="001B2320">
      <w:pPr>
        <w:rPr>
          <w:rFonts w:ascii="Times New Roman" w:eastAsia="Times New Roman" w:hAnsi="Times New Roman"/>
          <w:sz w:val="20"/>
          <w:szCs w:val="20"/>
          <w:lang w:eastAsia="ru-RU"/>
        </w:rPr>
      </w:pPr>
    </w:p>
    <w:p w:rsidR="001B2320" w:rsidRDefault="001B2320" w:rsidP="001B2320">
      <w:pPr>
        <w:rPr>
          <w:rFonts w:ascii="Times New Roman" w:eastAsia="Times New Roman" w:hAnsi="Times New Roman"/>
          <w:sz w:val="20"/>
          <w:szCs w:val="20"/>
          <w:lang w:eastAsia="ru-RU"/>
        </w:rPr>
      </w:pPr>
    </w:p>
    <w:p w:rsidR="00B92E83" w:rsidRDefault="00B92E83" w:rsidP="001B2320">
      <w:pPr>
        <w:jc w:val="right"/>
        <w:rPr>
          <w:rFonts w:ascii="Times New Roman" w:eastAsia="Times New Roman" w:hAnsi="Times New Roman"/>
          <w:sz w:val="20"/>
          <w:szCs w:val="20"/>
          <w:lang w:eastAsia="ru-RU"/>
        </w:rPr>
      </w:pPr>
    </w:p>
    <w:p w:rsidR="001B2320" w:rsidRDefault="001B2320" w:rsidP="001B2320">
      <w:pPr>
        <w:jc w:val="right"/>
        <w:rPr>
          <w:rFonts w:ascii="Times New Roman" w:eastAsia="Times New Roman" w:hAnsi="Times New Roman"/>
          <w:sz w:val="20"/>
          <w:szCs w:val="20"/>
          <w:lang w:eastAsia="ru-RU"/>
        </w:rPr>
      </w:pPr>
    </w:p>
    <w:p w:rsidR="00C366BF" w:rsidRDefault="00410726" w:rsidP="009355CD">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noProof/>
          <w:sz w:val="24"/>
          <w:szCs w:val="24"/>
          <w:lang w:eastAsia="ru-RU"/>
        </w:rPr>
        <w:lastRenderedPageBreak/>
        <w:pict>
          <v:roundrect id="_x0000_s1106" style="position:absolute;left:0;text-align:left;margin-left:73.1pt;margin-top:-36pt;width:368.2pt;height:45.15pt;z-index:251783168;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" fillcolor="#fff2cc [663]" strokecolor="#d9d9d9" strokeweight="15pt">
            <v:stroke opacity="32896f" linestyle="thinThick" joinstyle="bevel"/>
            <v:textbox>
              <w:txbxContent>
                <w:p w:rsidR="00093CD2" w:rsidRPr="00710072" w:rsidRDefault="00093CD2" w:rsidP="00710072">
                  <w:pPr>
                    <w:spacing w:after="0" w:line="240" w:lineRule="auto"/>
                    <w:jc w:val="center"/>
                    <w:rPr>
                      <w:rFonts w:ascii="Times New Roman" w:eastAsia="Times New Roman" w:hAnsi="Times New Roman"/>
                      <w:b/>
                      <w:sz w:val="24"/>
                      <w:szCs w:val="24"/>
                      <w:lang w:eastAsia="ru-RU"/>
                    </w:rPr>
                  </w:pPr>
                  <w:r w:rsidRPr="009355CD">
                    <w:rPr>
                      <w:rFonts w:ascii="Times New Roman" w:eastAsia="Times New Roman" w:hAnsi="Times New Roman"/>
                      <w:b/>
                      <w:sz w:val="24"/>
                      <w:szCs w:val="24"/>
                      <w:lang w:eastAsia="ru-RU"/>
                    </w:rPr>
                    <w:t>УСЛОВИЯ РЕАЛИЗАЦИИ ПРОГРАММЫ</w:t>
                  </w:r>
                </w:p>
                <w:p w:rsidR="00093CD2" w:rsidRPr="00D318D6" w:rsidRDefault="00093CD2" w:rsidP="00C366BF">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32"/>
                      <w:szCs w:val="32"/>
                      <w:lang w:eastAsia="ru-RU"/>
                    </w:rPr>
                  </w:pPr>
                </w:p>
                <w:p w:rsidR="00093CD2" w:rsidRDefault="00093CD2" w:rsidP="00C366BF">
                  <w:pPr>
                    <w:jc w:val="center"/>
                  </w:pPr>
                </w:p>
              </w:txbxContent>
            </v:textbox>
            <w10:wrap anchorx="margin"/>
          </v:roundrect>
        </w:pict>
      </w:r>
    </w:p>
    <w:p w:rsidR="00C366BF" w:rsidRDefault="00C366BF" w:rsidP="009355CD">
      <w:pPr>
        <w:spacing w:after="0" w:line="240" w:lineRule="auto"/>
        <w:jc w:val="center"/>
        <w:rPr>
          <w:rFonts w:ascii="Times New Roman" w:eastAsia="Times New Roman" w:hAnsi="Times New Roman"/>
          <w:b/>
          <w:sz w:val="24"/>
          <w:szCs w:val="24"/>
          <w:lang w:eastAsia="ru-RU"/>
        </w:rPr>
      </w:pPr>
    </w:p>
    <w:p w:rsidR="009355CD" w:rsidRPr="009355CD" w:rsidRDefault="009355CD" w:rsidP="009355CD">
      <w:pPr>
        <w:spacing w:after="0" w:line="240" w:lineRule="auto"/>
        <w:ind w:firstLine="709"/>
        <w:jc w:val="both"/>
        <w:rPr>
          <w:rFonts w:ascii="Times New Roman" w:eastAsia="Times New Roman" w:hAnsi="Times New Roman"/>
          <w:b/>
          <w:sz w:val="24"/>
          <w:szCs w:val="24"/>
          <w:lang w:eastAsia="ru-RU"/>
        </w:rPr>
      </w:pPr>
    </w:p>
    <w:p w:rsidR="009355CD" w:rsidRPr="009355CD" w:rsidRDefault="009355CD" w:rsidP="009355CD">
      <w:pPr>
        <w:spacing w:after="0" w:line="240" w:lineRule="auto"/>
        <w:ind w:firstLine="567"/>
        <w:jc w:val="both"/>
        <w:rPr>
          <w:rFonts w:ascii="Times New Roman" w:eastAsia="Times New Roman" w:hAnsi="Times New Roman"/>
          <w:bCs/>
          <w:kern w:val="36"/>
          <w:sz w:val="24"/>
          <w:szCs w:val="24"/>
          <w:lang w:eastAsia="ru-RU"/>
        </w:rPr>
      </w:pPr>
      <w:r w:rsidRPr="009355CD">
        <w:rPr>
          <w:rFonts w:ascii="Times New Roman" w:eastAsia="Times New Roman" w:hAnsi="Times New Roman"/>
          <w:bCs/>
          <w:kern w:val="36"/>
          <w:sz w:val="24"/>
          <w:szCs w:val="24"/>
          <w:lang w:eastAsia="ru-RU"/>
        </w:rPr>
        <w:t xml:space="preserve">Условия </w:t>
      </w:r>
      <w:r w:rsidRPr="009355CD">
        <w:rPr>
          <w:rFonts w:ascii="Times New Roman" w:hAnsi="Times New Roman"/>
          <w:bCs/>
          <w:kern w:val="36"/>
          <w:sz w:val="24"/>
          <w:szCs w:val="24"/>
        </w:rPr>
        <w:t xml:space="preserve">реализация основной общеобразовательной программы составлены по содержанию нормативных требований по </w:t>
      </w:r>
      <w:r w:rsidRPr="009355CD">
        <w:rPr>
          <w:rFonts w:ascii="Times New Roman" w:eastAsia="Times New Roman" w:hAnsi="Times New Roman"/>
          <w:bCs/>
          <w:kern w:val="36"/>
          <w:sz w:val="24"/>
          <w:szCs w:val="24"/>
          <w:lang w:eastAsia="ru-RU"/>
        </w:rPr>
        <w:t>Постановлению Главного государственного санитарного врача РФ от 15 мая 2013 г. N 26 "Об утверждении СанПиН 2.4.1.3049-13 "Санитарно-эпидемиологические требования к устройству, содержанию и организации режима работы в дошкольных организациях" (далее СанПиН).</w:t>
      </w:r>
    </w:p>
    <w:p w:rsidR="009355CD" w:rsidRPr="009355CD" w:rsidRDefault="009355CD" w:rsidP="009355CD">
      <w:pPr>
        <w:pStyle w:val="a3"/>
        <w:spacing w:before="0" w:beforeAutospacing="0" w:after="0" w:afterAutospacing="0"/>
        <w:ind w:firstLine="567"/>
        <w:jc w:val="both"/>
      </w:pPr>
      <w:r w:rsidRPr="009355CD">
        <w:rPr>
          <w:bCs/>
          <w:kern w:val="36"/>
        </w:rPr>
        <w:t xml:space="preserve">Реализация основной общеобразовательной программы осуществляется в </w:t>
      </w:r>
      <w:r w:rsidRPr="009355CD">
        <w:t xml:space="preserve">группах </w:t>
      </w:r>
      <w:r w:rsidRPr="009355CD">
        <w:rPr>
          <w:b/>
          <w:i/>
        </w:rPr>
        <w:t xml:space="preserve">общеразвивающей </w:t>
      </w:r>
      <w:r w:rsidRPr="009355CD">
        <w:t xml:space="preserve">направленности.  </w:t>
      </w:r>
    </w:p>
    <w:p w:rsidR="009355CD" w:rsidRPr="009355CD" w:rsidRDefault="009355CD" w:rsidP="009355CD">
      <w:pPr>
        <w:pStyle w:val="a3"/>
        <w:spacing w:before="0" w:beforeAutospacing="0" w:after="0" w:afterAutospacing="0"/>
        <w:ind w:firstLine="567"/>
        <w:jc w:val="both"/>
      </w:pPr>
      <w:r w:rsidRPr="009355CD">
        <w:t xml:space="preserve">Длительность пребывания детей в ДОУ при реализации основной общеобразовательной программы составляет полный день (12 часов в день). Длительность пребывания детей в ДОУ определяется возможностью организовать прием пищи и дневной сон более 5 часов - с организацией дневного сна и приема пищи с интервалом 3 - 4 часа в зависимости от возраста детей. </w:t>
      </w:r>
    </w:p>
    <w:p w:rsidR="009355CD" w:rsidRPr="009355CD" w:rsidRDefault="009355CD" w:rsidP="009355CD">
      <w:pPr>
        <w:pStyle w:val="a3"/>
        <w:spacing w:before="0" w:beforeAutospacing="0" w:after="0" w:afterAutospacing="0"/>
        <w:ind w:firstLine="567"/>
        <w:jc w:val="both"/>
      </w:pPr>
      <w:r w:rsidRPr="009355CD">
        <w:t xml:space="preserve">При реализации программы педагогами организуется разные формы деятельности детей, как на территории ДОУ, так и в его помещении. На территории дошкольного образовательного учреждения выделяют функциональные зоны: </w:t>
      </w:r>
      <w:r w:rsidRPr="009355CD">
        <w:rPr>
          <w:b/>
        </w:rPr>
        <w:t>игровая зона</w:t>
      </w:r>
      <w:r w:rsidRPr="009355CD">
        <w:t xml:space="preserve">. Она включает в себя; </w:t>
      </w:r>
    </w:p>
    <w:p w:rsidR="009355CD" w:rsidRPr="009355CD" w:rsidRDefault="009355CD" w:rsidP="009355CD">
      <w:pPr>
        <w:pStyle w:val="a3"/>
        <w:spacing w:before="0" w:beforeAutospacing="0" w:after="0" w:afterAutospacing="0"/>
        <w:ind w:firstLine="567"/>
        <w:jc w:val="both"/>
      </w:pPr>
      <w:r w:rsidRPr="009355CD">
        <w:t xml:space="preserve">- </w:t>
      </w:r>
      <w:r w:rsidRPr="009355CD">
        <w:rPr>
          <w:b/>
          <w:i/>
          <w:u w:val="single"/>
        </w:rPr>
        <w:t>групповые площадки</w:t>
      </w:r>
      <w:r w:rsidRPr="009355CD">
        <w:t xml:space="preserve">- индивидуальные для каждой группы из расчета не менее 7,2 кв. м на 1 ребенка для детей младенческого и раннего возраста и не менее </w:t>
      </w:r>
      <w:smartTag w:uri="urn:schemas-microsoft-com:office:smarttags" w:element="metricconverter">
        <w:smartTagPr>
          <w:attr w:name="ProductID" w:val="9,0 кв. м"/>
        </w:smartTagPr>
        <w:r w:rsidRPr="009355CD">
          <w:t>9,0 кв. м</w:t>
        </w:r>
      </w:smartTag>
      <w:r w:rsidRPr="009355CD">
        <w:t xml:space="preserve"> на 1 ребенка дошкольного возраста и с соблюдением принципа групповой изоляции; </w:t>
      </w:r>
    </w:p>
    <w:p w:rsidR="009355CD" w:rsidRPr="009355CD" w:rsidRDefault="009355CD" w:rsidP="009355CD">
      <w:pPr>
        <w:pStyle w:val="a3"/>
        <w:spacing w:before="0" w:beforeAutospacing="0" w:after="0" w:afterAutospacing="0"/>
        <w:ind w:firstLine="567"/>
        <w:jc w:val="both"/>
      </w:pPr>
      <w:r w:rsidRPr="009355CD">
        <w:t xml:space="preserve">- </w:t>
      </w:r>
      <w:r w:rsidRPr="009355CD">
        <w:rPr>
          <w:b/>
          <w:i/>
          <w:u w:val="single"/>
        </w:rPr>
        <w:t>физкультурная площадка</w:t>
      </w:r>
      <w:r w:rsidR="00FD4C54">
        <w:rPr>
          <w:b/>
          <w:i/>
          <w:u w:val="single"/>
        </w:rPr>
        <w:t xml:space="preserve"> </w:t>
      </w:r>
      <w:r w:rsidR="00FD4C54">
        <w:t xml:space="preserve"> </w:t>
      </w:r>
      <w:r w:rsidRPr="009355CD">
        <w:t xml:space="preserve">Для III климатического района вблизи физкультурной площадки допускается устраивать открытые плавательные бассейны переменной глубины от </w:t>
      </w:r>
      <w:smartTag w:uri="urn:schemas-microsoft-com:office:smarttags" w:element="metricconverter">
        <w:smartTagPr>
          <w:attr w:name="ProductID" w:val="0,4 м"/>
        </w:smartTagPr>
        <w:r w:rsidRPr="009355CD">
          <w:t>0,4 м</w:t>
        </w:r>
      </w:smartTag>
      <w:r w:rsidRPr="009355CD">
        <w:t xml:space="preserve"> до </w:t>
      </w:r>
      <w:smartTag w:uri="urn:schemas-microsoft-com:office:smarttags" w:element="metricconverter">
        <w:smartTagPr>
          <w:attr w:name="ProductID" w:val="0,8 м"/>
        </w:smartTagPr>
        <w:r w:rsidRPr="009355CD">
          <w:t>0,8 м</w:t>
        </w:r>
      </w:smartTag>
      <w:r w:rsidRPr="009355CD">
        <w:t xml:space="preserve"> и площадью 4 x </w:t>
      </w:r>
      <w:smartTag w:uri="urn:schemas-microsoft-com:office:smarttags" w:element="metricconverter">
        <w:smartTagPr>
          <w:attr w:name="ProductID" w:val="8 м"/>
        </w:smartTagPr>
        <w:r w:rsidRPr="009355CD">
          <w:t>8 м</w:t>
        </w:r>
      </w:smartTag>
      <w:r w:rsidRPr="009355CD">
        <w:t xml:space="preserve"> или 6 x </w:t>
      </w:r>
      <w:smartTag w:uri="urn:schemas-microsoft-com:office:smarttags" w:element="metricconverter">
        <w:smartTagPr>
          <w:attr w:name="ProductID" w:val="10 м"/>
        </w:smartTagPr>
        <w:r w:rsidRPr="009355CD">
          <w:t>10 м</w:t>
        </w:r>
      </w:smartTag>
      <w:r w:rsidRPr="009355CD">
        <w:t xml:space="preserve">. (при бассейне оборудуют ножную ванную шириной </w:t>
      </w:r>
      <w:smartTag w:uri="urn:schemas-microsoft-com:office:smarttags" w:element="metricconverter">
        <w:smartTagPr>
          <w:attr w:name="ProductID" w:val="1 м"/>
        </w:smartTagPr>
        <w:r w:rsidRPr="009355CD">
          <w:t>1 м</w:t>
        </w:r>
      </w:smartTag>
      <w:r w:rsidRPr="009355CD">
        <w:t>.);</w:t>
      </w:r>
    </w:p>
    <w:p w:rsidR="009355CD" w:rsidRPr="009355CD" w:rsidRDefault="009355CD" w:rsidP="009355CD">
      <w:pPr>
        <w:pStyle w:val="a3"/>
        <w:spacing w:before="0" w:beforeAutospacing="0" w:after="0" w:afterAutospacing="0"/>
        <w:ind w:firstLine="567"/>
        <w:jc w:val="both"/>
        <w:rPr>
          <w:b/>
          <w:i/>
          <w:u w:val="single"/>
        </w:rPr>
      </w:pPr>
      <w:r w:rsidRPr="009355CD">
        <w:t xml:space="preserve">- </w:t>
      </w:r>
      <w:r w:rsidRPr="009355CD">
        <w:rPr>
          <w:b/>
          <w:i/>
          <w:u w:val="single"/>
        </w:rPr>
        <w:t>хозяйственная зона.</w:t>
      </w:r>
    </w:p>
    <w:p w:rsidR="009355CD" w:rsidRPr="009355CD" w:rsidRDefault="009355CD" w:rsidP="009355CD">
      <w:pPr>
        <w:pStyle w:val="a3"/>
        <w:spacing w:before="0" w:beforeAutospacing="0" w:after="0" w:afterAutospacing="0"/>
        <w:ind w:firstLine="567"/>
        <w:jc w:val="both"/>
      </w:pPr>
      <w:r w:rsidRPr="009355CD">
        <w:t xml:space="preserve">В здании и помещении располагаются: </w:t>
      </w:r>
      <w:r w:rsidRPr="009355CD">
        <w:rPr>
          <w:b/>
        </w:rPr>
        <w:t>групповые ячейки</w:t>
      </w:r>
      <w:r w:rsidRPr="009355CD">
        <w:t xml:space="preserve"> - изолированные помещения, принадлежащие каждой детской группе. </w:t>
      </w:r>
    </w:p>
    <w:p w:rsidR="009355CD" w:rsidRPr="009355CD" w:rsidRDefault="009355CD" w:rsidP="009355CD">
      <w:pPr>
        <w:pStyle w:val="a3"/>
        <w:spacing w:before="0" w:beforeAutospacing="0" w:after="0" w:afterAutospacing="0"/>
        <w:ind w:firstLine="567"/>
        <w:jc w:val="both"/>
      </w:pPr>
      <w:r w:rsidRPr="009355CD">
        <w:t xml:space="preserve">В состав групповой ячейки входят: </w:t>
      </w:r>
    </w:p>
    <w:p w:rsidR="009355CD" w:rsidRPr="009355CD" w:rsidRDefault="009355CD" w:rsidP="009355CD">
      <w:pPr>
        <w:pStyle w:val="a3"/>
        <w:spacing w:before="0" w:beforeAutospacing="0" w:after="0" w:afterAutospacing="0"/>
        <w:ind w:firstLine="567"/>
        <w:jc w:val="both"/>
      </w:pPr>
      <w:r w:rsidRPr="009355CD">
        <w:t xml:space="preserve">- </w:t>
      </w:r>
      <w:r w:rsidRPr="009355CD">
        <w:rPr>
          <w:b/>
          <w:i/>
          <w:u w:val="single"/>
        </w:rPr>
        <w:t>приемная</w:t>
      </w:r>
      <w:r w:rsidRPr="009355CD">
        <w:t xml:space="preserve"> (для приема детей и хранения верхней одежды, куда помещаются шкафы для одежды и обуви, они оборудованы индивидуальными ячейками - полками для головных уборов и крючками для верхней одежды), </w:t>
      </w:r>
    </w:p>
    <w:p w:rsidR="009355CD" w:rsidRPr="009355CD" w:rsidRDefault="009355CD" w:rsidP="009355CD">
      <w:pPr>
        <w:pStyle w:val="a3"/>
        <w:spacing w:before="0" w:beforeAutospacing="0" w:after="0" w:afterAutospacing="0"/>
        <w:ind w:firstLine="567"/>
        <w:jc w:val="both"/>
      </w:pPr>
      <w:r w:rsidRPr="009355CD">
        <w:t xml:space="preserve">- </w:t>
      </w:r>
      <w:r w:rsidRPr="009355CD">
        <w:rPr>
          <w:b/>
          <w:i/>
          <w:u w:val="single"/>
        </w:rPr>
        <w:t>групповая</w:t>
      </w:r>
      <w:r w:rsidR="00FD4C54">
        <w:rPr>
          <w:b/>
          <w:i/>
          <w:u w:val="single"/>
        </w:rPr>
        <w:t xml:space="preserve"> </w:t>
      </w:r>
      <w:r w:rsidRPr="009355CD">
        <w:t>(для проведения непосредственной образовательной деятельности, игр, занятий и приема пищи, для детей 1,5 - 3 лет в групповых следует предусмотреть спортивный уголок),</w:t>
      </w:r>
    </w:p>
    <w:p w:rsidR="009355CD" w:rsidRPr="009355CD" w:rsidRDefault="009355CD" w:rsidP="009355CD">
      <w:pPr>
        <w:pStyle w:val="a3"/>
        <w:spacing w:before="0" w:beforeAutospacing="0" w:after="0" w:afterAutospacing="0"/>
        <w:ind w:firstLine="567"/>
        <w:jc w:val="both"/>
        <w:rPr>
          <w:b/>
          <w:i/>
          <w:u w:val="single"/>
        </w:rPr>
      </w:pPr>
      <w:r w:rsidRPr="009355CD">
        <w:t xml:space="preserve">- </w:t>
      </w:r>
      <w:r w:rsidRPr="009355CD">
        <w:rPr>
          <w:b/>
          <w:i/>
          <w:u w:val="single"/>
        </w:rPr>
        <w:t>спальня</w:t>
      </w:r>
      <w:r w:rsidRPr="009355CD">
        <w:t xml:space="preserve"> (для дневного сна с установкой индивидуальных кроватей по количеству детей в группе)</w:t>
      </w:r>
    </w:p>
    <w:p w:rsidR="009355CD" w:rsidRPr="009355CD" w:rsidRDefault="009355CD" w:rsidP="009355CD">
      <w:pPr>
        <w:pStyle w:val="a3"/>
        <w:spacing w:before="0" w:beforeAutospacing="0" w:after="0" w:afterAutospacing="0"/>
        <w:ind w:firstLine="567"/>
        <w:jc w:val="both"/>
      </w:pPr>
      <w:r w:rsidRPr="009355CD">
        <w:rPr>
          <w:b/>
          <w:i/>
        </w:rPr>
        <w:t xml:space="preserve">- </w:t>
      </w:r>
      <w:r w:rsidR="00FD4C54">
        <w:rPr>
          <w:b/>
          <w:i/>
          <w:u w:val="single"/>
        </w:rPr>
        <w:t xml:space="preserve">моечная </w:t>
      </w:r>
      <w:r w:rsidR="00FD4C54">
        <w:t xml:space="preserve">(для </w:t>
      </w:r>
      <w:r w:rsidRPr="009355CD">
        <w:t xml:space="preserve"> мытья столовой посуды),</w:t>
      </w:r>
    </w:p>
    <w:p w:rsidR="009355CD" w:rsidRPr="009355CD" w:rsidRDefault="009355CD" w:rsidP="009355CD">
      <w:pPr>
        <w:pStyle w:val="a3"/>
        <w:spacing w:before="0" w:beforeAutospacing="0" w:after="0" w:afterAutospacing="0"/>
        <w:ind w:firstLine="567"/>
        <w:jc w:val="both"/>
      </w:pPr>
      <w:r w:rsidRPr="009355CD">
        <w:rPr>
          <w:b/>
          <w:i/>
          <w:u w:val="single"/>
        </w:rPr>
        <w:t>- туалетная</w:t>
      </w:r>
      <w:r w:rsidRPr="009355CD">
        <w:t xml:space="preserve"> (совмещенная с умывальной). В раздевальных возможна установка стеллажей для игрушек, используемых на прогулке. </w:t>
      </w:r>
    </w:p>
    <w:p w:rsidR="009355CD" w:rsidRPr="009355CD" w:rsidRDefault="009355CD" w:rsidP="009355CD">
      <w:pPr>
        <w:pStyle w:val="a3"/>
        <w:spacing w:before="0" w:beforeAutospacing="0" w:after="0" w:afterAutospacing="0"/>
        <w:ind w:firstLine="567"/>
        <w:jc w:val="both"/>
      </w:pPr>
      <w:r w:rsidRPr="009355CD">
        <w:t>В помещении ДОУ есть:</w:t>
      </w:r>
    </w:p>
    <w:p w:rsidR="009355CD" w:rsidRPr="009355CD" w:rsidRDefault="009355CD" w:rsidP="009355CD">
      <w:pPr>
        <w:pStyle w:val="a3"/>
        <w:spacing w:before="0" w:beforeAutospacing="0" w:after="0" w:afterAutospacing="0"/>
        <w:ind w:firstLine="567"/>
        <w:jc w:val="both"/>
      </w:pPr>
      <w:r w:rsidRPr="009355CD">
        <w:t xml:space="preserve">- </w:t>
      </w:r>
      <w:r w:rsidRPr="009355CD">
        <w:rPr>
          <w:b/>
          <w:i/>
          <w:u w:val="single"/>
        </w:rPr>
        <w:t>дополнительные помещения для работы с детьми</w:t>
      </w:r>
      <w:r w:rsidRPr="009355CD">
        <w:t>, предназначенные для поочередного использования всеми или несколькими детскими группами (</w:t>
      </w:r>
      <w:r w:rsidR="00FD4C54">
        <w:rPr>
          <w:i/>
        </w:rPr>
        <w:t>музыкальный зал совмещенный с физкультурным</w:t>
      </w:r>
      <w:r w:rsidRPr="009355CD">
        <w:rPr>
          <w:i/>
        </w:rPr>
        <w:t xml:space="preserve"> зал</w:t>
      </w:r>
      <w:r w:rsidR="00FD4C54">
        <w:rPr>
          <w:i/>
        </w:rPr>
        <w:t>ом, Автокласс</w:t>
      </w:r>
      <w:r w:rsidRPr="009355CD">
        <w:rPr>
          <w:i/>
        </w:rPr>
        <w:t xml:space="preserve">, </w:t>
      </w:r>
      <w:r w:rsidR="00FD4C54">
        <w:rPr>
          <w:i/>
        </w:rPr>
        <w:t xml:space="preserve">экологическая гостиная, </w:t>
      </w:r>
      <w:r w:rsidRPr="009355CD">
        <w:rPr>
          <w:i/>
        </w:rPr>
        <w:t>татарский кабинет, методический кабинет</w:t>
      </w:r>
      <w:r w:rsidR="00FD4C54">
        <w:rPr>
          <w:i/>
        </w:rPr>
        <w:t>, кабинет учителя-логопеда, кабинет педагога-психолога, кабинет психологической разгрузки</w:t>
      </w:r>
      <w:r w:rsidRPr="009355CD">
        <w:rPr>
          <w:i/>
        </w:rPr>
        <w:t>)</w:t>
      </w:r>
      <w:r w:rsidRPr="009355CD">
        <w:t xml:space="preserve">, </w:t>
      </w:r>
    </w:p>
    <w:p w:rsidR="009355CD" w:rsidRPr="009355CD" w:rsidRDefault="009355CD" w:rsidP="009355CD">
      <w:pPr>
        <w:pStyle w:val="a3"/>
        <w:spacing w:before="0" w:beforeAutospacing="0" w:after="0" w:afterAutospacing="0"/>
        <w:ind w:firstLine="567"/>
        <w:jc w:val="both"/>
      </w:pPr>
      <w:r w:rsidRPr="009355CD">
        <w:t xml:space="preserve">- </w:t>
      </w:r>
      <w:r w:rsidRPr="009355CD">
        <w:rPr>
          <w:b/>
          <w:i/>
          <w:u w:val="single"/>
        </w:rPr>
        <w:t>сопутствующие помещения</w:t>
      </w:r>
      <w:r w:rsidRPr="009355CD">
        <w:t xml:space="preserve"> (медицинский кабинет,</w:t>
      </w:r>
      <w:r w:rsidR="00A469EC">
        <w:t xml:space="preserve"> процедурный кабинет</w:t>
      </w:r>
      <w:r w:rsidRPr="009355CD">
        <w:t xml:space="preserve"> пищеблок, прачечная),</w:t>
      </w:r>
    </w:p>
    <w:p w:rsidR="009355CD" w:rsidRPr="009355CD" w:rsidRDefault="009355CD" w:rsidP="009355CD">
      <w:pPr>
        <w:pStyle w:val="a3"/>
        <w:spacing w:before="0" w:beforeAutospacing="0" w:after="0" w:afterAutospacing="0"/>
        <w:ind w:firstLine="567"/>
        <w:jc w:val="both"/>
      </w:pPr>
      <w:r w:rsidRPr="009355CD">
        <w:t xml:space="preserve">- </w:t>
      </w:r>
      <w:r w:rsidRPr="009355CD">
        <w:rPr>
          <w:b/>
          <w:i/>
          <w:u w:val="single"/>
        </w:rPr>
        <w:t>служебно-бытовые помещения для персонала.</w:t>
      </w:r>
    </w:p>
    <w:p w:rsidR="00A266EF" w:rsidRDefault="00A266EF" w:rsidP="009355CD">
      <w:pPr>
        <w:pStyle w:val="a3"/>
        <w:spacing w:before="0" w:beforeAutospacing="0" w:after="0" w:afterAutospacing="0"/>
        <w:ind w:firstLine="567"/>
        <w:jc w:val="both"/>
      </w:pPr>
    </w:p>
    <w:p w:rsidR="00A266EF" w:rsidRDefault="00A266EF" w:rsidP="009355CD">
      <w:pPr>
        <w:pStyle w:val="a3"/>
        <w:spacing w:before="0" w:beforeAutospacing="0" w:after="0" w:afterAutospacing="0"/>
        <w:ind w:firstLine="567"/>
        <w:jc w:val="both"/>
      </w:pPr>
    </w:p>
    <w:p w:rsidR="009355CD" w:rsidRPr="009355CD" w:rsidRDefault="009355CD" w:rsidP="009355CD">
      <w:pPr>
        <w:pStyle w:val="a3"/>
        <w:spacing w:before="0" w:beforeAutospacing="0" w:after="0" w:afterAutospacing="0"/>
        <w:ind w:firstLine="567"/>
        <w:jc w:val="both"/>
      </w:pPr>
      <w:r w:rsidRPr="009355CD">
        <w:t>В каждой возрастной группе организуется соответствующий возрастным особенностям режим дня. Максимальная продолжительность непрерывного бодрствования детей 3 - 7 лет составляет 5,5 - 6 часов, до 3 лет - в соответствии с медицинскими рекомендациями.</w:t>
      </w:r>
    </w:p>
    <w:p w:rsidR="009355CD" w:rsidRPr="009355CD" w:rsidRDefault="009355CD" w:rsidP="009355CD">
      <w:pPr>
        <w:pStyle w:val="a3"/>
        <w:spacing w:before="0" w:beforeAutospacing="0" w:after="0" w:afterAutospacing="0"/>
        <w:ind w:firstLine="567"/>
        <w:jc w:val="both"/>
      </w:pPr>
      <w:r w:rsidRPr="009355CD">
        <w:lastRenderedPageBreak/>
        <w:t>Ежедневный утренний прием детей проводят воспитатели, которые опрашивают родителей о состоянии здоровья детей.</w:t>
      </w:r>
    </w:p>
    <w:p w:rsidR="009355CD" w:rsidRPr="009355CD" w:rsidRDefault="009355CD" w:rsidP="009355CD">
      <w:pPr>
        <w:pStyle w:val="a3"/>
        <w:spacing w:before="0" w:beforeAutospacing="0" w:after="0" w:afterAutospacing="0"/>
        <w:ind w:firstLine="567"/>
        <w:jc w:val="both"/>
      </w:pPr>
      <w:r w:rsidRPr="009355CD">
        <w:rPr>
          <w:b/>
        </w:rPr>
        <w:t>Распорядок дня</w:t>
      </w:r>
      <w:r w:rsidRPr="009355CD">
        <w:t xml:space="preserve"> включает: </w:t>
      </w:r>
    </w:p>
    <w:p w:rsidR="009355CD" w:rsidRPr="009355CD" w:rsidRDefault="009355CD" w:rsidP="009355CD">
      <w:pPr>
        <w:pStyle w:val="a3"/>
        <w:spacing w:before="0" w:beforeAutospacing="0" w:after="0" w:afterAutospacing="0"/>
        <w:ind w:firstLine="567"/>
        <w:jc w:val="both"/>
      </w:pPr>
      <w:r w:rsidRPr="009355CD">
        <w:t xml:space="preserve">- </w:t>
      </w:r>
      <w:r w:rsidRPr="009355CD">
        <w:rPr>
          <w:b/>
        </w:rPr>
        <w:t>Прием пищи</w:t>
      </w:r>
      <w:r w:rsidRPr="009355CD">
        <w:t xml:space="preserve"> определяется временем пребывания детей и режимом работы групп (завтрак или обед, или завтрак и обед, или полдник, возможны другие варианты). Питание детей организуют в помещении групповой ячейки.</w:t>
      </w:r>
    </w:p>
    <w:p w:rsidR="009355CD" w:rsidRPr="009355CD" w:rsidRDefault="009355CD" w:rsidP="009355CD">
      <w:pPr>
        <w:pStyle w:val="a3"/>
        <w:spacing w:before="0" w:beforeAutospacing="0" w:after="0" w:afterAutospacing="0"/>
        <w:ind w:firstLine="567"/>
        <w:jc w:val="both"/>
      </w:pPr>
      <w:r w:rsidRPr="009355CD">
        <w:t xml:space="preserve">- </w:t>
      </w:r>
      <w:r w:rsidRPr="009355CD">
        <w:rPr>
          <w:b/>
        </w:rPr>
        <w:t>Ежедневная прогулка детей</w:t>
      </w:r>
      <w:r w:rsidRPr="009355CD">
        <w:t xml:space="preserve">, её продолжительность составляет не менее 3-4 часа. Прогулку организуют 2 раза в день: в первую половину - до обеда и во вторую половину дня - после дневного сна или перед уходом детей домой. При температуре воздуха ниже минус </w:t>
      </w:r>
      <w:smartTag w:uri="urn:schemas-microsoft-com:office:smarttags" w:element="metricconverter">
        <w:smartTagPr>
          <w:attr w:name="ProductID" w:val="15 °C"/>
        </w:smartTagPr>
        <w:r w:rsidRPr="009355CD">
          <w:t>15 °C</w:t>
        </w:r>
      </w:smartTag>
      <w:r w:rsidRPr="009355CD">
        <w:t xml:space="preserve"> и скорости ветра более 7 м/с продолжительность прогулки сокращается. Прогулка не проводится при температуре воздуха ниже минус </w:t>
      </w:r>
      <w:smartTag w:uri="urn:schemas-microsoft-com:office:smarttags" w:element="metricconverter">
        <w:smartTagPr>
          <w:attr w:name="ProductID" w:val="15 °C"/>
        </w:smartTagPr>
        <w:r w:rsidRPr="009355CD">
          <w:t>15 °C</w:t>
        </w:r>
      </w:smartTag>
      <w:r w:rsidRPr="009355CD">
        <w:t xml:space="preserve"> и скорости ветра более 15 м/с для детей до 4 лет, а для детей 5 - 7 лет при температуре воздуха ниже минус </w:t>
      </w:r>
      <w:smartTag w:uri="urn:schemas-microsoft-com:office:smarttags" w:element="metricconverter">
        <w:smartTagPr>
          <w:attr w:name="ProductID" w:val="20 °C"/>
        </w:smartTagPr>
        <w:r w:rsidRPr="009355CD">
          <w:t>20 °C</w:t>
        </w:r>
      </w:smartTag>
      <w:r w:rsidRPr="009355CD">
        <w:t xml:space="preserve"> и скорости ветра более 15 м/с. Во время прогулки с детьми необходимо проводить игры и физические упражнения. Подвижные игры проводят в конце прогулки перед возвращением детей в помещения ДОУ.</w:t>
      </w:r>
    </w:p>
    <w:p w:rsidR="009355CD" w:rsidRPr="009355CD" w:rsidRDefault="009355CD" w:rsidP="009355CD">
      <w:pPr>
        <w:pStyle w:val="a3"/>
        <w:spacing w:before="0" w:beforeAutospacing="0" w:after="0" w:afterAutospacing="0"/>
        <w:ind w:firstLine="567"/>
        <w:jc w:val="both"/>
      </w:pPr>
      <w:r w:rsidRPr="009355CD">
        <w:t xml:space="preserve">- </w:t>
      </w:r>
      <w:r w:rsidRPr="009355CD">
        <w:rPr>
          <w:b/>
        </w:rPr>
        <w:t>Дневной сон.</w:t>
      </w:r>
      <w:r w:rsidRPr="009355CD">
        <w:t xml:space="preserve"> Общая продолжительность суточного сна для детей дошкольного возраста 12 - 12,5 часа, из которых 2,0 - 2,5 отводится дневному сну. Перед сном не рекомендуется проведение подвижных эмоциональных игр.</w:t>
      </w:r>
    </w:p>
    <w:p w:rsidR="009355CD" w:rsidRPr="009355CD" w:rsidRDefault="009355CD" w:rsidP="009355CD">
      <w:pPr>
        <w:pStyle w:val="a3"/>
        <w:spacing w:before="0" w:beforeAutospacing="0" w:after="0" w:afterAutospacing="0"/>
        <w:ind w:firstLine="567"/>
        <w:jc w:val="both"/>
      </w:pPr>
      <w:r w:rsidRPr="009355CD">
        <w:t xml:space="preserve">- </w:t>
      </w:r>
      <w:r w:rsidRPr="009355CD">
        <w:rPr>
          <w:b/>
        </w:rPr>
        <w:t>Самостоятельная деятельность детей 3 - 7 лет</w:t>
      </w:r>
      <w:r w:rsidRPr="009355CD">
        <w:t xml:space="preserve"> (игры, подготовка к образовательной деятельности, личная гигиена) занимает в режиме дня не менее 3 - 4 часов.</w:t>
      </w:r>
    </w:p>
    <w:p w:rsidR="009355CD" w:rsidRPr="009355CD" w:rsidRDefault="009355CD" w:rsidP="009355CD">
      <w:pPr>
        <w:pStyle w:val="a3"/>
        <w:spacing w:before="0" w:beforeAutospacing="0" w:after="0" w:afterAutospacing="0"/>
        <w:ind w:firstLine="567"/>
        <w:jc w:val="both"/>
        <w:rPr>
          <w:i/>
        </w:rPr>
      </w:pPr>
      <w:r w:rsidRPr="009355CD">
        <w:t>- О</w:t>
      </w:r>
      <w:r w:rsidRPr="009355CD">
        <w:rPr>
          <w:b/>
        </w:rPr>
        <w:t>бразовательная деятельность</w:t>
      </w:r>
      <w:r w:rsidRPr="009355CD">
        <w:rPr>
          <w:i/>
        </w:rPr>
        <w:t xml:space="preserve">. </w:t>
      </w:r>
    </w:p>
    <w:p w:rsidR="009355CD" w:rsidRPr="009355CD" w:rsidRDefault="009355CD" w:rsidP="009355CD">
      <w:pPr>
        <w:pStyle w:val="a3"/>
        <w:spacing w:before="0" w:beforeAutospacing="0" w:after="0" w:afterAutospacing="0"/>
        <w:ind w:firstLine="567"/>
        <w:jc w:val="both"/>
      </w:pPr>
      <w:r w:rsidRPr="009355CD">
        <w:rPr>
          <w:b/>
          <w:i/>
        </w:rPr>
        <w:t>Максимально допустимый объем недельной образовательной нагрузки,</w:t>
      </w:r>
      <w:r w:rsidRPr="009355CD">
        <w:t xml:space="preserve"> включая реализацию дополнительных образовательных программ, для детей дошкольного возраста составляет: </w:t>
      </w:r>
    </w:p>
    <w:p w:rsidR="009355CD" w:rsidRPr="00093CD2" w:rsidRDefault="009355CD" w:rsidP="00165ACC">
      <w:pPr>
        <w:pStyle w:val="a3"/>
        <w:numPr>
          <w:ilvl w:val="0"/>
          <w:numId w:val="40"/>
        </w:numPr>
        <w:spacing w:before="0" w:beforeAutospacing="0" w:after="0" w:afterAutospacing="0"/>
        <w:jc w:val="both"/>
      </w:pPr>
      <w:r w:rsidRPr="00093CD2">
        <w:t>в младшей группе (дети че</w:t>
      </w:r>
      <w:r w:rsidR="00093CD2" w:rsidRPr="00093CD2">
        <w:t>твертого года жизни) - 2 часа 30</w:t>
      </w:r>
      <w:r w:rsidRPr="00093CD2">
        <w:t xml:space="preserve"> мин., </w:t>
      </w:r>
    </w:p>
    <w:p w:rsidR="009355CD" w:rsidRPr="00093CD2" w:rsidRDefault="009355CD" w:rsidP="00165ACC">
      <w:pPr>
        <w:pStyle w:val="a3"/>
        <w:numPr>
          <w:ilvl w:val="0"/>
          <w:numId w:val="40"/>
        </w:numPr>
        <w:spacing w:before="0" w:beforeAutospacing="0" w:after="0" w:afterAutospacing="0"/>
        <w:jc w:val="both"/>
      </w:pPr>
      <w:r w:rsidRPr="00093CD2">
        <w:t>в средней гру</w:t>
      </w:r>
      <w:r w:rsidR="00093CD2" w:rsidRPr="00093CD2">
        <w:t>ппе (дети пятого года жизни) – 3 часа 20 мин.</w:t>
      </w:r>
      <w:r w:rsidRPr="00093CD2">
        <w:t xml:space="preserve">, </w:t>
      </w:r>
    </w:p>
    <w:p w:rsidR="009355CD" w:rsidRPr="00093CD2" w:rsidRDefault="009355CD" w:rsidP="00165ACC">
      <w:pPr>
        <w:pStyle w:val="a3"/>
        <w:numPr>
          <w:ilvl w:val="0"/>
          <w:numId w:val="40"/>
        </w:numPr>
        <w:spacing w:before="0" w:beforeAutospacing="0" w:after="0" w:afterAutospacing="0"/>
        <w:jc w:val="both"/>
      </w:pPr>
      <w:r w:rsidRPr="00093CD2">
        <w:t xml:space="preserve">в старшей группе (дети шестого года жизни) </w:t>
      </w:r>
      <w:r w:rsidR="00093CD2" w:rsidRPr="00093CD2">
        <w:t xml:space="preserve">– 5 часов  25 минут </w:t>
      </w:r>
      <w:r w:rsidRPr="00093CD2">
        <w:t xml:space="preserve">, </w:t>
      </w:r>
    </w:p>
    <w:p w:rsidR="009355CD" w:rsidRPr="00093CD2" w:rsidRDefault="00297FE4" w:rsidP="00165ACC">
      <w:pPr>
        <w:pStyle w:val="a3"/>
        <w:numPr>
          <w:ilvl w:val="0"/>
          <w:numId w:val="40"/>
        </w:numPr>
        <w:spacing w:before="0" w:beforeAutospacing="0" w:after="0" w:afterAutospacing="0"/>
        <w:jc w:val="both"/>
      </w:pPr>
      <w:r>
        <w:t xml:space="preserve">в подготовительной </w:t>
      </w:r>
      <w:r w:rsidR="009355CD" w:rsidRPr="00093CD2">
        <w:t>(дети с</w:t>
      </w:r>
      <w:r>
        <w:t>едьмого года жизни) - 7 часов 30 минут</w:t>
      </w:r>
    </w:p>
    <w:p w:rsidR="009355CD" w:rsidRDefault="009355CD" w:rsidP="009355CD">
      <w:pPr>
        <w:pStyle w:val="a3"/>
        <w:spacing w:before="0" w:beforeAutospacing="0" w:after="0" w:afterAutospacing="0"/>
        <w:ind w:firstLine="567"/>
        <w:jc w:val="both"/>
        <w:rPr>
          <w:b/>
          <w:i/>
        </w:rPr>
      </w:pPr>
      <w:r w:rsidRPr="009355CD">
        <w:rPr>
          <w:b/>
          <w:i/>
        </w:rPr>
        <w:t>Продолжительн</w:t>
      </w:r>
      <w:r w:rsidR="00A469EC">
        <w:rPr>
          <w:b/>
          <w:i/>
        </w:rPr>
        <w:t>ость  организованной</w:t>
      </w:r>
      <w:r w:rsidRPr="009355CD">
        <w:rPr>
          <w:b/>
          <w:i/>
        </w:rPr>
        <w:t xml:space="preserve"> образовательной деятельности:</w:t>
      </w:r>
    </w:p>
    <w:p w:rsidR="00A469EC" w:rsidRPr="00A469EC" w:rsidRDefault="00A469EC" w:rsidP="00A469EC">
      <w:pPr>
        <w:pStyle w:val="a3"/>
        <w:numPr>
          <w:ilvl w:val="0"/>
          <w:numId w:val="85"/>
        </w:numPr>
        <w:spacing w:before="0" w:beforeAutospacing="0" w:after="0" w:afterAutospacing="0"/>
        <w:jc w:val="both"/>
      </w:pPr>
      <w:r w:rsidRPr="009355CD">
        <w:rPr>
          <w:i/>
        </w:rPr>
        <w:t>для детей 4-го года</w:t>
      </w:r>
      <w:r>
        <w:t xml:space="preserve"> жизни - не более 10</w:t>
      </w:r>
      <w:r w:rsidRPr="009355CD">
        <w:t xml:space="preserve"> минут,</w:t>
      </w:r>
    </w:p>
    <w:p w:rsidR="009355CD" w:rsidRPr="009355CD" w:rsidRDefault="009355CD" w:rsidP="00165ACC">
      <w:pPr>
        <w:pStyle w:val="a3"/>
        <w:numPr>
          <w:ilvl w:val="0"/>
          <w:numId w:val="41"/>
        </w:numPr>
        <w:spacing w:before="0" w:beforeAutospacing="0" w:after="0" w:afterAutospacing="0"/>
        <w:jc w:val="both"/>
      </w:pPr>
      <w:r w:rsidRPr="009355CD">
        <w:rPr>
          <w:i/>
        </w:rPr>
        <w:t>для детей 4-го года</w:t>
      </w:r>
      <w:r w:rsidRPr="009355CD">
        <w:t xml:space="preserve"> жизни - не более 15 минут,</w:t>
      </w:r>
    </w:p>
    <w:p w:rsidR="009355CD" w:rsidRPr="009355CD" w:rsidRDefault="009355CD" w:rsidP="00165ACC">
      <w:pPr>
        <w:pStyle w:val="a3"/>
        <w:numPr>
          <w:ilvl w:val="0"/>
          <w:numId w:val="41"/>
        </w:numPr>
        <w:spacing w:before="0" w:beforeAutospacing="0" w:after="0" w:afterAutospacing="0"/>
        <w:jc w:val="both"/>
      </w:pPr>
      <w:r w:rsidRPr="009355CD">
        <w:rPr>
          <w:i/>
        </w:rPr>
        <w:t>для детей 5-го года жизни</w:t>
      </w:r>
      <w:r w:rsidRPr="009355CD">
        <w:t xml:space="preserve"> - не более 20 минут, </w:t>
      </w:r>
    </w:p>
    <w:p w:rsidR="009355CD" w:rsidRPr="009355CD" w:rsidRDefault="009355CD" w:rsidP="00165ACC">
      <w:pPr>
        <w:pStyle w:val="a3"/>
        <w:numPr>
          <w:ilvl w:val="0"/>
          <w:numId w:val="41"/>
        </w:numPr>
        <w:spacing w:before="0" w:beforeAutospacing="0" w:after="0" w:afterAutospacing="0"/>
        <w:jc w:val="both"/>
      </w:pPr>
      <w:r w:rsidRPr="009355CD">
        <w:rPr>
          <w:i/>
        </w:rPr>
        <w:t>для детей 6-го года жизни</w:t>
      </w:r>
      <w:r w:rsidRPr="009355CD">
        <w:t xml:space="preserve"> - не более 25 минут, </w:t>
      </w:r>
    </w:p>
    <w:p w:rsidR="009355CD" w:rsidRPr="009355CD" w:rsidRDefault="009355CD" w:rsidP="00165ACC">
      <w:pPr>
        <w:pStyle w:val="a3"/>
        <w:numPr>
          <w:ilvl w:val="0"/>
          <w:numId w:val="41"/>
        </w:numPr>
        <w:spacing w:before="0" w:beforeAutospacing="0" w:after="0" w:afterAutospacing="0"/>
        <w:jc w:val="both"/>
      </w:pPr>
      <w:r w:rsidRPr="009355CD">
        <w:rPr>
          <w:i/>
        </w:rPr>
        <w:t>для детей 7-го года жизни</w:t>
      </w:r>
      <w:r w:rsidRPr="009355CD">
        <w:t xml:space="preserve"> - не более 30 минут. </w:t>
      </w:r>
    </w:p>
    <w:p w:rsidR="009355CD" w:rsidRPr="009355CD" w:rsidRDefault="009355CD" w:rsidP="009355CD">
      <w:pPr>
        <w:pStyle w:val="a3"/>
        <w:spacing w:before="0" w:beforeAutospacing="0" w:after="0" w:afterAutospacing="0"/>
        <w:ind w:firstLine="567"/>
        <w:jc w:val="both"/>
      </w:pPr>
      <w:r w:rsidRPr="009355CD">
        <w:t>Максимально допустимый объем образовательной нагрузки в первой половине дня в младшей и средней группах не превышает 30 и 40 минут соответственно, а в старшей и подготовительной 45 минут и 1,5 часа соответственно. В середине вре</w:t>
      </w:r>
      <w:r w:rsidR="00A469EC">
        <w:t>мени, отведенного на организованную</w:t>
      </w:r>
      <w:r w:rsidRPr="009355CD">
        <w:t xml:space="preserve"> образовательную деятельность, проводят физкультминутку. Пере</w:t>
      </w:r>
      <w:r w:rsidR="00A469EC">
        <w:t>рывы между периодами организованной</w:t>
      </w:r>
      <w:r w:rsidRPr="009355CD">
        <w:t xml:space="preserve"> образовательной деятельности - не менее 10 минут.</w:t>
      </w:r>
    </w:p>
    <w:p w:rsidR="009355CD" w:rsidRPr="009355CD" w:rsidRDefault="00A469EC" w:rsidP="009355CD">
      <w:pPr>
        <w:pStyle w:val="a3"/>
        <w:spacing w:before="0" w:beforeAutospacing="0" w:after="0" w:afterAutospacing="0"/>
        <w:ind w:firstLine="567"/>
        <w:jc w:val="both"/>
      </w:pPr>
      <w:r>
        <w:t>Организованная</w:t>
      </w:r>
      <w:r w:rsidR="009355CD" w:rsidRPr="009355CD">
        <w:t xml:space="preserve"> образовательная деятельность с детьми старшего дошкольного возраста может осуществляться во второй половине дня после дневного сна, но не чаще 2 - 3 раз в неделю. Ее продолжительность должна составлять не более 25 - 30 минут в д</w:t>
      </w:r>
      <w:r>
        <w:t xml:space="preserve">ень. В середине организованной </w:t>
      </w:r>
      <w:r w:rsidR="009355CD" w:rsidRPr="009355CD">
        <w:t xml:space="preserve">образовательной деятельности статического характера проводят физкультминутку. </w:t>
      </w:r>
    </w:p>
    <w:p w:rsidR="009355CD" w:rsidRPr="009355CD" w:rsidRDefault="00A469EC" w:rsidP="009355CD">
      <w:pPr>
        <w:pStyle w:val="a3"/>
        <w:spacing w:before="0" w:beforeAutospacing="0" w:after="0" w:afterAutospacing="0"/>
        <w:ind w:firstLine="567"/>
        <w:jc w:val="both"/>
      </w:pPr>
      <w:r>
        <w:t>Организованную</w:t>
      </w:r>
      <w:r w:rsidR="009355CD" w:rsidRPr="009355CD">
        <w:t xml:space="preserve"> образовательную деятельность по </w:t>
      </w:r>
      <w:r w:rsidR="009355CD" w:rsidRPr="009355CD">
        <w:rPr>
          <w:b/>
          <w:i/>
        </w:rPr>
        <w:t xml:space="preserve">физическому развитию детей в возрасте от 3 до 7 лет </w:t>
      </w:r>
      <w:r w:rsidR="009355CD" w:rsidRPr="009355CD">
        <w:t>организуют не менее 3 раз в неделю. Ее длительность зависит от возраста детей и составляет:</w:t>
      </w:r>
    </w:p>
    <w:p w:rsidR="009355CD" w:rsidRPr="009355CD" w:rsidRDefault="009355CD" w:rsidP="00B56004">
      <w:pPr>
        <w:pStyle w:val="a3"/>
        <w:numPr>
          <w:ilvl w:val="0"/>
          <w:numId w:val="42"/>
        </w:numPr>
        <w:spacing w:before="0" w:beforeAutospacing="0" w:after="0" w:afterAutospacing="0"/>
        <w:jc w:val="both"/>
        <w:rPr>
          <w:i/>
        </w:rPr>
      </w:pPr>
      <w:r w:rsidRPr="009355CD">
        <w:rPr>
          <w:i/>
        </w:rPr>
        <w:t>в младшей группе - 15 мин.,</w:t>
      </w:r>
    </w:p>
    <w:p w:rsidR="009355CD" w:rsidRPr="009355CD" w:rsidRDefault="009355CD" w:rsidP="00B56004">
      <w:pPr>
        <w:pStyle w:val="a3"/>
        <w:numPr>
          <w:ilvl w:val="0"/>
          <w:numId w:val="42"/>
        </w:numPr>
        <w:spacing w:before="0" w:beforeAutospacing="0" w:after="0" w:afterAutospacing="0"/>
        <w:jc w:val="both"/>
        <w:rPr>
          <w:i/>
        </w:rPr>
      </w:pPr>
      <w:r w:rsidRPr="009355CD">
        <w:rPr>
          <w:i/>
        </w:rPr>
        <w:t>в средней группе - 20 мин.,</w:t>
      </w:r>
    </w:p>
    <w:p w:rsidR="009355CD" w:rsidRPr="009355CD" w:rsidRDefault="009355CD" w:rsidP="00B56004">
      <w:pPr>
        <w:pStyle w:val="a3"/>
        <w:numPr>
          <w:ilvl w:val="0"/>
          <w:numId w:val="42"/>
        </w:numPr>
        <w:spacing w:before="0" w:beforeAutospacing="0" w:after="0" w:afterAutospacing="0"/>
        <w:jc w:val="both"/>
        <w:rPr>
          <w:i/>
        </w:rPr>
      </w:pPr>
      <w:r w:rsidRPr="009355CD">
        <w:rPr>
          <w:i/>
        </w:rPr>
        <w:t>в старшей группе - 25 мин.,</w:t>
      </w:r>
    </w:p>
    <w:p w:rsidR="009355CD" w:rsidRPr="009355CD" w:rsidRDefault="009355CD" w:rsidP="00B56004">
      <w:pPr>
        <w:pStyle w:val="a3"/>
        <w:numPr>
          <w:ilvl w:val="0"/>
          <w:numId w:val="42"/>
        </w:numPr>
        <w:spacing w:before="0" w:beforeAutospacing="0" w:after="0" w:afterAutospacing="0"/>
        <w:jc w:val="both"/>
        <w:rPr>
          <w:i/>
        </w:rPr>
      </w:pPr>
      <w:r w:rsidRPr="009355CD">
        <w:rPr>
          <w:i/>
        </w:rPr>
        <w:t>в подготовительной группе - 30 мин.</w:t>
      </w:r>
    </w:p>
    <w:p w:rsidR="009355CD" w:rsidRPr="009355CD" w:rsidRDefault="009355CD" w:rsidP="009355CD">
      <w:pPr>
        <w:pStyle w:val="a3"/>
        <w:spacing w:before="0" w:beforeAutospacing="0" w:after="0" w:afterAutospacing="0"/>
        <w:ind w:firstLine="567"/>
        <w:jc w:val="both"/>
      </w:pPr>
      <w:r w:rsidRPr="009355CD">
        <w:t>Один раз в неделю для детей 5 - 7 лет круглогодично организовывается</w:t>
      </w:r>
      <w:r w:rsidR="00A469EC">
        <w:t xml:space="preserve"> организованная</w:t>
      </w:r>
      <w:r w:rsidRPr="009355CD">
        <w:t xml:space="preserve"> образовательная деятельность по физическому развитию детей на открытом воздухе. Ее проводят только при отсутствии у детей медицинских противопоказаний и наличии у детей спортивной одежды, соответствующей погодным условиям.</w:t>
      </w:r>
    </w:p>
    <w:p w:rsidR="009355CD" w:rsidRPr="009355CD" w:rsidRDefault="009355CD" w:rsidP="009355CD">
      <w:pPr>
        <w:pStyle w:val="a3"/>
        <w:spacing w:before="0" w:beforeAutospacing="0" w:after="0" w:afterAutospacing="0"/>
        <w:ind w:firstLine="567"/>
        <w:jc w:val="both"/>
      </w:pPr>
      <w:r w:rsidRPr="009355CD">
        <w:lastRenderedPageBreak/>
        <w:t>В теплое время года при благоприятных метеорологических условиях непосредственно образовательную деятельность по физическому развитию максимально организуют на открытом воздухе.</w:t>
      </w:r>
    </w:p>
    <w:p w:rsidR="009355CD" w:rsidRPr="009355CD" w:rsidRDefault="009355CD" w:rsidP="009355CD">
      <w:pPr>
        <w:pStyle w:val="a3"/>
        <w:spacing w:before="0" w:beforeAutospacing="0" w:after="0" w:afterAutospacing="0"/>
        <w:ind w:firstLine="567"/>
        <w:jc w:val="both"/>
      </w:pPr>
      <w:r w:rsidRPr="009355CD">
        <w:t xml:space="preserve">- </w:t>
      </w:r>
      <w:r w:rsidRPr="009355CD">
        <w:rPr>
          <w:b/>
        </w:rPr>
        <w:t>Занятия по дополнительному образованию</w:t>
      </w:r>
      <w:r w:rsidRPr="009355CD">
        <w:t xml:space="preserve"> (студии, кружки, секции и т.п.) для детей дошкольного возраста, которые недопустимо проводить за счет времени, отведенного на прогулку и дневной сон. Их проводят:</w:t>
      </w:r>
    </w:p>
    <w:p w:rsidR="009355CD" w:rsidRPr="009355CD" w:rsidRDefault="009355CD" w:rsidP="009355CD">
      <w:pPr>
        <w:pStyle w:val="a3"/>
        <w:spacing w:before="0" w:beforeAutospacing="0" w:after="0" w:afterAutospacing="0"/>
        <w:ind w:firstLine="567"/>
        <w:jc w:val="both"/>
        <w:rPr>
          <w:i/>
        </w:rPr>
      </w:pPr>
      <w:r w:rsidRPr="009355CD">
        <w:rPr>
          <w:i/>
        </w:rPr>
        <w:t>- для детей 5-го года жизни - не чаще 2 раз в неделю продолжительностью не более 25 минут;</w:t>
      </w:r>
    </w:p>
    <w:p w:rsidR="009355CD" w:rsidRPr="009355CD" w:rsidRDefault="009355CD" w:rsidP="009355CD">
      <w:pPr>
        <w:pStyle w:val="a3"/>
        <w:spacing w:before="0" w:beforeAutospacing="0" w:after="0" w:afterAutospacing="0"/>
        <w:ind w:firstLine="567"/>
        <w:jc w:val="both"/>
        <w:rPr>
          <w:i/>
        </w:rPr>
      </w:pPr>
      <w:r w:rsidRPr="009355CD">
        <w:rPr>
          <w:i/>
        </w:rPr>
        <w:t>- для детей 6-го года жизни - не чаще 2 раз в неделю продолжительностью не более 25 минут;</w:t>
      </w:r>
    </w:p>
    <w:p w:rsidR="009355CD" w:rsidRPr="009355CD" w:rsidRDefault="009355CD" w:rsidP="009355CD">
      <w:pPr>
        <w:pStyle w:val="a3"/>
        <w:spacing w:before="0" w:beforeAutospacing="0" w:after="0" w:afterAutospacing="0"/>
        <w:ind w:firstLine="567"/>
        <w:jc w:val="both"/>
        <w:rPr>
          <w:i/>
        </w:rPr>
      </w:pPr>
      <w:r w:rsidRPr="009355CD">
        <w:rPr>
          <w:i/>
        </w:rPr>
        <w:t>- для детей 7-го года жизни - не чаще 3 раз в неделю продолжительностью не более 30 минут.</w:t>
      </w:r>
    </w:p>
    <w:p w:rsidR="009355CD" w:rsidRPr="009355CD" w:rsidRDefault="00A469EC" w:rsidP="009355CD">
      <w:pPr>
        <w:pStyle w:val="a3"/>
        <w:spacing w:before="0" w:beforeAutospacing="0" w:after="0" w:afterAutospacing="0"/>
        <w:ind w:firstLine="567"/>
        <w:jc w:val="both"/>
      </w:pPr>
      <w:r>
        <w:t>Организованная</w:t>
      </w:r>
      <w:r w:rsidR="009355CD" w:rsidRPr="009355CD">
        <w:t xml:space="preserve"> образовательная деятельность физкультурно-оздоровительного и эстетического цикла должна занимать не менее 50% общего времени, отведенного на непосредственно образовательную деятельность.</w:t>
      </w:r>
    </w:p>
    <w:p w:rsidR="009355CD" w:rsidRPr="009355CD" w:rsidRDefault="009355CD" w:rsidP="009355CD">
      <w:pPr>
        <w:pStyle w:val="a3"/>
        <w:spacing w:before="0" w:beforeAutospacing="0" w:after="0" w:afterAutospacing="0"/>
        <w:ind w:firstLine="567"/>
        <w:jc w:val="both"/>
      </w:pPr>
      <w:r w:rsidRPr="009355CD">
        <w:t>Домашние задания воспитанникам дошкольных образовательных организаций не задают.</w:t>
      </w:r>
    </w:p>
    <w:p w:rsidR="009355CD" w:rsidRPr="009355CD" w:rsidRDefault="009355CD" w:rsidP="009355CD">
      <w:pPr>
        <w:pStyle w:val="a3"/>
        <w:spacing w:before="0" w:beforeAutospacing="0" w:after="0" w:afterAutospacing="0"/>
        <w:ind w:firstLine="567"/>
        <w:jc w:val="both"/>
      </w:pPr>
      <w:r w:rsidRPr="009355CD">
        <w:t>В разновозрастных группах продолжительность непосредственно образовательной деятельности следует дифференцировать в зависимости от возраста ребенка. С целью соблюдения возрастных регламентов продолжительности занятий их следует начинать со старшими детьми, постепенно подключая к занятию детей младшего возраста.</w:t>
      </w:r>
    </w:p>
    <w:p w:rsidR="009355CD" w:rsidRPr="009355CD" w:rsidRDefault="009355CD" w:rsidP="009355CD">
      <w:pPr>
        <w:pStyle w:val="a3"/>
        <w:spacing w:before="0" w:beforeAutospacing="0" w:after="0" w:afterAutospacing="0"/>
        <w:ind w:firstLine="567"/>
        <w:jc w:val="both"/>
      </w:pPr>
      <w:r w:rsidRPr="009355CD">
        <w:t xml:space="preserve">- </w:t>
      </w:r>
      <w:r w:rsidRPr="009355CD">
        <w:rPr>
          <w:b/>
        </w:rPr>
        <w:t>Каникулы</w:t>
      </w:r>
      <w:r w:rsidRPr="009355CD">
        <w:t>. В середине года (январь) для воспитанников дошкольных групп рекомендуется организовывать недельные каникулы, во время которых проводят непосредственно образовательную деятельность только эстетически-оздоровительного цикла (музыкальные, спортивные, изобразительного искусства).</w:t>
      </w:r>
    </w:p>
    <w:p w:rsidR="009355CD" w:rsidRPr="009355CD" w:rsidRDefault="009355CD" w:rsidP="009355CD">
      <w:pPr>
        <w:pStyle w:val="a3"/>
        <w:spacing w:before="0" w:beforeAutospacing="0" w:after="0" w:afterAutospacing="0"/>
        <w:ind w:firstLine="567"/>
        <w:jc w:val="both"/>
      </w:pPr>
      <w:r w:rsidRPr="009355CD">
        <w:t>В дни каникул и в летни</w:t>
      </w:r>
      <w:r w:rsidR="00A469EC">
        <w:t>й период учебные организованную</w:t>
      </w:r>
      <w:r w:rsidRPr="009355CD">
        <w:t xml:space="preserve"> образовательную деятельность не проводятся. Проводятся спортивные и подвижные игры, спортивные праздники, экскурсии и другие, а также увеличивается продолжительность прогулок.</w:t>
      </w:r>
    </w:p>
    <w:p w:rsidR="009355CD" w:rsidRPr="009355CD" w:rsidRDefault="009355CD" w:rsidP="009355CD">
      <w:pPr>
        <w:pStyle w:val="a3"/>
        <w:spacing w:before="0" w:beforeAutospacing="0" w:after="0" w:afterAutospacing="0"/>
        <w:ind w:firstLine="567"/>
        <w:jc w:val="both"/>
      </w:pPr>
      <w:r w:rsidRPr="009355CD">
        <w:t xml:space="preserve">- </w:t>
      </w:r>
      <w:r w:rsidRPr="009355CD">
        <w:rPr>
          <w:b/>
        </w:rPr>
        <w:t>Общественно полезный труд</w:t>
      </w:r>
      <w:r w:rsidRPr="009355CD">
        <w:t xml:space="preserve"> детей старшей и подготовительной групп. Он проводится в форме самообслуживания, элементарного хозяйственно-бытового труда и труда на природе (сервировка столов, помощь в подготовке к занятиям). Его продолжительность не должна превышать 20 минут в день.</w:t>
      </w:r>
    </w:p>
    <w:p w:rsidR="009355CD" w:rsidRPr="009355CD" w:rsidRDefault="009355CD" w:rsidP="009355CD">
      <w:pPr>
        <w:pStyle w:val="a3"/>
        <w:spacing w:before="0" w:beforeAutospacing="0" w:after="0" w:afterAutospacing="0"/>
        <w:ind w:firstLine="567"/>
        <w:jc w:val="both"/>
      </w:pPr>
      <w:r w:rsidRPr="009355CD">
        <w:t xml:space="preserve">- </w:t>
      </w:r>
      <w:r w:rsidRPr="009355CD">
        <w:rPr>
          <w:b/>
        </w:rPr>
        <w:t>Разные формы двигательной активности</w:t>
      </w:r>
      <w:r w:rsidRPr="009355CD">
        <w:t xml:space="preserve">: утренняя гимнастика, занятия физической культурой в помещении и на воздухе, физкультурные минутки, подвижные игры, спортивные упражнения, ритмическая гимнастика, занятия на тренажерах, плавание и другие. </w:t>
      </w:r>
    </w:p>
    <w:p w:rsidR="009355CD" w:rsidRPr="009355CD" w:rsidRDefault="009355CD" w:rsidP="009355CD">
      <w:pPr>
        <w:pStyle w:val="a3"/>
        <w:spacing w:before="0" w:beforeAutospacing="0" w:after="0" w:afterAutospacing="0"/>
        <w:ind w:firstLine="567"/>
        <w:jc w:val="both"/>
      </w:pPr>
      <w:r w:rsidRPr="009355CD">
        <w:t>Рациональный двигательный режим, физические упражнения и закаливающие мероприятия следует осуществлять с учетом состояния здоровья, возрастно-половых возможностей детей и сезона года.</w:t>
      </w:r>
    </w:p>
    <w:p w:rsidR="009355CD" w:rsidRPr="009355CD" w:rsidRDefault="009355CD" w:rsidP="009355CD">
      <w:pPr>
        <w:pStyle w:val="a3"/>
        <w:spacing w:before="0" w:beforeAutospacing="0" w:after="0" w:afterAutospacing="0"/>
        <w:ind w:firstLine="567"/>
        <w:jc w:val="both"/>
      </w:pPr>
      <w:r w:rsidRPr="009355CD">
        <w:t>Предусмотрен объем двигательной активности воспитанников 5 - 7 лет в организованных формах оздоровительно-воспитательной деятельности до 6 - 8 часов в неделю с учетом психофизиологических особенностей детей, времени года и режима работы дошкольных организаций.</w:t>
      </w:r>
    </w:p>
    <w:p w:rsidR="009355CD" w:rsidRPr="009355CD" w:rsidRDefault="009355CD" w:rsidP="009355CD">
      <w:pPr>
        <w:pStyle w:val="a3"/>
        <w:spacing w:before="0" w:beforeAutospacing="0" w:after="0" w:afterAutospacing="0"/>
        <w:ind w:firstLine="567"/>
        <w:jc w:val="both"/>
      </w:pPr>
      <w:r w:rsidRPr="009355CD">
        <w:t>Для реализации двигательной активности детей используется оборудование и инвентарь физкультурного зала и спортивных площадок в соответствии с возрастом и ростом ребенка.</w:t>
      </w:r>
    </w:p>
    <w:p w:rsidR="009355CD" w:rsidRPr="009355CD" w:rsidRDefault="009355CD" w:rsidP="009355CD">
      <w:pPr>
        <w:pStyle w:val="a3"/>
        <w:spacing w:before="0" w:beforeAutospacing="0" w:after="0" w:afterAutospacing="0"/>
        <w:ind w:firstLine="567"/>
        <w:jc w:val="both"/>
      </w:pPr>
      <w:r w:rsidRPr="009355CD">
        <w:t xml:space="preserve">- </w:t>
      </w:r>
      <w:r w:rsidRPr="009355CD">
        <w:rPr>
          <w:b/>
        </w:rPr>
        <w:t>Закаливание детей</w:t>
      </w:r>
      <w:r w:rsidRPr="009355CD">
        <w:t>, оно включает систему мероприятий:</w:t>
      </w:r>
    </w:p>
    <w:p w:rsidR="009355CD" w:rsidRPr="009355CD" w:rsidRDefault="009355CD" w:rsidP="009355CD">
      <w:pPr>
        <w:pStyle w:val="a3"/>
        <w:spacing w:before="0" w:beforeAutospacing="0" w:after="0" w:afterAutospacing="0"/>
        <w:ind w:firstLine="567"/>
        <w:jc w:val="both"/>
      </w:pPr>
      <w:r w:rsidRPr="009355CD">
        <w:t>- элементы закаливания в повседневной жизни: умывание прохладной водой, широкая аэрация помещений, правильно организованная прогулка, физические упражнения, проводимые в легкой спортивной одежде в помещении и на открытом воздухе;</w:t>
      </w:r>
    </w:p>
    <w:p w:rsidR="009355CD" w:rsidRPr="009355CD" w:rsidRDefault="009355CD" w:rsidP="009355CD">
      <w:pPr>
        <w:pStyle w:val="a3"/>
        <w:spacing w:before="0" w:beforeAutospacing="0" w:after="0" w:afterAutospacing="0"/>
        <w:ind w:firstLine="567"/>
        <w:jc w:val="both"/>
      </w:pPr>
      <w:r w:rsidRPr="009355CD">
        <w:t>- специальные мероприятия: водные, воздушные и солнечные.</w:t>
      </w:r>
    </w:p>
    <w:p w:rsidR="009355CD" w:rsidRPr="009355CD" w:rsidRDefault="009355CD" w:rsidP="009355CD">
      <w:pPr>
        <w:pStyle w:val="a3"/>
        <w:spacing w:before="0" w:beforeAutospacing="0" w:after="0" w:afterAutospacing="0"/>
        <w:ind w:firstLine="567"/>
        <w:jc w:val="both"/>
      </w:pPr>
      <w:r w:rsidRPr="009355CD">
        <w:t>Для закаливания детей основные природные факторы (солнце, воздух и вода) используют дифференцированно в зависимости от возраста детей, состояния их здоровья, с учетом подготовленности персонала и материальной базы ДОУ, со строгим соблюдением методических рекомендаций.</w:t>
      </w:r>
    </w:p>
    <w:p w:rsidR="009355CD" w:rsidRPr="009355CD" w:rsidRDefault="009355CD" w:rsidP="009355CD">
      <w:pPr>
        <w:pStyle w:val="a3"/>
        <w:spacing w:before="0" w:beforeAutospacing="0" w:after="0" w:afterAutospacing="0"/>
        <w:ind w:firstLine="567"/>
        <w:jc w:val="both"/>
      </w:pPr>
      <w:r w:rsidRPr="009355CD">
        <w:t>Закаливающие мероприятия меняют по силе и длительности в зависимости от сезона года, температуры воздуха в групповых помещениях, эпидемиологической обстановки.</w:t>
      </w:r>
    </w:p>
    <w:p w:rsidR="009355CD" w:rsidRPr="009355CD" w:rsidRDefault="009355CD" w:rsidP="009355CD">
      <w:pPr>
        <w:pStyle w:val="a3"/>
        <w:spacing w:before="0" w:beforeAutospacing="0" w:after="0" w:afterAutospacing="0"/>
        <w:ind w:firstLine="567"/>
        <w:jc w:val="both"/>
      </w:pPr>
      <w:r w:rsidRPr="009355CD">
        <w:t>Оздоровительная работа с детьми в летний период является составной частью системы профилактических мероприятий.</w:t>
      </w:r>
    </w:p>
    <w:p w:rsidR="009355CD" w:rsidRPr="009355CD" w:rsidRDefault="009355CD" w:rsidP="009355CD">
      <w:pPr>
        <w:pStyle w:val="a3"/>
        <w:spacing w:before="0" w:beforeAutospacing="0" w:after="0" w:afterAutospacing="0"/>
        <w:ind w:firstLine="567"/>
        <w:jc w:val="both"/>
      </w:pPr>
      <w:r w:rsidRPr="009355CD">
        <w:lastRenderedPageBreak/>
        <w:t>Для достижения оздоровительного эффекта в летний период в режиме дня предусматривается максимальное пребывание детей на открытом воздухе, соответствующая возрасту продолжительность сна и других видов отдыха.</w:t>
      </w:r>
    </w:p>
    <w:p w:rsidR="009355CD" w:rsidRPr="009355CD" w:rsidRDefault="009355CD" w:rsidP="009355CD">
      <w:pPr>
        <w:pStyle w:val="a3"/>
        <w:spacing w:before="0" w:beforeAutospacing="0" w:after="0" w:afterAutospacing="0"/>
        <w:ind w:firstLine="567"/>
        <w:jc w:val="both"/>
      </w:pPr>
      <w:r w:rsidRPr="009355CD">
        <w:t>Для достижения достаточного объема двигательной активности детей необходимо использовать все организованные формы занятий физическими упражнениями с широким включением подвижных игр, спортивных упражнений с элементами соревнований, а также пешеходные прогулки, экскурсии, прогулки по маршруту (простейший туризм).</w:t>
      </w:r>
    </w:p>
    <w:p w:rsidR="009355CD" w:rsidRPr="009355CD" w:rsidRDefault="009355CD" w:rsidP="009355CD">
      <w:pPr>
        <w:pStyle w:val="a3"/>
        <w:spacing w:before="0" w:beforeAutospacing="0" w:after="0" w:afterAutospacing="0"/>
        <w:ind w:firstLine="567"/>
        <w:jc w:val="both"/>
      </w:pPr>
      <w:r w:rsidRPr="009355CD">
        <w:t>Работа по физическому развитию проводится с учетом состояния здоровья детей при регулярном контроле со стороны медицинских работников.</w:t>
      </w:r>
    </w:p>
    <w:p w:rsidR="009355CD" w:rsidRPr="009355CD" w:rsidRDefault="009355CD" w:rsidP="009355CD">
      <w:pPr>
        <w:spacing w:after="0" w:line="240" w:lineRule="auto"/>
        <w:ind w:firstLine="567"/>
        <w:jc w:val="both"/>
        <w:rPr>
          <w:rFonts w:ascii="Times New Roman" w:hAnsi="Times New Roman"/>
          <w:sz w:val="24"/>
          <w:szCs w:val="24"/>
        </w:rPr>
      </w:pPr>
      <w:r w:rsidRPr="009355CD">
        <w:rPr>
          <w:rFonts w:ascii="Times New Roman" w:hAnsi="Times New Roman"/>
          <w:sz w:val="24"/>
          <w:szCs w:val="24"/>
        </w:rPr>
        <w:t>Таким образом, в соответствие с СанПиН, условиями реализации общеобразовательной программы в зависимости от их направленности должен быть распорядок дня, который включает:</w:t>
      </w:r>
    </w:p>
    <w:p w:rsidR="009355CD" w:rsidRPr="009355CD" w:rsidRDefault="009355CD" w:rsidP="00B56004">
      <w:pPr>
        <w:pStyle w:val="a3"/>
        <w:numPr>
          <w:ilvl w:val="0"/>
          <w:numId w:val="43"/>
        </w:numPr>
        <w:spacing w:before="0" w:beforeAutospacing="0" w:after="0" w:afterAutospacing="0"/>
        <w:jc w:val="both"/>
        <w:rPr>
          <w:b/>
          <w:i/>
        </w:rPr>
      </w:pPr>
      <w:r w:rsidRPr="009355CD">
        <w:rPr>
          <w:b/>
          <w:i/>
        </w:rPr>
        <w:t>прием пищи (в соответствие с длительностью пребывания ребенка);</w:t>
      </w:r>
    </w:p>
    <w:p w:rsidR="009355CD" w:rsidRPr="009355CD" w:rsidRDefault="009355CD" w:rsidP="00B56004">
      <w:pPr>
        <w:pStyle w:val="a3"/>
        <w:numPr>
          <w:ilvl w:val="0"/>
          <w:numId w:val="43"/>
        </w:numPr>
        <w:spacing w:before="0" w:beforeAutospacing="0" w:after="0" w:afterAutospacing="0"/>
        <w:jc w:val="both"/>
        <w:rPr>
          <w:b/>
          <w:i/>
        </w:rPr>
      </w:pPr>
      <w:r w:rsidRPr="009355CD">
        <w:rPr>
          <w:b/>
          <w:i/>
        </w:rPr>
        <w:t>ежедневная прогулка детей;</w:t>
      </w:r>
    </w:p>
    <w:p w:rsidR="009355CD" w:rsidRPr="009355CD" w:rsidRDefault="009355CD" w:rsidP="00B56004">
      <w:pPr>
        <w:pStyle w:val="a3"/>
        <w:numPr>
          <w:ilvl w:val="0"/>
          <w:numId w:val="43"/>
        </w:numPr>
        <w:spacing w:before="0" w:beforeAutospacing="0" w:after="0" w:afterAutospacing="0"/>
        <w:jc w:val="both"/>
        <w:rPr>
          <w:b/>
          <w:i/>
        </w:rPr>
      </w:pPr>
      <w:r w:rsidRPr="009355CD">
        <w:rPr>
          <w:b/>
          <w:i/>
        </w:rPr>
        <w:t>дневной сон;</w:t>
      </w:r>
    </w:p>
    <w:p w:rsidR="009355CD" w:rsidRPr="009355CD" w:rsidRDefault="009355CD" w:rsidP="00B56004">
      <w:pPr>
        <w:pStyle w:val="a3"/>
        <w:numPr>
          <w:ilvl w:val="0"/>
          <w:numId w:val="43"/>
        </w:numPr>
        <w:spacing w:before="0" w:beforeAutospacing="0" w:after="0" w:afterAutospacing="0"/>
        <w:jc w:val="both"/>
        <w:rPr>
          <w:b/>
          <w:i/>
        </w:rPr>
      </w:pPr>
      <w:r w:rsidRPr="009355CD">
        <w:rPr>
          <w:b/>
          <w:i/>
        </w:rPr>
        <w:t>самостоятельная деятельность детей;</w:t>
      </w:r>
    </w:p>
    <w:p w:rsidR="009355CD" w:rsidRPr="009355CD" w:rsidRDefault="009355CD" w:rsidP="00B56004">
      <w:pPr>
        <w:pStyle w:val="a3"/>
        <w:numPr>
          <w:ilvl w:val="0"/>
          <w:numId w:val="43"/>
        </w:numPr>
        <w:spacing w:before="0" w:beforeAutospacing="0" w:after="0" w:afterAutospacing="0"/>
        <w:jc w:val="both"/>
        <w:rPr>
          <w:b/>
          <w:i/>
        </w:rPr>
      </w:pPr>
      <w:r w:rsidRPr="009355CD">
        <w:rPr>
          <w:b/>
          <w:i/>
        </w:rPr>
        <w:t xml:space="preserve">образовательная деятельность; </w:t>
      </w:r>
    </w:p>
    <w:p w:rsidR="009355CD" w:rsidRPr="009355CD" w:rsidRDefault="009355CD" w:rsidP="00B56004">
      <w:pPr>
        <w:pStyle w:val="a3"/>
        <w:numPr>
          <w:ilvl w:val="0"/>
          <w:numId w:val="43"/>
        </w:numPr>
        <w:spacing w:before="0" w:beforeAutospacing="0" w:after="0" w:afterAutospacing="0"/>
        <w:jc w:val="both"/>
        <w:rPr>
          <w:b/>
          <w:i/>
        </w:rPr>
      </w:pPr>
      <w:r w:rsidRPr="009355CD">
        <w:rPr>
          <w:b/>
          <w:i/>
        </w:rPr>
        <w:t xml:space="preserve">каникулы; </w:t>
      </w:r>
    </w:p>
    <w:p w:rsidR="009355CD" w:rsidRPr="009355CD" w:rsidRDefault="009355CD" w:rsidP="00B56004">
      <w:pPr>
        <w:pStyle w:val="a3"/>
        <w:numPr>
          <w:ilvl w:val="0"/>
          <w:numId w:val="43"/>
        </w:numPr>
        <w:spacing w:before="0" w:beforeAutospacing="0" w:after="0" w:afterAutospacing="0"/>
        <w:jc w:val="both"/>
        <w:rPr>
          <w:b/>
          <w:i/>
        </w:rPr>
      </w:pPr>
      <w:r w:rsidRPr="009355CD">
        <w:rPr>
          <w:b/>
          <w:i/>
        </w:rPr>
        <w:t>общественно полезный труд (для детей старшей и подготовительной групп);</w:t>
      </w:r>
    </w:p>
    <w:p w:rsidR="009355CD" w:rsidRPr="009355CD" w:rsidRDefault="009355CD" w:rsidP="00B56004">
      <w:pPr>
        <w:pStyle w:val="a3"/>
        <w:numPr>
          <w:ilvl w:val="0"/>
          <w:numId w:val="43"/>
        </w:numPr>
        <w:spacing w:before="0" w:beforeAutospacing="0" w:after="0" w:afterAutospacing="0"/>
        <w:jc w:val="both"/>
        <w:rPr>
          <w:b/>
          <w:i/>
        </w:rPr>
      </w:pPr>
      <w:r w:rsidRPr="009355CD">
        <w:rPr>
          <w:b/>
          <w:i/>
        </w:rPr>
        <w:t>разные формы двигательной активности;</w:t>
      </w:r>
    </w:p>
    <w:p w:rsidR="009355CD" w:rsidRPr="009355CD" w:rsidRDefault="009355CD" w:rsidP="00B56004">
      <w:pPr>
        <w:pStyle w:val="a3"/>
        <w:numPr>
          <w:ilvl w:val="0"/>
          <w:numId w:val="43"/>
        </w:numPr>
        <w:spacing w:before="0" w:beforeAutospacing="0" w:after="0" w:afterAutospacing="0"/>
        <w:jc w:val="both"/>
        <w:rPr>
          <w:b/>
          <w:i/>
        </w:rPr>
      </w:pPr>
      <w:r w:rsidRPr="009355CD">
        <w:rPr>
          <w:b/>
          <w:i/>
        </w:rPr>
        <w:t>закаливание детей;</w:t>
      </w:r>
    </w:p>
    <w:p w:rsidR="009355CD" w:rsidRPr="009355CD" w:rsidRDefault="009355CD" w:rsidP="00B56004">
      <w:pPr>
        <w:pStyle w:val="a3"/>
        <w:numPr>
          <w:ilvl w:val="0"/>
          <w:numId w:val="43"/>
        </w:numPr>
        <w:spacing w:before="0" w:beforeAutospacing="0" w:after="0" w:afterAutospacing="0"/>
        <w:jc w:val="both"/>
        <w:rPr>
          <w:b/>
          <w:i/>
        </w:rPr>
      </w:pPr>
      <w:r w:rsidRPr="009355CD">
        <w:rPr>
          <w:b/>
          <w:i/>
        </w:rPr>
        <w:t xml:space="preserve">занятия по дополнительному образованию (не обязательное условие) </w:t>
      </w:r>
    </w:p>
    <w:p w:rsidR="00A266EF" w:rsidRDefault="009355CD" w:rsidP="00954A98">
      <w:pPr>
        <w:spacing w:after="0" w:line="240" w:lineRule="auto"/>
        <w:ind w:firstLine="567"/>
        <w:jc w:val="both"/>
        <w:rPr>
          <w:rFonts w:ascii="Times New Roman" w:hAnsi="Times New Roman"/>
          <w:sz w:val="24"/>
          <w:szCs w:val="24"/>
        </w:rPr>
      </w:pPr>
      <w:r w:rsidRPr="009355CD">
        <w:rPr>
          <w:rFonts w:ascii="Times New Roman" w:hAnsi="Times New Roman"/>
          <w:sz w:val="24"/>
          <w:szCs w:val="24"/>
        </w:rPr>
        <w:t>В соответствие с требованиями СанПиН примерный режим дня скорректирован с учётом климата</w:t>
      </w:r>
      <w:r w:rsidR="00954A98">
        <w:rPr>
          <w:rFonts w:ascii="Times New Roman" w:hAnsi="Times New Roman"/>
          <w:sz w:val="24"/>
          <w:szCs w:val="24"/>
        </w:rPr>
        <w:t xml:space="preserve"> (тёплого и холодного периода).</w:t>
      </w:r>
    </w:p>
    <w:p w:rsidR="00954A98" w:rsidRPr="00954A98" w:rsidRDefault="00954A98" w:rsidP="00954A98">
      <w:pPr>
        <w:spacing w:after="0" w:line="240" w:lineRule="auto"/>
        <w:ind w:firstLine="567"/>
        <w:jc w:val="both"/>
        <w:rPr>
          <w:rFonts w:ascii="Times New Roman" w:hAnsi="Times New Roman"/>
          <w:sz w:val="24"/>
          <w:szCs w:val="24"/>
        </w:rPr>
      </w:pPr>
    </w:p>
    <w:p w:rsidR="009355CD" w:rsidRPr="009355CD" w:rsidRDefault="009355CD" w:rsidP="00B83B98">
      <w:pPr>
        <w:spacing w:line="240" w:lineRule="auto"/>
        <w:ind w:left="1080"/>
        <w:jc w:val="center"/>
        <w:rPr>
          <w:rFonts w:ascii="Times New Roman" w:hAnsi="Times New Roman"/>
          <w:b/>
          <w:sz w:val="24"/>
          <w:szCs w:val="24"/>
        </w:rPr>
      </w:pPr>
      <w:r w:rsidRPr="009355CD">
        <w:rPr>
          <w:rFonts w:ascii="Times New Roman" w:hAnsi="Times New Roman"/>
          <w:b/>
          <w:sz w:val="24"/>
          <w:szCs w:val="24"/>
        </w:rPr>
        <w:t>Перечень используемых программ и технологий, пособий</w:t>
      </w:r>
    </w:p>
    <w:tbl>
      <w:tblPr>
        <w:tblW w:w="10164" w:type="dxa"/>
        <w:tblInd w:w="2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17"/>
        <w:gridCol w:w="1701"/>
        <w:gridCol w:w="1276"/>
        <w:gridCol w:w="5670"/>
      </w:tblGrid>
      <w:tr w:rsidR="009355CD" w:rsidRPr="009355CD" w:rsidTr="00954A98">
        <w:trPr>
          <w:trHeight w:val="842"/>
        </w:trPr>
        <w:tc>
          <w:tcPr>
            <w:tcW w:w="1517" w:type="dxa"/>
          </w:tcPr>
          <w:p w:rsidR="009355CD" w:rsidRPr="009355CD" w:rsidRDefault="009355CD" w:rsidP="009355CD">
            <w:pPr>
              <w:spacing w:after="0" w:line="240" w:lineRule="auto"/>
              <w:rPr>
                <w:rFonts w:ascii="Times New Roman" w:hAnsi="Times New Roman"/>
                <w:b/>
                <w:sz w:val="24"/>
                <w:szCs w:val="24"/>
              </w:rPr>
            </w:pPr>
            <w:r w:rsidRPr="009355CD">
              <w:rPr>
                <w:rFonts w:ascii="Times New Roman" w:hAnsi="Times New Roman"/>
                <w:b/>
                <w:sz w:val="24"/>
                <w:szCs w:val="24"/>
              </w:rPr>
              <w:t>Образовательная</w:t>
            </w:r>
          </w:p>
          <w:p w:rsidR="009355CD" w:rsidRPr="009355CD" w:rsidRDefault="009355CD" w:rsidP="009355CD">
            <w:pPr>
              <w:spacing w:after="0" w:line="240" w:lineRule="auto"/>
              <w:rPr>
                <w:rFonts w:ascii="Times New Roman" w:hAnsi="Times New Roman"/>
                <w:b/>
                <w:sz w:val="24"/>
                <w:szCs w:val="24"/>
              </w:rPr>
            </w:pPr>
            <w:r w:rsidRPr="009355CD">
              <w:rPr>
                <w:rFonts w:ascii="Times New Roman" w:hAnsi="Times New Roman"/>
                <w:b/>
                <w:sz w:val="24"/>
                <w:szCs w:val="24"/>
              </w:rPr>
              <w:t xml:space="preserve"> область</w:t>
            </w:r>
          </w:p>
        </w:tc>
        <w:tc>
          <w:tcPr>
            <w:tcW w:w="1701" w:type="dxa"/>
          </w:tcPr>
          <w:p w:rsidR="009355CD" w:rsidRPr="009355CD" w:rsidRDefault="009355CD" w:rsidP="009355CD">
            <w:pPr>
              <w:spacing w:after="0" w:line="240" w:lineRule="auto"/>
              <w:rPr>
                <w:rFonts w:ascii="Times New Roman" w:hAnsi="Times New Roman"/>
                <w:b/>
                <w:sz w:val="24"/>
                <w:szCs w:val="24"/>
              </w:rPr>
            </w:pPr>
            <w:r w:rsidRPr="009355CD">
              <w:rPr>
                <w:rFonts w:ascii="Times New Roman" w:hAnsi="Times New Roman"/>
                <w:b/>
                <w:sz w:val="24"/>
                <w:szCs w:val="24"/>
              </w:rPr>
              <w:t xml:space="preserve">Основные </w:t>
            </w:r>
          </w:p>
          <w:p w:rsidR="009355CD" w:rsidRPr="009355CD" w:rsidRDefault="009355CD" w:rsidP="009355CD">
            <w:pPr>
              <w:spacing w:after="0" w:line="240" w:lineRule="auto"/>
              <w:rPr>
                <w:rFonts w:ascii="Times New Roman" w:hAnsi="Times New Roman"/>
                <w:b/>
                <w:sz w:val="24"/>
                <w:szCs w:val="24"/>
              </w:rPr>
            </w:pPr>
            <w:r w:rsidRPr="009355CD">
              <w:rPr>
                <w:rFonts w:ascii="Times New Roman" w:hAnsi="Times New Roman"/>
                <w:b/>
                <w:sz w:val="24"/>
                <w:szCs w:val="24"/>
              </w:rPr>
              <w:t xml:space="preserve">направления </w:t>
            </w:r>
          </w:p>
          <w:p w:rsidR="009355CD" w:rsidRPr="009355CD" w:rsidRDefault="009355CD" w:rsidP="009355CD">
            <w:pPr>
              <w:spacing w:after="0" w:line="240" w:lineRule="auto"/>
              <w:rPr>
                <w:rFonts w:ascii="Times New Roman" w:hAnsi="Times New Roman"/>
                <w:b/>
                <w:sz w:val="24"/>
                <w:szCs w:val="24"/>
              </w:rPr>
            </w:pPr>
            <w:r w:rsidRPr="009355CD">
              <w:rPr>
                <w:rFonts w:ascii="Times New Roman" w:hAnsi="Times New Roman"/>
                <w:b/>
                <w:sz w:val="24"/>
                <w:szCs w:val="24"/>
              </w:rPr>
              <w:t>развития детей</w:t>
            </w:r>
          </w:p>
        </w:tc>
        <w:tc>
          <w:tcPr>
            <w:tcW w:w="1276" w:type="dxa"/>
          </w:tcPr>
          <w:p w:rsidR="009355CD" w:rsidRPr="009355CD" w:rsidRDefault="009355CD" w:rsidP="009355CD">
            <w:pPr>
              <w:spacing w:after="0" w:line="240" w:lineRule="auto"/>
              <w:rPr>
                <w:rFonts w:ascii="Times New Roman" w:hAnsi="Times New Roman"/>
                <w:b/>
                <w:sz w:val="24"/>
                <w:szCs w:val="24"/>
              </w:rPr>
            </w:pPr>
            <w:r w:rsidRPr="009355CD">
              <w:rPr>
                <w:rFonts w:ascii="Times New Roman" w:hAnsi="Times New Roman"/>
                <w:b/>
                <w:sz w:val="24"/>
                <w:szCs w:val="24"/>
              </w:rPr>
              <w:t>Вид  деятельности</w:t>
            </w:r>
          </w:p>
        </w:tc>
        <w:tc>
          <w:tcPr>
            <w:tcW w:w="5670" w:type="dxa"/>
          </w:tcPr>
          <w:p w:rsidR="009355CD" w:rsidRPr="009355CD" w:rsidRDefault="009355CD" w:rsidP="009355CD">
            <w:pPr>
              <w:tabs>
                <w:tab w:val="left" w:pos="2302"/>
              </w:tabs>
              <w:spacing w:after="0" w:line="240" w:lineRule="auto"/>
              <w:rPr>
                <w:rFonts w:ascii="Times New Roman" w:hAnsi="Times New Roman"/>
                <w:b/>
                <w:sz w:val="24"/>
                <w:szCs w:val="24"/>
              </w:rPr>
            </w:pPr>
            <w:r w:rsidRPr="009355CD">
              <w:rPr>
                <w:rFonts w:ascii="Times New Roman" w:hAnsi="Times New Roman"/>
                <w:b/>
                <w:sz w:val="24"/>
                <w:szCs w:val="24"/>
              </w:rPr>
              <w:t>Используемые программы, методические пособия</w:t>
            </w:r>
          </w:p>
        </w:tc>
      </w:tr>
      <w:tr w:rsidR="009355CD" w:rsidRPr="009355CD" w:rsidTr="00954A98">
        <w:trPr>
          <w:trHeight w:val="533"/>
        </w:trPr>
        <w:tc>
          <w:tcPr>
            <w:tcW w:w="1517" w:type="dxa"/>
          </w:tcPr>
          <w:p w:rsidR="009355CD" w:rsidRPr="009355CD" w:rsidRDefault="009355CD" w:rsidP="009355CD">
            <w:pPr>
              <w:spacing w:after="0" w:line="240" w:lineRule="auto"/>
              <w:rPr>
                <w:rFonts w:ascii="Times New Roman" w:hAnsi="Times New Roman"/>
                <w:b/>
                <w:i/>
                <w:sz w:val="24"/>
                <w:szCs w:val="24"/>
              </w:rPr>
            </w:pPr>
            <w:r w:rsidRPr="009355CD">
              <w:rPr>
                <w:rFonts w:ascii="Times New Roman" w:hAnsi="Times New Roman"/>
                <w:b/>
                <w:bCs/>
                <w:i/>
                <w:sz w:val="24"/>
                <w:szCs w:val="24"/>
              </w:rPr>
              <w:t>Социально-коммуникативное развитие</w:t>
            </w: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tc>
        <w:tc>
          <w:tcPr>
            <w:tcW w:w="1701" w:type="dxa"/>
          </w:tcPr>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Морально-нравственные ценности</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Труд</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Безопасность</w:t>
            </w:r>
          </w:p>
          <w:p w:rsidR="009355CD" w:rsidRPr="009355CD" w:rsidRDefault="009355CD" w:rsidP="009355CD">
            <w:pPr>
              <w:spacing w:after="0" w:line="240" w:lineRule="auto"/>
              <w:rPr>
                <w:rFonts w:ascii="Times New Roman" w:hAnsi="Times New Roman"/>
                <w:sz w:val="24"/>
                <w:szCs w:val="24"/>
              </w:rPr>
            </w:pPr>
          </w:p>
        </w:tc>
        <w:tc>
          <w:tcPr>
            <w:tcW w:w="1276" w:type="dxa"/>
          </w:tcPr>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Обучение игре</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Социальное развитие</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Трудовое воспитание</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Хозяйственно-бытовой труд</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ОБЖ</w:t>
            </w:r>
          </w:p>
          <w:p w:rsidR="009355CD" w:rsidRPr="009355CD" w:rsidRDefault="009355CD" w:rsidP="009355CD">
            <w:pPr>
              <w:spacing w:after="0" w:line="240" w:lineRule="auto"/>
              <w:rPr>
                <w:rFonts w:ascii="Times New Roman" w:hAnsi="Times New Roman"/>
                <w:sz w:val="24"/>
                <w:szCs w:val="24"/>
              </w:rPr>
            </w:pPr>
          </w:p>
        </w:tc>
        <w:tc>
          <w:tcPr>
            <w:tcW w:w="5670" w:type="dxa"/>
          </w:tcPr>
          <w:p w:rsidR="009355CD" w:rsidRPr="009355CD" w:rsidRDefault="009355CD" w:rsidP="009355CD">
            <w:pPr>
              <w:widowControl w:val="0"/>
              <w:spacing w:after="0" w:line="240" w:lineRule="auto"/>
              <w:jc w:val="both"/>
              <w:rPr>
                <w:rFonts w:ascii="Times New Roman" w:hAnsi="Times New Roman"/>
                <w:sz w:val="24"/>
                <w:szCs w:val="24"/>
              </w:rPr>
            </w:pPr>
            <w:r w:rsidRPr="009355CD">
              <w:rPr>
                <w:rFonts w:ascii="Times New Roman" w:hAnsi="Times New Roman"/>
                <w:sz w:val="24"/>
                <w:szCs w:val="24"/>
              </w:rPr>
              <w:t>- Р.С. Буре «Социально-нравственное воспитание дошкольников». Методическое пособие. – М.: Мозаика – Синтез, 2012.</w:t>
            </w:r>
          </w:p>
          <w:p w:rsidR="009355CD" w:rsidRPr="009355CD" w:rsidRDefault="009355CD" w:rsidP="009355CD">
            <w:pPr>
              <w:widowControl w:val="0"/>
              <w:spacing w:after="0" w:line="240" w:lineRule="auto"/>
              <w:jc w:val="both"/>
              <w:rPr>
                <w:rFonts w:ascii="Times New Roman" w:hAnsi="Times New Roman"/>
                <w:sz w:val="24"/>
                <w:szCs w:val="24"/>
              </w:rPr>
            </w:pPr>
            <w:r w:rsidRPr="009355CD">
              <w:rPr>
                <w:rFonts w:ascii="Times New Roman" w:hAnsi="Times New Roman"/>
                <w:sz w:val="24"/>
                <w:szCs w:val="24"/>
              </w:rPr>
              <w:t>- Н.Ф. Губанова «Развитие игровой деятельности» Система работы в первой младшей группе детского сада. – М.: Мозаика – Синтез, 2012.</w:t>
            </w:r>
          </w:p>
          <w:p w:rsidR="009355CD" w:rsidRPr="009355CD" w:rsidRDefault="009355CD" w:rsidP="009355CD">
            <w:pPr>
              <w:widowControl w:val="0"/>
              <w:spacing w:after="0" w:line="240" w:lineRule="auto"/>
              <w:jc w:val="both"/>
              <w:rPr>
                <w:rFonts w:ascii="Times New Roman" w:hAnsi="Times New Roman"/>
                <w:sz w:val="24"/>
                <w:szCs w:val="24"/>
              </w:rPr>
            </w:pPr>
            <w:r w:rsidRPr="009355CD">
              <w:rPr>
                <w:rFonts w:ascii="Times New Roman" w:hAnsi="Times New Roman"/>
                <w:sz w:val="24"/>
                <w:szCs w:val="24"/>
              </w:rPr>
              <w:t>- М Б. Зацепина «Дни воинской славы: Патриотическое воспитание дошкольников». Для работы с детьми 5-7 лет. – М.: Мозаика – Синтез, 2010.</w:t>
            </w:r>
          </w:p>
          <w:p w:rsidR="009355CD" w:rsidRPr="009355CD" w:rsidRDefault="009355CD" w:rsidP="009355CD">
            <w:pPr>
              <w:widowControl w:val="0"/>
              <w:spacing w:after="0" w:line="240" w:lineRule="auto"/>
              <w:jc w:val="both"/>
              <w:rPr>
                <w:rFonts w:ascii="Times New Roman" w:hAnsi="Times New Roman"/>
                <w:sz w:val="24"/>
                <w:szCs w:val="24"/>
              </w:rPr>
            </w:pPr>
            <w:r w:rsidRPr="009355CD">
              <w:rPr>
                <w:rFonts w:ascii="Times New Roman" w:hAnsi="Times New Roman"/>
                <w:sz w:val="24"/>
                <w:szCs w:val="24"/>
              </w:rPr>
              <w:t xml:space="preserve">- В.И. Петрова, Т.Д. Стульник «Нравственное воспитание в детском саду». Программа и методические рекомендации. – М.: Мозаика – Синтез, 2008. </w:t>
            </w:r>
          </w:p>
          <w:p w:rsidR="009355CD" w:rsidRPr="009355CD" w:rsidRDefault="009355CD" w:rsidP="009355CD">
            <w:pPr>
              <w:widowControl w:val="0"/>
              <w:suppressAutoHyphens/>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Ривина Е.К. Знакомим дошкольников с семьей и родословной. М: Мозаика-Синтез,2008</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xml:space="preserve">- Князева С.М., Стеркина Р.Б. Я, ты, мы </w:t>
            </w:r>
          </w:p>
          <w:p w:rsidR="009355CD" w:rsidRPr="009355CD" w:rsidRDefault="009355CD" w:rsidP="0014792B">
            <w:pPr>
              <w:spacing w:after="0" w:line="240" w:lineRule="auto"/>
              <w:jc w:val="both"/>
              <w:rPr>
                <w:rFonts w:ascii="Times New Roman" w:hAnsi="Times New Roman"/>
                <w:sz w:val="24"/>
                <w:szCs w:val="24"/>
              </w:rPr>
            </w:pPr>
            <w:r w:rsidRPr="009355CD">
              <w:rPr>
                <w:rFonts w:ascii="Times New Roman" w:hAnsi="Times New Roman"/>
                <w:sz w:val="24"/>
                <w:szCs w:val="24"/>
              </w:rPr>
              <w:t xml:space="preserve">- Е.В. Рыбак «Вместе» «Программа развития коммуникативной сферы старших дошкольников средствами эмоционального воздействия»   </w:t>
            </w:r>
          </w:p>
          <w:p w:rsidR="009355CD" w:rsidRPr="009355CD" w:rsidRDefault="009355CD" w:rsidP="0014792B">
            <w:pPr>
              <w:spacing w:after="0" w:line="240" w:lineRule="auto"/>
              <w:jc w:val="both"/>
              <w:rPr>
                <w:rFonts w:ascii="Times New Roman" w:hAnsi="Times New Roman"/>
                <w:sz w:val="24"/>
                <w:szCs w:val="24"/>
              </w:rPr>
            </w:pPr>
            <w:r w:rsidRPr="009355CD">
              <w:rPr>
                <w:rFonts w:ascii="Times New Roman" w:hAnsi="Times New Roman"/>
                <w:sz w:val="24"/>
                <w:szCs w:val="24"/>
              </w:rPr>
              <w:t xml:space="preserve">- Н.Н. Авдеева, О.Л. Князева, Р.Б. Стеркина, Н.Н.  «Основы безопасности жизнедеятельности </w:t>
            </w:r>
            <w:r w:rsidRPr="009355CD">
              <w:rPr>
                <w:rFonts w:ascii="Times New Roman" w:hAnsi="Times New Roman"/>
                <w:sz w:val="24"/>
                <w:szCs w:val="24"/>
              </w:rPr>
              <w:lastRenderedPageBreak/>
              <w:t>дошкольников»</w:t>
            </w:r>
          </w:p>
          <w:p w:rsidR="009355CD" w:rsidRPr="009355CD" w:rsidRDefault="009355CD" w:rsidP="009355CD">
            <w:pPr>
              <w:spacing w:after="0" w:line="240" w:lineRule="auto"/>
              <w:jc w:val="both"/>
              <w:rPr>
                <w:rFonts w:ascii="Times New Roman" w:hAnsi="Times New Roman"/>
                <w:color w:val="000000"/>
                <w:sz w:val="24"/>
                <w:szCs w:val="24"/>
              </w:rPr>
            </w:pPr>
            <w:r w:rsidRPr="009355CD">
              <w:rPr>
                <w:rFonts w:ascii="Times New Roman" w:hAnsi="Times New Roman"/>
                <w:sz w:val="24"/>
                <w:szCs w:val="24"/>
              </w:rPr>
              <w:t xml:space="preserve">- Л. Б. Баряева, А. П. </w:t>
            </w:r>
            <w:r w:rsidRPr="009355CD">
              <w:rPr>
                <w:rFonts w:ascii="Times New Roman" w:hAnsi="Times New Roman"/>
                <w:color w:val="000000"/>
                <w:sz w:val="24"/>
                <w:szCs w:val="24"/>
              </w:rPr>
              <w:t>Зарина «Обучение сюжетно-ролевой игре дошкольников с проблемами в  интеллектуальном развитии» Методическое пособие</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Т.С. Комарова, Л.В. Куцакова, Л.Ю. Павлова «Трудовое воспитание в детском саду». Программа и методические рекомендации. – М.: Мозаика – Синтез, 2009.</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Л.В. Куцакова «Конструирование и ручной труд в детском саду». Программа и методические рекомендации. – М.: Мозаика – Синтез, 2010.</w:t>
            </w:r>
          </w:p>
          <w:p w:rsidR="009355CD" w:rsidRPr="009355CD" w:rsidRDefault="009355CD" w:rsidP="009355CD">
            <w:pPr>
              <w:spacing w:after="0" w:line="240" w:lineRule="auto"/>
              <w:jc w:val="both"/>
              <w:rPr>
                <w:rFonts w:ascii="Times New Roman" w:hAnsi="Times New Roman"/>
                <w:sz w:val="24"/>
                <w:szCs w:val="24"/>
              </w:rPr>
            </w:pPr>
          </w:p>
        </w:tc>
      </w:tr>
      <w:tr w:rsidR="009355CD" w:rsidRPr="009355CD" w:rsidTr="00954A98">
        <w:trPr>
          <w:trHeight w:val="229"/>
        </w:trPr>
        <w:tc>
          <w:tcPr>
            <w:tcW w:w="1517" w:type="dxa"/>
            <w:vAlign w:val="center"/>
          </w:tcPr>
          <w:p w:rsidR="009355CD" w:rsidRPr="009355CD" w:rsidRDefault="009355CD" w:rsidP="009355CD">
            <w:pPr>
              <w:spacing w:after="0" w:line="240" w:lineRule="auto"/>
              <w:rPr>
                <w:rFonts w:ascii="Times New Roman" w:hAnsi="Times New Roman"/>
                <w:b/>
                <w:i/>
                <w:sz w:val="24"/>
                <w:szCs w:val="24"/>
              </w:rPr>
            </w:pPr>
            <w:r w:rsidRPr="009355CD">
              <w:rPr>
                <w:rFonts w:ascii="Times New Roman" w:hAnsi="Times New Roman"/>
                <w:b/>
                <w:i/>
                <w:sz w:val="24"/>
                <w:szCs w:val="24"/>
              </w:rPr>
              <w:lastRenderedPageBreak/>
              <w:t>Познавательное развитие</w:t>
            </w: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tc>
        <w:tc>
          <w:tcPr>
            <w:tcW w:w="1701" w:type="dxa"/>
          </w:tcPr>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ФЭМП</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Окружающий мир</w:t>
            </w:r>
          </w:p>
          <w:p w:rsidR="009355CD" w:rsidRPr="009355CD" w:rsidRDefault="009355CD" w:rsidP="009355CD">
            <w:pPr>
              <w:spacing w:after="0" w:line="240" w:lineRule="auto"/>
              <w:rPr>
                <w:rFonts w:ascii="Times New Roman" w:hAnsi="Times New Roman"/>
                <w:sz w:val="24"/>
                <w:szCs w:val="24"/>
              </w:rPr>
            </w:pPr>
          </w:p>
        </w:tc>
        <w:tc>
          <w:tcPr>
            <w:tcW w:w="1276" w:type="dxa"/>
          </w:tcPr>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Сенсорное развитие</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ФЭМП</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Ознакомление с окружающим</w:t>
            </w:r>
          </w:p>
          <w:p w:rsidR="009355CD" w:rsidRPr="009355CD" w:rsidRDefault="009355CD" w:rsidP="009355CD">
            <w:pPr>
              <w:spacing w:after="0" w:line="240" w:lineRule="auto"/>
              <w:rPr>
                <w:rFonts w:ascii="Times New Roman" w:hAnsi="Times New Roman"/>
                <w:sz w:val="24"/>
                <w:szCs w:val="24"/>
              </w:rPr>
            </w:pPr>
          </w:p>
        </w:tc>
        <w:tc>
          <w:tcPr>
            <w:tcW w:w="5670" w:type="dxa"/>
          </w:tcPr>
          <w:p w:rsidR="009355CD" w:rsidRPr="009355CD" w:rsidRDefault="009355CD" w:rsidP="009355CD">
            <w:pPr>
              <w:widowControl w:val="0"/>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О.А. Соломенникова «Экологическое воспитание в детском саду». Программа и методические рекомендации. – М.: Мозаика – Синтез, 2009.</w:t>
            </w:r>
          </w:p>
          <w:p w:rsidR="009355CD" w:rsidRPr="009355CD" w:rsidRDefault="009355CD" w:rsidP="009355CD">
            <w:pPr>
              <w:widowControl w:val="0"/>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О.А. Соломенникова «Занятия по формированию элементарных экологических представлений в первой младшей группе детского сада». Конспекты занятий. – М.: Мозаика – Синтез, 2010.</w:t>
            </w:r>
          </w:p>
          <w:p w:rsidR="009355CD" w:rsidRPr="009355CD" w:rsidRDefault="009355CD" w:rsidP="009355CD">
            <w:pPr>
              <w:widowControl w:val="0"/>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О.А. Соломенникова «Занятия по формированию элементарных экологических представлений во второй младшей группе детского сада». Конспекты занятий. – М.: Мозаика – Синтез, 2012.</w:t>
            </w:r>
          </w:p>
          <w:p w:rsidR="009355CD" w:rsidRPr="009355CD" w:rsidRDefault="009355CD" w:rsidP="009355CD">
            <w:pPr>
              <w:widowControl w:val="0"/>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О.А. Соломенникова «Занятия по формированию элементарных экологических представлений в средней группе детского сада». Конспекты занятий. – М.: Мозаика – Синтез, 2010.</w:t>
            </w:r>
          </w:p>
          <w:p w:rsidR="009355CD" w:rsidRPr="009355CD" w:rsidRDefault="009355CD" w:rsidP="009355CD">
            <w:pPr>
              <w:widowControl w:val="0"/>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О.А. Дыбина «Ребенок и окружающий мир». Программа и методические рекомендации. – М.: Мозаика – Синтез, 2010.</w:t>
            </w:r>
          </w:p>
          <w:p w:rsidR="009355CD" w:rsidRPr="009355CD" w:rsidRDefault="009355CD" w:rsidP="009355CD">
            <w:pPr>
              <w:widowControl w:val="0"/>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О.А. Дыбина «Занятия по ознакомлению с окружающим миром во второй младшей группе детского сада». Конспекты занятий. – М.: Мозаика – Синтез, 2012.</w:t>
            </w:r>
          </w:p>
          <w:p w:rsidR="009355CD" w:rsidRPr="009355CD" w:rsidRDefault="009355CD" w:rsidP="009355CD">
            <w:pPr>
              <w:widowControl w:val="0"/>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О.А. Дыбина «Занятия по ознакомлению с окружающим миром в средней группе детского сада». Конспекты занятий. – М.: Мозаика – Синтез, 2011</w:t>
            </w:r>
          </w:p>
          <w:p w:rsidR="009355CD" w:rsidRPr="009355CD" w:rsidRDefault="009355CD" w:rsidP="009355CD">
            <w:pPr>
              <w:widowControl w:val="0"/>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О.А. Дыбина «Занятия по ознакомлению с окружающим миром в старшей группе детского сада». Конспекты занятий. – М.: Мозаика – Синтез, 2011.</w:t>
            </w:r>
          </w:p>
          <w:p w:rsidR="009355CD" w:rsidRPr="009355CD" w:rsidRDefault="009355CD" w:rsidP="009355CD">
            <w:pPr>
              <w:widowControl w:val="0"/>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О.А. Дыбина «Занятия по ознакомлению с окружающим миром в подготовительной к школе группе детского сада». Конспекты занятий. – М.: Мозаика – Синтез, 2011.</w:t>
            </w:r>
          </w:p>
          <w:p w:rsidR="009355CD" w:rsidRPr="009355CD" w:rsidRDefault="009355CD" w:rsidP="009355CD">
            <w:pPr>
              <w:widowControl w:val="0"/>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Л.Ю. Павлова «Сборник дидактических игр по ознакомлению с окружающим миром» Для работы с детьми 4-7 лет. – М.: Мозаика – Синтез, 2011.</w:t>
            </w:r>
          </w:p>
          <w:p w:rsidR="009355CD" w:rsidRPr="009355CD" w:rsidRDefault="009355CD" w:rsidP="009355CD">
            <w:pPr>
              <w:widowControl w:val="0"/>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xml:space="preserve">- Н.А. Арапова-Пискарева «Формирование элементарных математических представлений». Методическое пособие. – М.: Мозаика – Синтез, </w:t>
            </w:r>
            <w:r w:rsidRPr="009355CD">
              <w:rPr>
                <w:rFonts w:ascii="Times New Roman" w:eastAsia="Lucida Sans Unicode" w:hAnsi="Times New Roman"/>
                <w:color w:val="000000"/>
                <w:sz w:val="24"/>
                <w:szCs w:val="24"/>
              </w:rPr>
              <w:lastRenderedPageBreak/>
              <w:t>2010.</w:t>
            </w:r>
          </w:p>
          <w:p w:rsidR="009355CD" w:rsidRPr="009355CD" w:rsidRDefault="009355CD" w:rsidP="009355CD">
            <w:pPr>
              <w:widowControl w:val="0"/>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xml:space="preserve">- И.А. Помораева, В.А. Позина «Занятия по формированию элементарных математических представлений во второй младшей группе детского сада». Планы занятий. – М.: Мозаика – Синтез, 2010. </w:t>
            </w:r>
          </w:p>
          <w:p w:rsidR="009355CD" w:rsidRPr="009355CD" w:rsidRDefault="009355CD" w:rsidP="009355CD">
            <w:pPr>
              <w:widowControl w:val="0"/>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И.А. Помораева, В.А. Позина «Занятия по формированию элементарных математических представлений в средней группе детского сада». Планы занятий. – М.: Мозаика – Синтез, 2010.</w:t>
            </w:r>
          </w:p>
          <w:p w:rsidR="009355CD" w:rsidRPr="009355CD" w:rsidRDefault="009355CD" w:rsidP="009355CD">
            <w:pPr>
              <w:widowControl w:val="0"/>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И.А. Помораева, В.А. Позина «Занятия по формированию элементарных математических представлений в старшей группе детского сада». Планы занятий. – М.: Мозаика – Синтез, 2010.</w:t>
            </w:r>
          </w:p>
          <w:p w:rsidR="009355CD" w:rsidRPr="009355CD" w:rsidRDefault="009355CD" w:rsidP="009355CD">
            <w:pPr>
              <w:widowControl w:val="0"/>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И.А. Помораева, В.А. Позина «Занятия по формированию элементарных математических представлений в подготовительной к школе группе детского сада». Планы занятий. – М.: Мозаика – Синтез, 2012.</w:t>
            </w:r>
          </w:p>
          <w:p w:rsidR="009355CD" w:rsidRPr="009355CD" w:rsidRDefault="009355CD" w:rsidP="009355CD">
            <w:pPr>
              <w:widowControl w:val="0"/>
              <w:suppressAutoHyphens/>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xml:space="preserve">- </w:t>
            </w:r>
            <w:r w:rsidRPr="009355CD">
              <w:rPr>
                <w:rFonts w:ascii="Times New Roman" w:hAnsi="Times New Roman"/>
                <w:color w:val="000000"/>
                <w:sz w:val="24"/>
                <w:szCs w:val="24"/>
              </w:rPr>
              <w:t xml:space="preserve">Математика в детском саду. Рабочая тетрадь для детей. </w:t>
            </w:r>
            <w:r w:rsidRPr="009355CD">
              <w:rPr>
                <w:rFonts w:ascii="Times New Roman" w:hAnsi="Times New Roman"/>
                <w:sz w:val="24"/>
                <w:szCs w:val="24"/>
              </w:rPr>
              <w:t>М.: Мозаика-Синтез, 2011</w:t>
            </w:r>
            <w:r w:rsidRPr="009355CD">
              <w:rPr>
                <w:rFonts w:ascii="Times New Roman" w:hAnsi="Times New Roman"/>
                <w:color w:val="000000"/>
                <w:sz w:val="24"/>
                <w:szCs w:val="24"/>
              </w:rPr>
              <w:t>.</w:t>
            </w:r>
          </w:p>
          <w:p w:rsidR="009355CD" w:rsidRPr="009355CD" w:rsidRDefault="009355CD" w:rsidP="009355CD">
            <w:pPr>
              <w:widowControl w:val="0"/>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Л.В. Куцакова «Занятия по конструированию из строительного материала в средней группе детского сада». Конспекты занятий. – М.: Мозаика – Синтез, 2010.</w:t>
            </w:r>
          </w:p>
          <w:p w:rsidR="009355CD" w:rsidRPr="009355CD" w:rsidRDefault="009355CD" w:rsidP="009355CD">
            <w:pPr>
              <w:widowControl w:val="0"/>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Л.В. Куцакова «Занятия по конструированию из строительного материала в старшей группе детского сада». Конспекты занятий. – М.: Мозаика – Синтез, 2010.</w:t>
            </w:r>
          </w:p>
          <w:p w:rsidR="009355CD" w:rsidRPr="009355CD" w:rsidRDefault="009355CD" w:rsidP="009355CD">
            <w:pPr>
              <w:widowControl w:val="0"/>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Л.В. Куцакова «Занятия по конструированию из строительного материала в подготовительной к школе группе детского сада». Конспекты занятий. – М.: Мозаика – Синтез, 2010.</w:t>
            </w:r>
          </w:p>
          <w:p w:rsidR="009355CD" w:rsidRPr="009355CD" w:rsidRDefault="009355CD" w:rsidP="009355CD">
            <w:pPr>
              <w:widowControl w:val="0"/>
              <w:spacing w:after="0" w:line="240" w:lineRule="auto"/>
              <w:jc w:val="both"/>
              <w:rPr>
                <w:rFonts w:ascii="Times New Roman" w:hAnsi="Times New Roman"/>
                <w:i/>
                <w:sz w:val="24"/>
                <w:szCs w:val="24"/>
              </w:rPr>
            </w:pPr>
            <w:r w:rsidRPr="009355CD">
              <w:rPr>
                <w:rFonts w:ascii="Times New Roman" w:eastAsia="Lucida Sans Unicode" w:hAnsi="Times New Roman"/>
                <w:color w:val="000000"/>
                <w:sz w:val="24"/>
                <w:szCs w:val="24"/>
              </w:rPr>
              <w:t>- Куцакова Л. В.. Конструирование и художественный труд в детском саду. Программа и конспекты занятий М: Мозаика-Синтез,2005</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eastAsia="Lucida Sans Unicode" w:hAnsi="Times New Roman"/>
                <w:color w:val="000000"/>
                <w:sz w:val="24"/>
                <w:szCs w:val="24"/>
              </w:rPr>
              <w:t>Н.Е. Веракса, О.Р. Галимов «Познавательно-исследовательская деятельность дошкольников». Методическое пособие. – М.: Мозаика – Синтез, 2012</w:t>
            </w:r>
          </w:p>
        </w:tc>
      </w:tr>
      <w:tr w:rsidR="009355CD" w:rsidRPr="009355CD" w:rsidTr="00954A98">
        <w:trPr>
          <w:trHeight w:val="1408"/>
        </w:trPr>
        <w:tc>
          <w:tcPr>
            <w:tcW w:w="1517" w:type="dxa"/>
          </w:tcPr>
          <w:p w:rsidR="009355CD" w:rsidRPr="009355CD" w:rsidRDefault="009355CD" w:rsidP="009355CD">
            <w:pPr>
              <w:spacing w:after="0" w:line="240" w:lineRule="auto"/>
              <w:rPr>
                <w:rFonts w:ascii="Times New Roman" w:hAnsi="Times New Roman"/>
                <w:b/>
                <w:bCs/>
                <w:i/>
                <w:sz w:val="24"/>
                <w:szCs w:val="24"/>
              </w:rPr>
            </w:pPr>
            <w:r w:rsidRPr="009355CD">
              <w:rPr>
                <w:rFonts w:ascii="Times New Roman" w:hAnsi="Times New Roman"/>
                <w:b/>
                <w:bCs/>
                <w:i/>
                <w:sz w:val="24"/>
                <w:szCs w:val="24"/>
              </w:rPr>
              <w:lastRenderedPageBreak/>
              <w:t>Художественно-эстетическое развитие</w:t>
            </w:r>
          </w:p>
          <w:p w:rsidR="009355CD" w:rsidRPr="009355CD" w:rsidRDefault="009355CD" w:rsidP="009355CD">
            <w:pPr>
              <w:spacing w:after="0" w:line="240" w:lineRule="auto"/>
              <w:rPr>
                <w:rFonts w:ascii="Times New Roman" w:hAnsi="Times New Roman"/>
                <w:b/>
                <w:bCs/>
                <w:i/>
                <w:sz w:val="24"/>
                <w:szCs w:val="24"/>
              </w:rPr>
            </w:pPr>
          </w:p>
          <w:p w:rsidR="009355CD" w:rsidRPr="009355CD" w:rsidRDefault="009355CD" w:rsidP="009355CD">
            <w:pPr>
              <w:spacing w:after="0" w:line="240" w:lineRule="auto"/>
              <w:rPr>
                <w:rFonts w:ascii="Times New Roman" w:hAnsi="Times New Roman"/>
                <w:b/>
                <w:bCs/>
                <w:i/>
                <w:sz w:val="24"/>
                <w:szCs w:val="24"/>
              </w:rPr>
            </w:pPr>
          </w:p>
          <w:p w:rsidR="009355CD" w:rsidRPr="009355CD" w:rsidRDefault="009355CD" w:rsidP="009355CD">
            <w:pPr>
              <w:spacing w:after="0" w:line="240" w:lineRule="auto"/>
              <w:rPr>
                <w:rFonts w:ascii="Times New Roman" w:hAnsi="Times New Roman"/>
                <w:b/>
                <w:bCs/>
                <w:i/>
                <w:sz w:val="24"/>
                <w:szCs w:val="24"/>
              </w:rPr>
            </w:pPr>
          </w:p>
          <w:p w:rsidR="009355CD" w:rsidRPr="009355CD" w:rsidRDefault="009355CD" w:rsidP="009355CD">
            <w:pPr>
              <w:spacing w:after="0" w:line="240" w:lineRule="auto"/>
              <w:rPr>
                <w:rFonts w:ascii="Times New Roman" w:hAnsi="Times New Roman"/>
                <w:b/>
                <w:i/>
                <w:sz w:val="24"/>
                <w:szCs w:val="24"/>
              </w:rPr>
            </w:pPr>
          </w:p>
        </w:tc>
        <w:tc>
          <w:tcPr>
            <w:tcW w:w="1701" w:type="dxa"/>
          </w:tcPr>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Продуктивная деятельность</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 xml:space="preserve">Музыкальное воспитание </w:t>
            </w:r>
          </w:p>
        </w:tc>
        <w:tc>
          <w:tcPr>
            <w:tcW w:w="1276" w:type="dxa"/>
          </w:tcPr>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Рисование</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Лепка</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Аппликация</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Ручной труд</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Конструирование</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 xml:space="preserve">Музыкальное воспитание  </w:t>
            </w:r>
            <w:r w:rsidRPr="009355CD">
              <w:rPr>
                <w:rFonts w:ascii="Times New Roman" w:hAnsi="Times New Roman"/>
                <w:sz w:val="24"/>
                <w:szCs w:val="24"/>
              </w:rPr>
              <w:lastRenderedPageBreak/>
              <w:t xml:space="preserve">Театрализованная деятельность </w:t>
            </w:r>
          </w:p>
        </w:tc>
        <w:tc>
          <w:tcPr>
            <w:tcW w:w="5670" w:type="dxa"/>
          </w:tcPr>
          <w:p w:rsidR="009355CD" w:rsidRPr="009355CD" w:rsidRDefault="009355CD" w:rsidP="009355CD">
            <w:pPr>
              <w:shd w:val="clear" w:color="auto" w:fill="FFFFFF"/>
              <w:spacing w:after="0" w:line="240" w:lineRule="auto"/>
              <w:jc w:val="both"/>
              <w:rPr>
                <w:rFonts w:ascii="Times New Roman" w:hAnsi="Times New Roman"/>
                <w:sz w:val="24"/>
                <w:szCs w:val="24"/>
              </w:rPr>
            </w:pPr>
            <w:r w:rsidRPr="009355CD">
              <w:rPr>
                <w:rFonts w:ascii="Times New Roman" w:hAnsi="Times New Roman"/>
                <w:sz w:val="24"/>
                <w:szCs w:val="24"/>
              </w:rPr>
              <w:lastRenderedPageBreak/>
              <w:t xml:space="preserve">- Комарова. Т.С. Изобразительная деятельность в детском саду. </w:t>
            </w:r>
            <w:r w:rsidRPr="009355CD">
              <w:rPr>
                <w:rFonts w:ascii="Times New Roman" w:eastAsia="Lucida Sans Unicode" w:hAnsi="Times New Roman"/>
                <w:color w:val="000000"/>
                <w:sz w:val="24"/>
                <w:szCs w:val="24"/>
              </w:rPr>
              <w:t xml:space="preserve">Программа и методические рекомендации. </w:t>
            </w:r>
            <w:r w:rsidRPr="009355CD">
              <w:rPr>
                <w:rFonts w:ascii="Times New Roman" w:hAnsi="Times New Roman"/>
                <w:sz w:val="24"/>
                <w:szCs w:val="24"/>
              </w:rPr>
              <w:t>М.: Мозаика-Синтез, 2010.</w:t>
            </w:r>
          </w:p>
          <w:p w:rsidR="009355CD" w:rsidRPr="009355CD" w:rsidRDefault="002D6501" w:rsidP="009355CD">
            <w:pPr>
              <w:shd w:val="clear" w:color="auto" w:fill="FFFFFF"/>
              <w:spacing w:after="0" w:line="240" w:lineRule="auto"/>
              <w:jc w:val="both"/>
              <w:rPr>
                <w:rFonts w:ascii="Times New Roman" w:hAnsi="Times New Roman"/>
                <w:sz w:val="24"/>
                <w:szCs w:val="24"/>
              </w:rPr>
            </w:pPr>
            <w:r>
              <w:rPr>
                <w:rFonts w:ascii="Times New Roman" w:hAnsi="Times New Roman"/>
                <w:sz w:val="24"/>
                <w:szCs w:val="24"/>
              </w:rPr>
              <w:t xml:space="preserve">- </w:t>
            </w:r>
            <w:r w:rsidR="009355CD" w:rsidRPr="009355CD">
              <w:rPr>
                <w:rFonts w:ascii="Times New Roman" w:hAnsi="Times New Roman"/>
                <w:sz w:val="24"/>
                <w:szCs w:val="24"/>
              </w:rPr>
              <w:t>Комарова Т.С. Детское художественное творчество.</w:t>
            </w:r>
            <w:r w:rsidR="009355CD" w:rsidRPr="009355CD">
              <w:rPr>
                <w:rFonts w:ascii="Times New Roman" w:eastAsia="Lucida Sans Unicode" w:hAnsi="Times New Roman"/>
                <w:color w:val="000000"/>
                <w:sz w:val="24"/>
                <w:szCs w:val="24"/>
              </w:rPr>
              <w:t xml:space="preserve"> Методическое пособие для воспитателей и педагогов</w:t>
            </w:r>
            <w:r w:rsidR="009355CD" w:rsidRPr="009355CD">
              <w:rPr>
                <w:rFonts w:ascii="Times New Roman" w:hAnsi="Times New Roman"/>
                <w:sz w:val="24"/>
                <w:szCs w:val="24"/>
              </w:rPr>
              <w:t>. М.: Мозаика-Синтез, 2010.</w:t>
            </w:r>
          </w:p>
          <w:p w:rsidR="009355CD" w:rsidRPr="009355CD" w:rsidRDefault="009355CD" w:rsidP="009355CD">
            <w:pPr>
              <w:widowControl w:val="0"/>
              <w:suppressAutoHyphens/>
              <w:spacing w:after="0" w:line="240" w:lineRule="auto"/>
              <w:jc w:val="both"/>
              <w:rPr>
                <w:rFonts w:ascii="Times New Roman" w:hAnsi="Times New Roman"/>
                <w:sz w:val="24"/>
                <w:szCs w:val="24"/>
              </w:rPr>
            </w:pPr>
            <w:r w:rsidRPr="009355CD">
              <w:rPr>
                <w:rFonts w:ascii="Times New Roman" w:eastAsia="Lucida Sans Unicode" w:hAnsi="Times New Roman"/>
                <w:color w:val="000000"/>
                <w:sz w:val="24"/>
                <w:szCs w:val="24"/>
              </w:rPr>
              <w:t xml:space="preserve">- Комарова Т. С. Занятие по изобразительной деятельности во II младшей, средней, старшей, подготовительной группах. Конспекты и планы занятий </w:t>
            </w:r>
            <w:r w:rsidRPr="009355CD">
              <w:rPr>
                <w:rFonts w:ascii="Times New Roman" w:hAnsi="Times New Roman"/>
                <w:sz w:val="24"/>
                <w:szCs w:val="24"/>
              </w:rPr>
              <w:t>М.: Мозаика-Синтез, 2010.</w:t>
            </w:r>
          </w:p>
          <w:p w:rsidR="009355CD" w:rsidRPr="009355CD" w:rsidRDefault="009355CD" w:rsidP="009355CD">
            <w:pPr>
              <w:widowControl w:val="0"/>
              <w:spacing w:after="0" w:line="240" w:lineRule="auto"/>
              <w:jc w:val="both"/>
              <w:rPr>
                <w:rFonts w:ascii="Times New Roman" w:hAnsi="Times New Roman"/>
                <w:sz w:val="24"/>
                <w:szCs w:val="24"/>
              </w:rPr>
            </w:pPr>
            <w:r w:rsidRPr="009355CD">
              <w:rPr>
                <w:rFonts w:ascii="Times New Roman" w:hAnsi="Times New Roman"/>
                <w:sz w:val="24"/>
                <w:szCs w:val="24"/>
              </w:rPr>
              <w:t xml:space="preserve">- И.А. Лыкова Программа художественного воспитания, обучения и развития детей 2-7 лет </w:t>
            </w:r>
            <w:r w:rsidRPr="009355CD">
              <w:rPr>
                <w:rFonts w:ascii="Times New Roman" w:hAnsi="Times New Roman"/>
                <w:sz w:val="24"/>
                <w:szCs w:val="24"/>
              </w:rPr>
              <w:lastRenderedPageBreak/>
              <w:t>«Цветные ладошки»</w:t>
            </w:r>
          </w:p>
          <w:p w:rsidR="009355CD" w:rsidRPr="009355CD" w:rsidRDefault="009355CD" w:rsidP="009355CD">
            <w:pPr>
              <w:widowControl w:val="0"/>
              <w:suppressAutoHyphens/>
              <w:spacing w:after="0" w:line="240" w:lineRule="auto"/>
              <w:jc w:val="both"/>
              <w:rPr>
                <w:rFonts w:ascii="Times New Roman" w:hAnsi="Times New Roman"/>
                <w:color w:val="000000"/>
                <w:sz w:val="24"/>
                <w:szCs w:val="24"/>
              </w:rPr>
            </w:pPr>
            <w:r w:rsidRPr="009355CD">
              <w:rPr>
                <w:rFonts w:ascii="Times New Roman" w:eastAsia="Lucida Sans Unicode" w:hAnsi="Times New Roman"/>
                <w:color w:val="000000"/>
                <w:sz w:val="24"/>
                <w:szCs w:val="24"/>
              </w:rPr>
              <w:t xml:space="preserve">Зацепина М. Б. Культурно-досуговая деятельность. Программа и методические рекомендации. </w:t>
            </w:r>
            <w:r w:rsidRPr="009355CD">
              <w:rPr>
                <w:rFonts w:ascii="Times New Roman" w:hAnsi="Times New Roman"/>
                <w:color w:val="000000"/>
                <w:sz w:val="24"/>
                <w:szCs w:val="24"/>
              </w:rPr>
              <w:t xml:space="preserve">. </w:t>
            </w:r>
            <w:r w:rsidRPr="009355CD">
              <w:rPr>
                <w:rFonts w:ascii="Times New Roman" w:hAnsi="Times New Roman"/>
                <w:sz w:val="24"/>
                <w:szCs w:val="24"/>
              </w:rPr>
              <w:t>М.: Мозаика-Синтез, 2005</w:t>
            </w:r>
            <w:r w:rsidRPr="009355CD">
              <w:rPr>
                <w:rFonts w:ascii="Times New Roman" w:hAnsi="Times New Roman"/>
                <w:color w:val="000000"/>
                <w:sz w:val="24"/>
                <w:szCs w:val="24"/>
              </w:rPr>
              <w:t>.</w:t>
            </w:r>
          </w:p>
          <w:p w:rsidR="009355CD" w:rsidRPr="009355CD" w:rsidRDefault="009355CD" w:rsidP="009355CD">
            <w:pPr>
              <w:widowControl w:val="0"/>
              <w:suppressAutoHyphens/>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xml:space="preserve">- Тонкова Э.А. Перспективное планирование ВОР в ДОУ (1,2, средняя, старшая, подготовительная группы) музыкальное воспитание. М. ,2010 </w:t>
            </w:r>
          </w:p>
          <w:p w:rsidR="009355CD" w:rsidRPr="009355CD" w:rsidRDefault="009355CD" w:rsidP="009355CD">
            <w:pPr>
              <w:widowControl w:val="0"/>
              <w:spacing w:after="0" w:line="240" w:lineRule="auto"/>
              <w:jc w:val="both"/>
              <w:rPr>
                <w:rFonts w:ascii="Times New Roman" w:hAnsi="Times New Roman"/>
                <w:color w:val="000000"/>
                <w:sz w:val="24"/>
                <w:szCs w:val="24"/>
              </w:rPr>
            </w:pPr>
            <w:r w:rsidRPr="009355CD">
              <w:rPr>
                <w:rFonts w:ascii="Times New Roman" w:hAnsi="Times New Roman"/>
                <w:color w:val="000000"/>
                <w:sz w:val="24"/>
                <w:szCs w:val="24"/>
              </w:rPr>
              <w:t>- М. Б. Зацепина «Музыкальное воспитание в детском саду». Методическое пособие. – М.: Мозаика-Синтез, 2010.</w:t>
            </w:r>
          </w:p>
          <w:p w:rsidR="009355CD" w:rsidRPr="009355CD" w:rsidRDefault="009355CD" w:rsidP="009355CD">
            <w:pPr>
              <w:widowControl w:val="0"/>
              <w:spacing w:after="0" w:line="240" w:lineRule="auto"/>
              <w:jc w:val="both"/>
              <w:rPr>
                <w:rFonts w:ascii="Times New Roman" w:hAnsi="Times New Roman"/>
                <w:color w:val="000000"/>
                <w:sz w:val="24"/>
                <w:szCs w:val="24"/>
              </w:rPr>
            </w:pPr>
            <w:r w:rsidRPr="009355CD">
              <w:rPr>
                <w:rFonts w:ascii="Times New Roman" w:hAnsi="Times New Roman"/>
                <w:color w:val="000000"/>
                <w:sz w:val="24"/>
                <w:szCs w:val="24"/>
              </w:rPr>
              <w:t>- М. Б. Зацепина, Т.В. Антонова “Народные праздники в детском саду”. Методическое пособие. – М.: Мозаика-Синтез, 2010.</w:t>
            </w:r>
          </w:p>
          <w:p w:rsidR="009355CD" w:rsidRPr="009355CD" w:rsidRDefault="009355CD" w:rsidP="009355CD">
            <w:pPr>
              <w:widowControl w:val="0"/>
              <w:spacing w:after="0" w:line="240" w:lineRule="auto"/>
              <w:jc w:val="both"/>
              <w:rPr>
                <w:rFonts w:ascii="Times New Roman" w:hAnsi="Times New Roman"/>
                <w:color w:val="000000"/>
                <w:sz w:val="24"/>
                <w:szCs w:val="24"/>
              </w:rPr>
            </w:pPr>
            <w:r w:rsidRPr="009355CD">
              <w:rPr>
                <w:rFonts w:ascii="Times New Roman" w:hAnsi="Times New Roman"/>
                <w:color w:val="000000"/>
                <w:sz w:val="24"/>
                <w:szCs w:val="24"/>
              </w:rPr>
              <w:t>- М. Б. Зацепина, Т.В. Антонова “Праздники и развлечения в детском саду”. Методическое пособие. – М.: Мозаика-Синтез, 2010.</w:t>
            </w:r>
          </w:p>
          <w:p w:rsidR="009355CD" w:rsidRPr="009355CD" w:rsidRDefault="009355CD" w:rsidP="009355CD">
            <w:pPr>
              <w:widowControl w:val="0"/>
              <w:spacing w:after="0" w:line="240" w:lineRule="auto"/>
              <w:jc w:val="both"/>
              <w:rPr>
                <w:rFonts w:ascii="Times New Roman" w:hAnsi="Times New Roman"/>
                <w:color w:val="000000"/>
                <w:sz w:val="24"/>
                <w:szCs w:val="24"/>
              </w:rPr>
            </w:pPr>
            <w:r w:rsidRPr="009355CD">
              <w:rPr>
                <w:rFonts w:ascii="Times New Roman" w:hAnsi="Times New Roman"/>
                <w:color w:val="000000"/>
                <w:sz w:val="24"/>
                <w:szCs w:val="24"/>
              </w:rPr>
              <w:t>- Т.С. Комарова, М. Б. Зацепина «Интеграция в системе воспитательно-образовательной работы детского сада» Пособие для педагогов дошкольных учреждений.</w:t>
            </w:r>
            <w:r w:rsidRPr="009355CD">
              <w:rPr>
                <w:rFonts w:ascii="Times New Roman" w:hAnsi="Times New Roman"/>
                <w:i/>
                <w:color w:val="000000"/>
                <w:sz w:val="24"/>
                <w:szCs w:val="24"/>
              </w:rPr>
              <w:t xml:space="preserve"> – </w:t>
            </w:r>
            <w:r w:rsidRPr="009355CD">
              <w:rPr>
                <w:rFonts w:ascii="Times New Roman" w:hAnsi="Times New Roman"/>
                <w:color w:val="000000"/>
                <w:sz w:val="24"/>
                <w:szCs w:val="24"/>
              </w:rPr>
              <w:t xml:space="preserve">М.: Мозаика-Синтез, 2009. </w:t>
            </w:r>
          </w:p>
          <w:p w:rsidR="009355CD" w:rsidRPr="009355CD" w:rsidRDefault="009355CD" w:rsidP="009355CD">
            <w:pPr>
              <w:widowControl w:val="0"/>
              <w:spacing w:after="0" w:line="240" w:lineRule="auto"/>
              <w:jc w:val="both"/>
              <w:rPr>
                <w:rFonts w:ascii="Times New Roman" w:hAnsi="Times New Roman"/>
                <w:i/>
                <w:color w:val="000000"/>
                <w:sz w:val="24"/>
                <w:szCs w:val="24"/>
              </w:rPr>
            </w:pPr>
            <w:r w:rsidRPr="009355CD">
              <w:rPr>
                <w:rFonts w:ascii="Times New Roman" w:hAnsi="Times New Roman"/>
                <w:color w:val="000000"/>
                <w:sz w:val="24"/>
                <w:szCs w:val="24"/>
              </w:rPr>
              <w:t>- Т.С. Комарова «Школа эстетического воспитания»</w:t>
            </w:r>
            <w:r w:rsidRPr="009355CD">
              <w:rPr>
                <w:rFonts w:ascii="Times New Roman" w:hAnsi="Times New Roman"/>
                <w:i/>
                <w:color w:val="000000"/>
                <w:sz w:val="24"/>
                <w:szCs w:val="24"/>
              </w:rPr>
              <w:t xml:space="preserve"> – </w:t>
            </w:r>
            <w:r w:rsidRPr="009355CD">
              <w:rPr>
                <w:rFonts w:ascii="Times New Roman" w:hAnsi="Times New Roman"/>
                <w:color w:val="000000"/>
                <w:sz w:val="24"/>
                <w:szCs w:val="24"/>
              </w:rPr>
              <w:t>М.: Мозаика-Синтез, 2009.</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xml:space="preserve">- Э. П Костина ООП дошкольного образования «Камертон»   . </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Н.Ф.   Сорокина «Театр, творчество, дети».</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Н.Ф.  Сорокина «Играем в кукольный театр». - М., Аркти , 1999.</w:t>
            </w:r>
          </w:p>
        </w:tc>
      </w:tr>
      <w:tr w:rsidR="009355CD" w:rsidRPr="009355CD" w:rsidTr="00954A98">
        <w:trPr>
          <w:trHeight w:val="1608"/>
        </w:trPr>
        <w:tc>
          <w:tcPr>
            <w:tcW w:w="1517" w:type="dxa"/>
          </w:tcPr>
          <w:p w:rsidR="009355CD" w:rsidRPr="009355CD" w:rsidRDefault="009355CD" w:rsidP="009355CD">
            <w:pPr>
              <w:spacing w:after="0" w:line="240" w:lineRule="auto"/>
              <w:rPr>
                <w:rFonts w:ascii="Times New Roman" w:hAnsi="Times New Roman"/>
                <w:b/>
                <w:i/>
                <w:sz w:val="24"/>
                <w:szCs w:val="24"/>
              </w:rPr>
            </w:pPr>
            <w:r w:rsidRPr="009355CD">
              <w:rPr>
                <w:rFonts w:ascii="Times New Roman" w:hAnsi="Times New Roman"/>
                <w:b/>
                <w:i/>
                <w:sz w:val="24"/>
                <w:szCs w:val="24"/>
              </w:rPr>
              <w:lastRenderedPageBreak/>
              <w:t>Речевое развитие</w:t>
            </w:r>
          </w:p>
        </w:tc>
        <w:tc>
          <w:tcPr>
            <w:tcW w:w="1701" w:type="dxa"/>
          </w:tcPr>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Развитие речи</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Чтение художественной литературы</w:t>
            </w:r>
          </w:p>
        </w:tc>
        <w:tc>
          <w:tcPr>
            <w:tcW w:w="1276" w:type="dxa"/>
          </w:tcPr>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Ознакомление с художественной литературой</w:t>
            </w:r>
          </w:p>
        </w:tc>
        <w:tc>
          <w:tcPr>
            <w:tcW w:w="5670" w:type="dxa"/>
          </w:tcPr>
          <w:p w:rsidR="009355CD" w:rsidRPr="009355CD" w:rsidRDefault="009355CD" w:rsidP="009355CD">
            <w:pPr>
              <w:pStyle w:val="af9"/>
              <w:tabs>
                <w:tab w:val="left" w:pos="3142"/>
              </w:tabs>
              <w:spacing w:after="0" w:line="240" w:lineRule="auto"/>
              <w:ind w:left="0"/>
              <w:jc w:val="both"/>
              <w:rPr>
                <w:rFonts w:ascii="Times New Roman" w:hAnsi="Times New Roman"/>
                <w:color w:val="000000"/>
                <w:sz w:val="24"/>
                <w:szCs w:val="24"/>
                <w:shd w:val="clear" w:color="auto" w:fill="FFFFFF"/>
              </w:rPr>
            </w:pPr>
            <w:r w:rsidRPr="009355CD">
              <w:rPr>
                <w:rFonts w:ascii="Times New Roman" w:hAnsi="Times New Roman"/>
                <w:color w:val="000000"/>
                <w:sz w:val="24"/>
                <w:szCs w:val="24"/>
                <w:shd w:val="clear" w:color="auto" w:fill="FFFFFF"/>
              </w:rPr>
              <w:t xml:space="preserve">- Гербова В.В.. Развитие речи в детском саду. Программа и методические рекомендации – </w:t>
            </w:r>
            <w:r w:rsidRPr="009355CD">
              <w:rPr>
                <w:rFonts w:ascii="Times New Roman" w:hAnsi="Times New Roman"/>
                <w:sz w:val="24"/>
                <w:szCs w:val="24"/>
              </w:rPr>
              <w:t>М.: Мозаика-Синтез, 2010.</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В.В. Гербова «Занятия по развитию речи в первой младшей группе детского сада». Планы занятий. – М.: Мозаика – Синтез, 2011.</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В.В. Гербова «Занятия по развитию речи во второй младшей группе детского сада». Планы занятий. – М.: Мозаика – Синтез, 2012.</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В.В. Гербова «Занятия по развитию речи в средней группе детского сада». Планы занятий. – М.: Мозаика – Синтез, 2011.</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В.В. Гербова «Занятия по развитию речи в старшей группе детского сада». Планы занятий. – М.: Мозаика – Синтез, 2011.</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В.В. Гербова «Занятия по развитию речи в подготовительной к школе группе детского сада». Планы занятий. – М.: Мозаика – Синтез, 2012.</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xml:space="preserve">- Развитие речи у дошкольников. Рабочая тетрадь. М.: Мозаика-Синтез, 2011. </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Наглядно-дидактические пособия</w:t>
            </w:r>
          </w:p>
          <w:p w:rsidR="009355CD" w:rsidRPr="009355CD" w:rsidRDefault="009355CD" w:rsidP="009355CD">
            <w:pPr>
              <w:widowControl w:val="0"/>
              <w:suppressAutoHyphens/>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Гербова В. В..Развитие речи в детском саду с 2-3 лет. Наглядно-дидактическое пособие.  М: Мозаика-Синтез,2005</w:t>
            </w:r>
          </w:p>
          <w:p w:rsidR="009355CD" w:rsidRPr="009355CD" w:rsidRDefault="009355CD" w:rsidP="009355CD">
            <w:pPr>
              <w:widowControl w:val="0"/>
              <w:suppressAutoHyphens/>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xml:space="preserve">- Гербова В. В..Развитие речи в детском саду с 3-4 </w:t>
            </w:r>
            <w:r w:rsidRPr="009355CD">
              <w:rPr>
                <w:rFonts w:ascii="Times New Roman" w:eastAsia="Lucida Sans Unicode" w:hAnsi="Times New Roman"/>
                <w:color w:val="000000"/>
                <w:sz w:val="24"/>
                <w:szCs w:val="24"/>
              </w:rPr>
              <w:lastRenderedPageBreak/>
              <w:t>лет. Наглядно-дидактическое пособие. М: Мозаика-Синтез,2005</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eastAsia="Lucida Sans Unicode" w:hAnsi="Times New Roman"/>
                <w:color w:val="000000"/>
                <w:sz w:val="24"/>
                <w:szCs w:val="24"/>
              </w:rPr>
              <w:t>- ВаренцоваН.С.Обучение дошкольников грамоте. М: Мозаика-Синтез,2005</w:t>
            </w:r>
          </w:p>
          <w:p w:rsidR="009355CD" w:rsidRPr="009355CD" w:rsidRDefault="009355CD" w:rsidP="009355CD">
            <w:pPr>
              <w:widowControl w:val="0"/>
              <w:suppressAutoHyphens/>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Гербова В. В.. Приобщение детей к художественной литературе. Программа и методические рекомендации. М: Мозаика-Синтез,2005</w:t>
            </w:r>
          </w:p>
          <w:p w:rsidR="009355CD" w:rsidRPr="009355CD" w:rsidRDefault="009355CD" w:rsidP="009355CD">
            <w:pPr>
              <w:widowControl w:val="0"/>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«Книга для чтения в детском саду и дома» Хрестоматия. 2-4 года / В.В. Гербова, Н.П. Ильчук и др. – М., 2005.</w:t>
            </w:r>
          </w:p>
          <w:p w:rsidR="009355CD" w:rsidRPr="009355CD" w:rsidRDefault="009355CD" w:rsidP="009355CD">
            <w:pPr>
              <w:widowControl w:val="0"/>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«Книга для чтения в детском саду и дома» Хрестоматия. 4-5 лет / В.В. Гербова, Н.П. Ильчук и др. – М., 2005.</w:t>
            </w:r>
          </w:p>
          <w:p w:rsidR="009355CD" w:rsidRPr="009355CD" w:rsidRDefault="009355CD" w:rsidP="009355CD">
            <w:pPr>
              <w:spacing w:after="0" w:line="240" w:lineRule="auto"/>
              <w:rPr>
                <w:rFonts w:ascii="Times New Roman" w:hAnsi="Times New Roman"/>
                <w:sz w:val="24"/>
                <w:szCs w:val="24"/>
              </w:rPr>
            </w:pPr>
            <w:r w:rsidRPr="009355CD">
              <w:rPr>
                <w:rFonts w:ascii="Times New Roman" w:eastAsia="Lucida Sans Unicode" w:hAnsi="Times New Roman"/>
                <w:color w:val="000000"/>
                <w:sz w:val="24"/>
                <w:szCs w:val="24"/>
              </w:rPr>
              <w:t>- «Книга для чтения в детском саду и дома» Хрестоматия. 5-7 лет / В.В. Гербова, Н.П. Ильчук и др. – М., 2005.</w:t>
            </w:r>
          </w:p>
        </w:tc>
      </w:tr>
      <w:tr w:rsidR="009355CD" w:rsidRPr="009355CD" w:rsidTr="00A469EC">
        <w:trPr>
          <w:trHeight w:val="272"/>
        </w:trPr>
        <w:tc>
          <w:tcPr>
            <w:tcW w:w="1517" w:type="dxa"/>
          </w:tcPr>
          <w:p w:rsidR="009355CD" w:rsidRPr="009355CD" w:rsidRDefault="009355CD" w:rsidP="009355CD">
            <w:pPr>
              <w:spacing w:after="0" w:line="240" w:lineRule="auto"/>
              <w:rPr>
                <w:rFonts w:ascii="Times New Roman" w:hAnsi="Times New Roman"/>
                <w:b/>
                <w:i/>
                <w:sz w:val="24"/>
                <w:szCs w:val="24"/>
              </w:rPr>
            </w:pPr>
            <w:r w:rsidRPr="009355CD">
              <w:rPr>
                <w:rFonts w:ascii="Times New Roman" w:hAnsi="Times New Roman"/>
                <w:b/>
                <w:i/>
                <w:sz w:val="24"/>
                <w:szCs w:val="24"/>
              </w:rPr>
              <w:lastRenderedPageBreak/>
              <w:t>Физическое развитие</w:t>
            </w:r>
          </w:p>
          <w:p w:rsidR="009355CD" w:rsidRPr="009355CD" w:rsidRDefault="009355CD" w:rsidP="009355CD">
            <w:pPr>
              <w:spacing w:after="0" w:line="240" w:lineRule="auto"/>
              <w:rPr>
                <w:rFonts w:ascii="Times New Roman" w:hAnsi="Times New Roman"/>
                <w:b/>
                <w:i/>
                <w:sz w:val="24"/>
                <w:szCs w:val="24"/>
              </w:rPr>
            </w:pPr>
          </w:p>
        </w:tc>
        <w:tc>
          <w:tcPr>
            <w:tcW w:w="1701" w:type="dxa"/>
          </w:tcPr>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Здоровый образ жизни</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движения</w:t>
            </w:r>
          </w:p>
        </w:tc>
        <w:tc>
          <w:tcPr>
            <w:tcW w:w="1276" w:type="dxa"/>
          </w:tcPr>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Физическая культура</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Основные движения</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Спортивные упражнения</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Спортивные игры</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Подвижные игры</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Физкультурно-оздоровительная работа</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Культурно-гигиенические навыки</w:t>
            </w:r>
          </w:p>
        </w:tc>
        <w:tc>
          <w:tcPr>
            <w:tcW w:w="5670" w:type="dxa"/>
          </w:tcPr>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xml:space="preserve">- Степаненкова Э.Я. </w:t>
            </w:r>
            <w:r w:rsidRPr="009355CD">
              <w:rPr>
                <w:rFonts w:ascii="Times New Roman" w:hAnsi="Times New Roman"/>
                <w:bCs/>
                <w:sz w:val="24"/>
                <w:szCs w:val="24"/>
              </w:rPr>
              <w:t>Физическое воспитание в детском саду</w:t>
            </w:r>
            <w:r w:rsidRPr="009355CD">
              <w:rPr>
                <w:rFonts w:ascii="Times New Roman" w:hAnsi="Times New Roman"/>
                <w:sz w:val="24"/>
                <w:szCs w:val="24"/>
              </w:rPr>
              <w:t>. - М.: Мозаика-Синтез, 2010.</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Л.И. Пензулаева «Физкультурные занятия в детском саду». Вторая младшая группа. – М.: Мозаика – Синтез, 2012</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Л.И. Пензулаева «Физическая культура в детском саду». Средняя группа. – М.: Мозаика – Синтез, 2012.</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Л.И. Пензулаева «Физическая культура в детском саду». Старшая группа. – М.: Мозаика – Синтез, 2012.</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Л.И. Пензулаева «Физическая культура в детском саду». Подготовительная к школе группа. – М.: Мозаика – Синтез, 2012.</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Новикова И.М. Формирование представлений о здоровом образе жизни у дошкольников.- М: Мозаика-Синтез, 2010</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Пензулаева Л.И. Оздоровительная гимнастика для детей 3-7 лет.- М: Мозаика-Синтез, 2010</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eastAsia="Lucida Sans Unicode" w:hAnsi="Times New Roman"/>
                <w:color w:val="000000"/>
                <w:sz w:val="24"/>
                <w:szCs w:val="24"/>
              </w:rPr>
              <w:t>- Теплюк С.Н., Лямина Т. Г., Зацепина М. Б. Дети раннего возраста в детском саду. Программа и методические рекомендации. М: Мозаика-Синтез,2005</w:t>
            </w:r>
            <w:r w:rsidRPr="009355CD">
              <w:rPr>
                <w:rFonts w:ascii="Times New Roman" w:hAnsi="Times New Roman"/>
                <w:sz w:val="24"/>
                <w:szCs w:val="24"/>
              </w:rPr>
              <w:t xml:space="preserve"> Новикова И.М. Формирование представлений о здоровом образе жизни у дошкольников.- М: Мозаика-Синтез, 2010</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Пензулаева Л.И. Оздоровительная гимнастика для детей 3-7 лет.- М: Мозаика-Синтез, 2010</w:t>
            </w:r>
          </w:p>
          <w:p w:rsidR="009355CD" w:rsidRPr="009355CD" w:rsidRDefault="009355CD" w:rsidP="009355CD">
            <w:pPr>
              <w:widowControl w:val="0"/>
              <w:suppressAutoHyphens/>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Теплюк С.Н.. Занятия на прогулке с малышами. М: Мозаика-Синтез,2005</w:t>
            </w:r>
          </w:p>
          <w:p w:rsidR="009355CD" w:rsidRPr="009355CD" w:rsidRDefault="009355CD" w:rsidP="009355CD">
            <w:pPr>
              <w:widowControl w:val="0"/>
              <w:suppressAutoHyphens/>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Зацепина М. Б.. Культурно-досуговая деятельность”. Программа и методические рекомендации. М: Мозаика-Синтез,2005</w:t>
            </w:r>
          </w:p>
        </w:tc>
      </w:tr>
    </w:tbl>
    <w:p w:rsidR="00447DD3" w:rsidRDefault="00447DD3" w:rsidP="00A604B2">
      <w:pPr>
        <w:pStyle w:val="Style4"/>
        <w:widowControl/>
        <w:rPr>
          <w:rStyle w:val="FontStyle27"/>
          <w:rFonts w:ascii="Times New Roman" w:hAnsi="Times New Roman" w:cs="Times New Roman"/>
          <w:sz w:val="24"/>
          <w:szCs w:val="24"/>
        </w:rPr>
      </w:pPr>
    </w:p>
    <w:p w:rsidR="00826A82" w:rsidRDefault="00826A82" w:rsidP="0020749A">
      <w:pPr>
        <w:spacing w:after="0" w:line="240" w:lineRule="auto"/>
        <w:jc w:val="center"/>
        <w:rPr>
          <w:rFonts w:ascii="Times New Roman" w:hAnsi="Times New Roman"/>
          <w:b/>
          <w:sz w:val="24"/>
          <w:szCs w:val="24"/>
          <w:u w:val="single"/>
        </w:rPr>
      </w:pPr>
    </w:p>
    <w:p w:rsidR="00826A82" w:rsidRDefault="00826A82" w:rsidP="0020749A">
      <w:pPr>
        <w:spacing w:after="0" w:line="240" w:lineRule="auto"/>
        <w:jc w:val="center"/>
        <w:rPr>
          <w:rFonts w:ascii="Times New Roman" w:hAnsi="Times New Roman"/>
          <w:b/>
          <w:sz w:val="24"/>
          <w:szCs w:val="24"/>
          <w:u w:val="single"/>
        </w:rPr>
      </w:pPr>
    </w:p>
    <w:p w:rsidR="0020749A" w:rsidRPr="0020749A" w:rsidRDefault="0020749A" w:rsidP="0020749A">
      <w:pPr>
        <w:spacing w:after="0" w:line="240" w:lineRule="auto"/>
        <w:jc w:val="center"/>
        <w:rPr>
          <w:rFonts w:ascii="Times New Roman" w:hAnsi="Times New Roman"/>
          <w:b/>
          <w:sz w:val="24"/>
          <w:szCs w:val="24"/>
          <w:u w:val="single"/>
        </w:rPr>
      </w:pPr>
      <w:r w:rsidRPr="0020749A">
        <w:rPr>
          <w:rFonts w:ascii="Times New Roman" w:hAnsi="Times New Roman"/>
          <w:b/>
          <w:sz w:val="24"/>
          <w:szCs w:val="24"/>
          <w:u w:val="single"/>
        </w:rPr>
        <w:lastRenderedPageBreak/>
        <w:t>Национально-региональный компонент. Учебно-методический комплект</w:t>
      </w:r>
    </w:p>
    <w:p w:rsidR="0020749A" w:rsidRPr="0020749A" w:rsidRDefault="0020749A" w:rsidP="0020749A">
      <w:pPr>
        <w:spacing w:after="0" w:line="240" w:lineRule="auto"/>
        <w:jc w:val="center"/>
        <w:rPr>
          <w:rFonts w:ascii="Times New Roman" w:hAnsi="Times New Roman"/>
          <w:b/>
          <w:sz w:val="24"/>
          <w:szCs w:val="24"/>
          <w:u w:val="single"/>
        </w:rPr>
      </w:pPr>
    </w:p>
    <w:tbl>
      <w:tblPr>
        <w:tblW w:w="0" w:type="auto"/>
        <w:tblInd w:w="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5"/>
        <w:gridCol w:w="5103"/>
        <w:gridCol w:w="2126"/>
        <w:gridCol w:w="2268"/>
      </w:tblGrid>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b/>
                <w:sz w:val="24"/>
                <w:szCs w:val="24"/>
              </w:rPr>
            </w:pPr>
            <w:r w:rsidRPr="0020749A">
              <w:rPr>
                <w:rFonts w:ascii="Times New Roman" w:hAnsi="Times New Roman"/>
                <w:b/>
                <w:sz w:val="24"/>
                <w:szCs w:val="24"/>
              </w:rPr>
              <w:t>№</w:t>
            </w:r>
          </w:p>
        </w:tc>
        <w:tc>
          <w:tcPr>
            <w:tcW w:w="5103" w:type="dxa"/>
            <w:shd w:val="clear" w:color="auto" w:fill="auto"/>
          </w:tcPr>
          <w:p w:rsidR="0020749A" w:rsidRPr="0020749A" w:rsidRDefault="0020749A" w:rsidP="0020749A">
            <w:pPr>
              <w:spacing w:after="0" w:line="240" w:lineRule="auto"/>
              <w:jc w:val="both"/>
              <w:rPr>
                <w:rFonts w:ascii="Times New Roman" w:hAnsi="Times New Roman"/>
                <w:b/>
                <w:sz w:val="24"/>
                <w:szCs w:val="24"/>
              </w:rPr>
            </w:pPr>
            <w:r w:rsidRPr="0020749A">
              <w:rPr>
                <w:rFonts w:ascii="Times New Roman" w:hAnsi="Times New Roman"/>
                <w:b/>
                <w:sz w:val="24"/>
                <w:szCs w:val="24"/>
              </w:rPr>
              <w:t>Название пособия</w:t>
            </w:r>
          </w:p>
        </w:tc>
        <w:tc>
          <w:tcPr>
            <w:tcW w:w="2126" w:type="dxa"/>
            <w:shd w:val="clear" w:color="auto" w:fill="auto"/>
          </w:tcPr>
          <w:p w:rsidR="0020749A" w:rsidRPr="0020749A" w:rsidRDefault="0020749A" w:rsidP="0020749A">
            <w:pPr>
              <w:spacing w:after="0" w:line="240" w:lineRule="auto"/>
              <w:jc w:val="both"/>
              <w:rPr>
                <w:rFonts w:ascii="Times New Roman" w:hAnsi="Times New Roman"/>
                <w:b/>
                <w:sz w:val="24"/>
                <w:szCs w:val="24"/>
              </w:rPr>
            </w:pPr>
            <w:r w:rsidRPr="0020749A">
              <w:rPr>
                <w:rFonts w:ascii="Times New Roman" w:hAnsi="Times New Roman"/>
                <w:b/>
                <w:sz w:val="24"/>
                <w:szCs w:val="24"/>
              </w:rPr>
              <w:t>Автор</w:t>
            </w:r>
          </w:p>
        </w:tc>
        <w:tc>
          <w:tcPr>
            <w:tcW w:w="2268" w:type="dxa"/>
            <w:shd w:val="clear" w:color="auto" w:fill="auto"/>
          </w:tcPr>
          <w:p w:rsidR="0020749A" w:rsidRPr="0020749A" w:rsidRDefault="0020749A" w:rsidP="0020749A">
            <w:pPr>
              <w:spacing w:after="0" w:line="240" w:lineRule="auto"/>
              <w:jc w:val="both"/>
              <w:rPr>
                <w:rFonts w:ascii="Times New Roman" w:hAnsi="Times New Roman"/>
                <w:b/>
                <w:sz w:val="24"/>
                <w:szCs w:val="24"/>
              </w:rPr>
            </w:pPr>
            <w:r w:rsidRPr="0020749A">
              <w:rPr>
                <w:rFonts w:ascii="Times New Roman" w:hAnsi="Times New Roman"/>
                <w:b/>
                <w:sz w:val="24"/>
                <w:szCs w:val="24"/>
              </w:rPr>
              <w:t xml:space="preserve">Издательство, </w:t>
            </w:r>
          </w:p>
          <w:p w:rsidR="0020749A" w:rsidRPr="0020749A" w:rsidRDefault="0020749A" w:rsidP="0020749A">
            <w:pPr>
              <w:spacing w:after="0" w:line="240" w:lineRule="auto"/>
              <w:jc w:val="both"/>
              <w:rPr>
                <w:rFonts w:ascii="Times New Roman" w:hAnsi="Times New Roman"/>
                <w:b/>
                <w:sz w:val="24"/>
                <w:szCs w:val="24"/>
              </w:rPr>
            </w:pPr>
            <w:r w:rsidRPr="0020749A">
              <w:rPr>
                <w:rFonts w:ascii="Times New Roman" w:hAnsi="Times New Roman"/>
                <w:b/>
                <w:sz w:val="24"/>
                <w:szCs w:val="24"/>
              </w:rPr>
              <w:t>год издания</w:t>
            </w: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1</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Диск «Бакча балалары эчен биюлэр»</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2</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Уйныйк эле, балалар</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М.Ф.Кашапова</w:t>
            </w: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Казань, 2011</w:t>
            </w: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3</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Диск «Африканские приключения»</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Луиза Батыр-Булгари</w:t>
            </w: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Казань,2011</w:t>
            </w: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4</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Диск «Эх</w:t>
            </w:r>
            <w:r>
              <w:rPr>
                <w:rFonts w:ascii="Times New Roman" w:hAnsi="Times New Roman"/>
                <w:sz w:val="24"/>
                <w:szCs w:val="24"/>
              </w:rPr>
              <w:t xml:space="preserve"> пляшут наши сапожки» (на тат </w:t>
            </w:r>
            <w:r w:rsidRPr="0020749A">
              <w:rPr>
                <w:rFonts w:ascii="Times New Roman" w:hAnsi="Times New Roman"/>
                <w:sz w:val="24"/>
                <w:szCs w:val="24"/>
              </w:rPr>
              <w:t>языке)</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5</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Музыкальные сказки на тат.языке «Болтливая утка»</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6</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Диск «Татарча сэйлэшэбез» «</w:t>
            </w:r>
            <w:r w:rsidRPr="0020749A">
              <w:rPr>
                <w:rFonts w:ascii="Times New Roman" w:hAnsi="Times New Roman"/>
                <w:sz w:val="24"/>
                <w:szCs w:val="24"/>
                <w:lang w:val="tt-RU"/>
              </w:rPr>
              <w:t>Б</w:t>
            </w:r>
            <w:r w:rsidRPr="0020749A">
              <w:rPr>
                <w:rFonts w:ascii="Times New Roman" w:hAnsi="Times New Roman"/>
                <w:sz w:val="24"/>
                <w:szCs w:val="24"/>
              </w:rPr>
              <w:t>ез инде хэзер зурлар-мэктэпкэ илтэ юллар» (говорим по-татарски)</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7</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Диск «Татарча сэйлэшэбез» «уйный-уйный усэбез»» (говорим по-татарски)</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8</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Демонстрационный материал «Изучаем русский язык»</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В.Семенов</w:t>
            </w: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Казань «Хэтер»,2012</w:t>
            </w: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9</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Демонстрационный материал «Минем эем»</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Казань «Хэтер»,2012</w:t>
            </w: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10</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Мультфильмы на татарском языке (диск)</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11</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Методическое пособие «Изучаем русский язык»</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С.М.Гаффарова и др.</w:t>
            </w: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Казань «Хэтер»,2011</w:t>
            </w: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12</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Региональная программа дошкольного образования</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Р.К.Шаехова</w:t>
            </w: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Казань, 2011</w:t>
            </w: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13</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Мэктэпкэчэ яшьтэгелэр элифбасы, 1 часть</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Шаехова Р.К</w:t>
            </w: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Казань, «Хэтер», 2011</w:t>
            </w: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14</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Мэктэпкэчэ яшьтэгелэр элифбасы, 2 часть</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Шаехова Р.К</w:t>
            </w: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Казань, «Хэтер», 2011</w:t>
            </w: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15</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Татарча с</w:t>
            </w:r>
            <w:r w:rsidRPr="0020749A">
              <w:rPr>
                <w:rFonts w:ascii="Times New Roman" w:hAnsi="Times New Roman"/>
                <w:sz w:val="24"/>
                <w:szCs w:val="24"/>
                <w:lang w:val="tt-RU"/>
              </w:rPr>
              <w:t>өй</w:t>
            </w:r>
            <w:r w:rsidRPr="0020749A">
              <w:rPr>
                <w:rFonts w:ascii="Times New Roman" w:hAnsi="Times New Roman"/>
                <w:sz w:val="24"/>
                <w:szCs w:val="24"/>
              </w:rPr>
              <w:t>л</w:t>
            </w:r>
            <w:r w:rsidRPr="0020749A">
              <w:rPr>
                <w:rFonts w:ascii="Times New Roman" w:hAnsi="Times New Roman"/>
                <w:sz w:val="24"/>
                <w:szCs w:val="24"/>
                <w:lang w:val="tt-RU"/>
              </w:rPr>
              <w:t>ә</w:t>
            </w:r>
            <w:r w:rsidRPr="0020749A">
              <w:rPr>
                <w:rFonts w:ascii="Times New Roman" w:hAnsi="Times New Roman"/>
                <w:sz w:val="24"/>
                <w:szCs w:val="24"/>
              </w:rPr>
              <w:t>ш</w:t>
            </w:r>
            <w:r w:rsidRPr="0020749A">
              <w:rPr>
                <w:rFonts w:ascii="Times New Roman" w:hAnsi="Times New Roman"/>
                <w:sz w:val="24"/>
                <w:szCs w:val="24"/>
                <w:lang w:val="tt-RU"/>
              </w:rPr>
              <w:t>ә</w:t>
            </w:r>
            <w:r w:rsidRPr="0020749A">
              <w:rPr>
                <w:rFonts w:ascii="Times New Roman" w:hAnsi="Times New Roman"/>
                <w:sz w:val="24"/>
                <w:szCs w:val="24"/>
              </w:rPr>
              <w:t>без, (говорим по-татарски), рабочая тетрадь для средней группы</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Зарипова З.М.и др.</w:t>
            </w:r>
          </w:p>
        </w:tc>
        <w:tc>
          <w:tcPr>
            <w:tcW w:w="2268" w:type="dxa"/>
            <w:shd w:val="clear" w:color="auto" w:fill="auto"/>
          </w:tcPr>
          <w:p w:rsidR="0020749A" w:rsidRPr="0020749A" w:rsidRDefault="0020749A" w:rsidP="0020749A">
            <w:pPr>
              <w:spacing w:after="0" w:line="240" w:lineRule="auto"/>
              <w:jc w:val="both"/>
              <w:rPr>
                <w:rFonts w:ascii="Times New Roman" w:hAnsi="Times New Roman"/>
                <w:b/>
                <w:sz w:val="24"/>
                <w:szCs w:val="24"/>
              </w:rPr>
            </w:pPr>
            <w:r w:rsidRPr="0020749A">
              <w:rPr>
                <w:rFonts w:ascii="Times New Roman" w:hAnsi="Times New Roman"/>
                <w:sz w:val="24"/>
                <w:szCs w:val="24"/>
              </w:rPr>
              <w:t>Казань, «Хэтер», 2011</w:t>
            </w: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16</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rPr>
              <w:t>«Говорим по татарски» для средней группы</w:t>
            </w:r>
            <w:r w:rsidRPr="0020749A">
              <w:rPr>
                <w:rFonts w:ascii="Times New Roman" w:hAnsi="Times New Roman"/>
                <w:sz w:val="24"/>
                <w:szCs w:val="24"/>
                <w:lang w:val="tt-RU"/>
              </w:rPr>
              <w:t>.Метод.пособие</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Зарипова З.М.и др.</w:t>
            </w:r>
          </w:p>
        </w:tc>
        <w:tc>
          <w:tcPr>
            <w:tcW w:w="2268" w:type="dxa"/>
            <w:shd w:val="clear" w:color="auto" w:fill="auto"/>
          </w:tcPr>
          <w:p w:rsidR="0020749A" w:rsidRPr="0020749A" w:rsidRDefault="0020749A" w:rsidP="0020749A">
            <w:pPr>
              <w:spacing w:after="0" w:line="240" w:lineRule="auto"/>
              <w:jc w:val="both"/>
              <w:rPr>
                <w:rFonts w:ascii="Times New Roman" w:hAnsi="Times New Roman"/>
                <w:b/>
                <w:sz w:val="24"/>
                <w:szCs w:val="24"/>
              </w:rPr>
            </w:pPr>
            <w:r w:rsidRPr="0020749A">
              <w:rPr>
                <w:rFonts w:ascii="Times New Roman" w:hAnsi="Times New Roman"/>
                <w:sz w:val="24"/>
                <w:szCs w:val="24"/>
              </w:rPr>
              <w:t>Казань, «Хэтер», 2011</w:t>
            </w: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17</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«Говорим по татарски» для средней группы(диск)</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Зарипова З.М.и др.</w:t>
            </w:r>
          </w:p>
        </w:tc>
        <w:tc>
          <w:tcPr>
            <w:tcW w:w="2268" w:type="dxa"/>
            <w:shd w:val="clear" w:color="auto" w:fill="auto"/>
          </w:tcPr>
          <w:p w:rsidR="0020749A" w:rsidRPr="0020749A" w:rsidRDefault="0020749A" w:rsidP="0020749A">
            <w:pPr>
              <w:spacing w:after="0" w:line="240" w:lineRule="auto"/>
              <w:jc w:val="both"/>
              <w:rPr>
                <w:rFonts w:ascii="Times New Roman" w:hAnsi="Times New Roman"/>
                <w:b/>
                <w:sz w:val="24"/>
                <w:szCs w:val="24"/>
              </w:rPr>
            </w:pPr>
            <w:r w:rsidRPr="0020749A">
              <w:rPr>
                <w:rFonts w:ascii="Times New Roman" w:hAnsi="Times New Roman"/>
                <w:sz w:val="24"/>
                <w:szCs w:val="24"/>
              </w:rPr>
              <w:t>Казань, «Хэтер», 2011</w:t>
            </w: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18</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Хрестоматия-балачак аланы</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Закирова К.В.</w:t>
            </w: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Казань, РИЦ нэшрияты,2011</w:t>
            </w: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19</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Занимательное обучение татарскому языку «Раз-словечко, два-словечко»</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Р.К.Шаехова</w:t>
            </w:r>
          </w:p>
        </w:tc>
        <w:tc>
          <w:tcPr>
            <w:tcW w:w="2268" w:type="dxa"/>
            <w:shd w:val="clear" w:color="auto" w:fill="auto"/>
          </w:tcPr>
          <w:p w:rsidR="0020749A" w:rsidRPr="0020749A" w:rsidRDefault="0020749A" w:rsidP="0020749A">
            <w:pPr>
              <w:spacing w:after="0" w:line="240" w:lineRule="auto"/>
              <w:jc w:val="both"/>
              <w:rPr>
                <w:rFonts w:ascii="Times New Roman" w:hAnsi="Times New Roman"/>
                <w:b/>
                <w:sz w:val="24"/>
                <w:szCs w:val="24"/>
              </w:rPr>
            </w:pPr>
            <w:r w:rsidRPr="0020749A">
              <w:rPr>
                <w:rFonts w:ascii="Times New Roman" w:hAnsi="Times New Roman"/>
                <w:sz w:val="24"/>
                <w:szCs w:val="24"/>
              </w:rPr>
              <w:t>Казань, «Хэтер», 2011</w:t>
            </w: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20</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lang w:val="en-US"/>
              </w:rPr>
              <w:t>DVD</w:t>
            </w:r>
            <w:r w:rsidRPr="0020749A">
              <w:rPr>
                <w:rFonts w:ascii="Times New Roman" w:hAnsi="Times New Roman"/>
                <w:sz w:val="24"/>
                <w:szCs w:val="24"/>
              </w:rPr>
              <w:t>-мультфильмы на татарском языке</w:t>
            </w:r>
            <w:r w:rsidRPr="0020749A">
              <w:rPr>
                <w:rFonts w:ascii="Times New Roman" w:hAnsi="Times New Roman"/>
                <w:sz w:val="24"/>
                <w:szCs w:val="24"/>
                <w:lang w:val="tt-RU"/>
              </w:rPr>
              <w:t>1 ч</w:t>
            </w:r>
            <w:r w:rsidRPr="0020749A">
              <w:rPr>
                <w:rFonts w:ascii="Times New Roman" w:hAnsi="Times New Roman"/>
                <w:sz w:val="24"/>
                <w:szCs w:val="24"/>
              </w:rPr>
              <w:t>асть</w:t>
            </w:r>
          </w:p>
        </w:tc>
        <w:tc>
          <w:tcPr>
            <w:tcW w:w="2126" w:type="dxa"/>
            <w:shd w:val="clear" w:color="auto" w:fill="auto"/>
          </w:tcPr>
          <w:p w:rsidR="0020749A" w:rsidRPr="0020749A" w:rsidRDefault="0020749A" w:rsidP="0020749A">
            <w:pPr>
              <w:spacing w:after="0" w:line="240" w:lineRule="auto"/>
              <w:jc w:val="both"/>
              <w:rPr>
                <w:rFonts w:ascii="Times New Roman" w:hAnsi="Times New Roman"/>
                <w:b/>
                <w:sz w:val="24"/>
                <w:szCs w:val="24"/>
              </w:rPr>
            </w:pPr>
          </w:p>
        </w:tc>
        <w:tc>
          <w:tcPr>
            <w:tcW w:w="2268" w:type="dxa"/>
            <w:shd w:val="clear" w:color="auto" w:fill="auto"/>
          </w:tcPr>
          <w:p w:rsidR="0020749A" w:rsidRPr="0020749A" w:rsidRDefault="0020749A" w:rsidP="0020749A">
            <w:pPr>
              <w:spacing w:after="0" w:line="240" w:lineRule="auto"/>
              <w:jc w:val="both"/>
              <w:rPr>
                <w:rFonts w:ascii="Times New Roman" w:hAnsi="Times New Roman"/>
                <w:b/>
                <w:sz w:val="24"/>
                <w:szCs w:val="24"/>
              </w:rPr>
            </w:pP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21</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Демонстрационный материал «Туган телде сэйлэшэбез»(5-7 лет)</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Казань «Хэтер»,2012</w:t>
            </w: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22</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«Говорим на родном языке» Воспитание и обучение в детском саду (5-7 лет)Метод.пособие</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Зарипова З.</w:t>
            </w:r>
            <w:r w:rsidRPr="0020749A">
              <w:rPr>
                <w:rFonts w:ascii="Times New Roman" w:hAnsi="Times New Roman"/>
                <w:sz w:val="24"/>
                <w:szCs w:val="24"/>
                <w:lang w:val="tt-RU"/>
              </w:rPr>
              <w:t>М</w:t>
            </w:r>
            <w:r w:rsidRPr="0020749A">
              <w:rPr>
                <w:rFonts w:ascii="Times New Roman" w:hAnsi="Times New Roman"/>
                <w:sz w:val="24"/>
                <w:szCs w:val="24"/>
              </w:rPr>
              <w:t>. и др.</w:t>
            </w: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Казан,Фолиант</w:t>
            </w:r>
          </w:p>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2012</w:t>
            </w: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23</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Демонстрационный материал «Уйный-уйный усэбез»( для средней группе)</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Казань «Хэтер»,2012</w:t>
            </w: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24</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Демонстрационный материал «Туган телде сэйлэшэбез»(2-3 года)</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rPr>
              <w:t>Казань «Хэтер»,2012</w:t>
            </w: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lastRenderedPageBreak/>
              <w:t>25</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Рабочая тетрадь для детей 6-7лет «Говорим по татарски»</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З.М.Зарипова</w:t>
            </w: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Казань, тат.книжное изд.2012</w:t>
            </w: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26</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Методическое пособия 6-7 лет «Говорим по татарски</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З.М.Зарипова</w:t>
            </w: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Казань, тат.книжное изд. 2012</w:t>
            </w: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27</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Демонстрационный материал «Говорим по татарски» 6-7 лет</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З.М.Зарипова</w:t>
            </w: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Казань, тат.книжное изд. 2012</w:t>
            </w: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28</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Диск «Туган телде сэйлэшэбез»</w:t>
            </w:r>
            <w:r>
              <w:rPr>
                <w:rFonts w:ascii="Times New Roman" w:hAnsi="Times New Roman"/>
                <w:sz w:val="24"/>
                <w:szCs w:val="24"/>
              </w:rPr>
              <w:t xml:space="preserve"> </w:t>
            </w:r>
            <w:r w:rsidRPr="0020749A">
              <w:rPr>
                <w:rFonts w:ascii="Times New Roman" w:hAnsi="Times New Roman"/>
                <w:sz w:val="24"/>
                <w:szCs w:val="24"/>
              </w:rPr>
              <w:t>(2-3 года)</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29</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Диск Туган телде сэйлэшэбез»</w:t>
            </w:r>
            <w:r>
              <w:rPr>
                <w:rFonts w:ascii="Times New Roman" w:hAnsi="Times New Roman"/>
                <w:sz w:val="24"/>
                <w:szCs w:val="24"/>
              </w:rPr>
              <w:t xml:space="preserve"> </w:t>
            </w:r>
            <w:r w:rsidRPr="0020749A">
              <w:rPr>
                <w:rFonts w:ascii="Times New Roman" w:hAnsi="Times New Roman"/>
                <w:sz w:val="24"/>
                <w:szCs w:val="24"/>
              </w:rPr>
              <w:t>(3-4 года)</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30</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Диск «Танцы народов Поволжья»</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31</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lang w:val="en-US"/>
              </w:rPr>
              <w:t>DVD</w:t>
            </w:r>
            <w:r w:rsidRPr="0020749A">
              <w:rPr>
                <w:rFonts w:ascii="Times New Roman" w:hAnsi="Times New Roman"/>
                <w:sz w:val="24"/>
                <w:szCs w:val="24"/>
              </w:rPr>
              <w:t>-мультфильмы на татарском языке 4часть</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32</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Диск «Сказки на татарском языке»</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33</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Методическое пособие «Танцуй веселее»</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З.Г.Ибрагимова</w:t>
            </w: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Казань «Наследие народа»,2012</w:t>
            </w: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Pr>
                <w:rFonts w:ascii="Times New Roman" w:hAnsi="Times New Roman"/>
                <w:sz w:val="24"/>
                <w:szCs w:val="24"/>
              </w:rPr>
              <w:t>34</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Туган телде сэйлэшэбез»</w:t>
            </w:r>
            <w:r>
              <w:rPr>
                <w:rFonts w:ascii="Times New Roman" w:hAnsi="Times New Roman"/>
                <w:sz w:val="24"/>
                <w:szCs w:val="24"/>
              </w:rPr>
              <w:t xml:space="preserve"> </w:t>
            </w:r>
            <w:r w:rsidRPr="0020749A">
              <w:rPr>
                <w:rFonts w:ascii="Times New Roman" w:hAnsi="Times New Roman"/>
                <w:sz w:val="24"/>
                <w:szCs w:val="24"/>
              </w:rPr>
              <w:t>(3-4 года) демонстрационно-раздаточный материал</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Казань, тат.книжное изд. 2012</w:t>
            </w: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Pr>
                <w:rFonts w:ascii="Times New Roman" w:hAnsi="Times New Roman"/>
                <w:sz w:val="24"/>
                <w:szCs w:val="24"/>
              </w:rPr>
              <w:t>35</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Туган телде сэйлэшэбез»</w:t>
            </w:r>
            <w:r>
              <w:rPr>
                <w:rFonts w:ascii="Times New Roman" w:hAnsi="Times New Roman"/>
                <w:sz w:val="24"/>
                <w:szCs w:val="24"/>
              </w:rPr>
              <w:t xml:space="preserve"> </w:t>
            </w:r>
            <w:r w:rsidRPr="0020749A">
              <w:rPr>
                <w:rFonts w:ascii="Times New Roman" w:hAnsi="Times New Roman"/>
                <w:sz w:val="24"/>
                <w:szCs w:val="24"/>
              </w:rPr>
              <w:t>(3-4 года) методическое пособие</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Хазратова Ф.В., Шарафутдинова З.Г., Хабибубллина И.З.</w:t>
            </w:r>
          </w:p>
        </w:tc>
        <w:tc>
          <w:tcPr>
            <w:tcW w:w="2268" w:type="dxa"/>
            <w:shd w:val="clear" w:color="auto" w:fill="auto"/>
          </w:tcPr>
          <w:p w:rsidR="0020749A" w:rsidRPr="0020749A" w:rsidRDefault="0020749A" w:rsidP="0020749A">
            <w:pPr>
              <w:spacing w:after="0" w:line="240" w:lineRule="auto"/>
              <w:jc w:val="both"/>
              <w:rPr>
                <w:rFonts w:ascii="Times New Roman" w:hAnsi="Times New Roman"/>
                <w:b/>
                <w:sz w:val="24"/>
                <w:szCs w:val="24"/>
              </w:rPr>
            </w:pPr>
            <w:r w:rsidRPr="0020749A">
              <w:rPr>
                <w:rFonts w:ascii="Times New Roman" w:hAnsi="Times New Roman"/>
                <w:sz w:val="24"/>
                <w:szCs w:val="24"/>
              </w:rPr>
              <w:t>Казань, тат.книжное изд. 2013</w:t>
            </w:r>
          </w:p>
        </w:tc>
      </w:tr>
      <w:tr w:rsidR="0020749A" w:rsidRPr="0020749A" w:rsidTr="0020749A">
        <w:trPr>
          <w:trHeight w:val="109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Pr>
                <w:rFonts w:ascii="Times New Roman" w:hAnsi="Times New Roman"/>
                <w:sz w:val="24"/>
                <w:szCs w:val="24"/>
              </w:rPr>
              <w:t>36</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Туган телд</w:t>
            </w:r>
            <w:r w:rsidRPr="0020749A">
              <w:rPr>
                <w:rFonts w:ascii="Times New Roman" w:hAnsi="Times New Roman"/>
                <w:sz w:val="24"/>
                <w:szCs w:val="24"/>
                <w:lang w:val="tt-RU"/>
              </w:rPr>
              <w:t xml:space="preserve">ә </w:t>
            </w:r>
            <w:r w:rsidRPr="0020749A">
              <w:rPr>
                <w:rFonts w:ascii="Times New Roman" w:hAnsi="Times New Roman"/>
                <w:sz w:val="24"/>
                <w:szCs w:val="24"/>
              </w:rPr>
              <w:t>с</w:t>
            </w:r>
            <w:r w:rsidRPr="0020749A">
              <w:rPr>
                <w:rFonts w:ascii="Times New Roman" w:hAnsi="Times New Roman"/>
                <w:sz w:val="24"/>
                <w:szCs w:val="24"/>
                <w:lang w:val="tt-RU"/>
              </w:rPr>
              <w:t>ө</w:t>
            </w:r>
            <w:r w:rsidRPr="0020749A">
              <w:rPr>
                <w:rFonts w:ascii="Times New Roman" w:hAnsi="Times New Roman"/>
                <w:sz w:val="24"/>
                <w:szCs w:val="24"/>
              </w:rPr>
              <w:t>йл</w:t>
            </w:r>
            <w:r w:rsidRPr="0020749A">
              <w:rPr>
                <w:rFonts w:ascii="Times New Roman" w:hAnsi="Times New Roman"/>
                <w:sz w:val="24"/>
                <w:szCs w:val="24"/>
                <w:lang w:val="tt-RU"/>
              </w:rPr>
              <w:t>ә</w:t>
            </w:r>
            <w:r w:rsidRPr="0020749A">
              <w:rPr>
                <w:rFonts w:ascii="Times New Roman" w:hAnsi="Times New Roman"/>
                <w:sz w:val="24"/>
                <w:szCs w:val="24"/>
              </w:rPr>
              <w:t>ш</w:t>
            </w:r>
            <w:r w:rsidRPr="0020749A">
              <w:rPr>
                <w:rFonts w:ascii="Times New Roman" w:hAnsi="Times New Roman"/>
                <w:sz w:val="24"/>
                <w:szCs w:val="24"/>
                <w:lang w:val="tt-RU"/>
              </w:rPr>
              <w:t>ә</w:t>
            </w:r>
            <w:r w:rsidRPr="0020749A">
              <w:rPr>
                <w:rFonts w:ascii="Times New Roman" w:hAnsi="Times New Roman"/>
                <w:sz w:val="24"/>
                <w:szCs w:val="24"/>
              </w:rPr>
              <w:t>без»</w:t>
            </w:r>
            <w:r>
              <w:rPr>
                <w:rFonts w:ascii="Times New Roman" w:hAnsi="Times New Roman"/>
                <w:sz w:val="24"/>
                <w:szCs w:val="24"/>
              </w:rPr>
              <w:t xml:space="preserve"> </w:t>
            </w:r>
            <w:r w:rsidRPr="0020749A">
              <w:rPr>
                <w:rFonts w:ascii="Times New Roman" w:hAnsi="Times New Roman"/>
                <w:sz w:val="24"/>
                <w:szCs w:val="24"/>
              </w:rPr>
              <w:t>(</w:t>
            </w:r>
            <w:r w:rsidRPr="0020749A">
              <w:rPr>
                <w:rFonts w:ascii="Times New Roman" w:hAnsi="Times New Roman"/>
                <w:sz w:val="24"/>
                <w:szCs w:val="24"/>
                <w:lang w:val="tt-RU"/>
              </w:rPr>
              <w:t>4-5</w:t>
            </w:r>
            <w:r w:rsidRPr="0020749A">
              <w:rPr>
                <w:rFonts w:ascii="Times New Roman" w:hAnsi="Times New Roman"/>
                <w:sz w:val="24"/>
                <w:szCs w:val="24"/>
              </w:rPr>
              <w:t xml:space="preserve"> </w:t>
            </w:r>
            <w:r w:rsidRPr="0020749A">
              <w:rPr>
                <w:rFonts w:ascii="Times New Roman" w:hAnsi="Times New Roman"/>
                <w:sz w:val="24"/>
                <w:szCs w:val="24"/>
                <w:lang w:val="tt-RU"/>
              </w:rPr>
              <w:t>лет</w:t>
            </w:r>
            <w:r w:rsidRPr="0020749A">
              <w:rPr>
                <w:rFonts w:ascii="Times New Roman" w:hAnsi="Times New Roman"/>
                <w:sz w:val="24"/>
                <w:szCs w:val="24"/>
              </w:rPr>
              <w:t>) методическое пособие</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Хазратова Ф.В., Шарафутдинова З.Г., Хабибубллина И.З.</w:t>
            </w: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центр инновационных технологиий</w:t>
            </w:r>
          </w:p>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Казань,2013</w:t>
            </w:r>
          </w:p>
        </w:tc>
      </w:tr>
      <w:tr w:rsidR="0020749A" w:rsidRPr="0020749A" w:rsidTr="0020749A">
        <w:trPr>
          <w:trHeight w:val="1108"/>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Pr>
                <w:rFonts w:ascii="Times New Roman" w:hAnsi="Times New Roman"/>
                <w:sz w:val="24"/>
                <w:szCs w:val="24"/>
              </w:rPr>
              <w:t>37</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Pr>
                <w:rFonts w:ascii="Times New Roman" w:hAnsi="Times New Roman"/>
                <w:sz w:val="24"/>
                <w:szCs w:val="24"/>
              </w:rPr>
              <w:t>Рабочая тет</w:t>
            </w:r>
            <w:r w:rsidRPr="0020749A">
              <w:rPr>
                <w:rFonts w:ascii="Times New Roman" w:hAnsi="Times New Roman"/>
                <w:sz w:val="24"/>
                <w:szCs w:val="24"/>
              </w:rPr>
              <w:t>радь к занятиям по обучению детей родному татарскому языку</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Хазратова Ф.В., Шарафутдинова З.Г., Хабибубллина И.З.</w:t>
            </w: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Казань 2013</w:t>
            </w:r>
          </w:p>
        </w:tc>
      </w:tr>
      <w:tr w:rsidR="0020749A" w:rsidRPr="0020749A" w:rsidTr="0020749A">
        <w:trPr>
          <w:trHeight w:val="826"/>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Pr>
                <w:rFonts w:ascii="Times New Roman" w:hAnsi="Times New Roman"/>
                <w:sz w:val="24"/>
                <w:szCs w:val="24"/>
              </w:rPr>
              <w:t>38</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Туган телде сэйлэшэбез»</w:t>
            </w:r>
            <w:r>
              <w:rPr>
                <w:rFonts w:ascii="Times New Roman" w:hAnsi="Times New Roman"/>
                <w:sz w:val="24"/>
                <w:szCs w:val="24"/>
              </w:rPr>
              <w:t xml:space="preserve"> </w:t>
            </w:r>
            <w:r w:rsidRPr="0020749A">
              <w:rPr>
                <w:rFonts w:ascii="Times New Roman" w:hAnsi="Times New Roman"/>
                <w:sz w:val="24"/>
                <w:szCs w:val="24"/>
              </w:rPr>
              <w:t>(4-5 лет) демонстрационно-раздаточный материал</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r>
      <w:tr w:rsidR="0020749A" w:rsidRPr="0020749A" w:rsidTr="0020749A">
        <w:trPr>
          <w:trHeight w:val="711"/>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Pr>
                <w:rFonts w:ascii="Times New Roman" w:hAnsi="Times New Roman"/>
                <w:sz w:val="24"/>
                <w:szCs w:val="24"/>
              </w:rPr>
              <w:t>39</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rPr>
              <w:t>Аудио приложение «Балалар бакчасында</w:t>
            </w:r>
            <w:r w:rsidRPr="0020749A">
              <w:rPr>
                <w:rFonts w:ascii="Times New Roman" w:hAnsi="Times New Roman"/>
                <w:sz w:val="24"/>
                <w:szCs w:val="24"/>
                <w:lang w:val="tt-RU"/>
              </w:rPr>
              <w:t xml:space="preserve"> әдәп-әхлак тәрбиясе</w:t>
            </w:r>
            <w:r w:rsidRPr="0020749A">
              <w:rPr>
                <w:rFonts w:ascii="Times New Roman" w:hAnsi="Times New Roman"/>
                <w:sz w:val="24"/>
                <w:szCs w:val="24"/>
              </w:rPr>
              <w:t xml:space="preserve"> </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компания Аксу</w:t>
            </w:r>
          </w:p>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2013</w:t>
            </w:r>
          </w:p>
        </w:tc>
      </w:tr>
      <w:tr w:rsidR="0020749A" w:rsidRPr="0020749A" w:rsidTr="0058012B">
        <w:trPr>
          <w:trHeight w:val="1078"/>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Pr>
                <w:rFonts w:ascii="Times New Roman" w:hAnsi="Times New Roman"/>
                <w:sz w:val="24"/>
                <w:szCs w:val="24"/>
                <w:lang w:val="tt-RU"/>
              </w:rPr>
              <w:t>40</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lang w:val="tt-RU"/>
              </w:rPr>
              <w:t>В</w:t>
            </w:r>
            <w:r w:rsidRPr="0020749A">
              <w:rPr>
                <w:rFonts w:ascii="Times New Roman" w:hAnsi="Times New Roman"/>
                <w:sz w:val="24"/>
                <w:szCs w:val="24"/>
              </w:rPr>
              <w:t>идеоприложение к учебно-методическому комплекту по обучению детей татарским танцевальным движениям «Шома бас»</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компания Аксу</w:t>
            </w:r>
          </w:p>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2013</w:t>
            </w:r>
          </w:p>
        </w:tc>
      </w:tr>
    </w:tbl>
    <w:p w:rsidR="0020749A" w:rsidRPr="0020749A" w:rsidRDefault="0020749A" w:rsidP="0020749A">
      <w:pPr>
        <w:spacing w:after="0" w:line="240" w:lineRule="auto"/>
        <w:jc w:val="both"/>
        <w:rPr>
          <w:rFonts w:ascii="Times New Roman" w:hAnsi="Times New Roman"/>
          <w:b/>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5103"/>
        <w:gridCol w:w="2126"/>
        <w:gridCol w:w="2268"/>
      </w:tblGrid>
      <w:tr w:rsidR="0020749A" w:rsidRPr="0020749A" w:rsidTr="0020749A">
        <w:tc>
          <w:tcPr>
            <w:tcW w:w="567"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Pr>
                <w:rFonts w:ascii="Times New Roman" w:hAnsi="Times New Roman"/>
                <w:sz w:val="24"/>
                <w:szCs w:val="24"/>
                <w:lang w:val="tt-RU"/>
              </w:rPr>
              <w:t>41</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Балалар бакчасында әдәп-әхлак тәрбиясе”Методическое пособие</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К.В.Закирова.Р.А.Кадыйрова,Г.М.Сафиуллина</w:t>
            </w: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Казан.2013</w:t>
            </w:r>
          </w:p>
        </w:tc>
      </w:tr>
      <w:tr w:rsidR="0020749A" w:rsidRPr="0020749A" w:rsidTr="0020749A">
        <w:tc>
          <w:tcPr>
            <w:tcW w:w="567"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Pr>
                <w:rFonts w:ascii="Times New Roman" w:hAnsi="Times New Roman"/>
                <w:sz w:val="24"/>
                <w:szCs w:val="24"/>
                <w:lang w:val="tt-RU"/>
              </w:rPr>
              <w:t>42</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“Балалар бакчасында рус балаларына татар теле өйрәтү” Программа</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Зарипова З.М,Р.С.Исаева,Р.Г.Кидрячева.</w:t>
            </w: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Казан,2013</w:t>
            </w:r>
          </w:p>
        </w:tc>
      </w:tr>
      <w:tr w:rsidR="0020749A" w:rsidRPr="0020749A" w:rsidTr="0020749A">
        <w:tc>
          <w:tcPr>
            <w:tcW w:w="567"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Pr>
                <w:rFonts w:ascii="Times New Roman" w:hAnsi="Times New Roman"/>
                <w:sz w:val="24"/>
                <w:szCs w:val="24"/>
                <w:lang w:val="tt-RU"/>
              </w:rPr>
              <w:lastRenderedPageBreak/>
              <w:t>43</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Изучаем русский язык.Программа.</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С.М.Гаффарова и.др.</w:t>
            </w: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Казан,2013</w:t>
            </w:r>
          </w:p>
        </w:tc>
      </w:tr>
      <w:tr w:rsidR="0020749A" w:rsidRPr="0020749A" w:rsidTr="0020749A">
        <w:tc>
          <w:tcPr>
            <w:tcW w:w="567"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Pr>
                <w:rFonts w:ascii="Times New Roman" w:hAnsi="Times New Roman"/>
                <w:sz w:val="24"/>
                <w:szCs w:val="24"/>
                <w:lang w:val="tt-RU"/>
              </w:rPr>
              <w:t>44</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НОД в детском саду.Методич.пособие</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З.М.Зарипова,А.Х.Габдрахимова,А.Т.Миникаева</w:t>
            </w: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Казан,2013</w:t>
            </w:r>
          </w:p>
        </w:tc>
      </w:tr>
      <w:tr w:rsidR="0020749A" w:rsidRPr="0020749A" w:rsidTr="0020749A">
        <w:tc>
          <w:tcPr>
            <w:tcW w:w="567"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Pr>
                <w:rFonts w:ascii="Times New Roman" w:hAnsi="Times New Roman"/>
                <w:sz w:val="24"/>
                <w:szCs w:val="24"/>
                <w:lang w:val="tt-RU"/>
              </w:rPr>
              <w:t>45</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lang w:val="tt-RU"/>
              </w:rPr>
              <w:t>“Әй уйныйбыз-уйныйбыз”.</w:t>
            </w:r>
            <w:r w:rsidRPr="0020749A">
              <w:rPr>
                <w:rFonts w:ascii="Times New Roman" w:hAnsi="Times New Roman"/>
                <w:sz w:val="24"/>
                <w:szCs w:val="24"/>
              </w:rPr>
              <w:t>Подвижные игры. Метод. пособие для физ. инструкторов, воспитателей</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К.В.Закирова</w:t>
            </w:r>
          </w:p>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Л.Р.Муртазина</w:t>
            </w: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Казан,2013</w:t>
            </w:r>
          </w:p>
        </w:tc>
      </w:tr>
      <w:tr w:rsidR="0020749A" w:rsidRPr="0020749A" w:rsidTr="0020749A">
        <w:tc>
          <w:tcPr>
            <w:tcW w:w="567"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Pr>
                <w:rFonts w:ascii="Times New Roman" w:hAnsi="Times New Roman"/>
                <w:sz w:val="24"/>
                <w:szCs w:val="24"/>
                <w:lang w:val="tt-RU"/>
              </w:rPr>
              <w:t>46</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“Үстерешле уеннар”Метод.пособие</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З.М.Зарипова</w:t>
            </w: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Казан,2013</w:t>
            </w:r>
          </w:p>
        </w:tc>
      </w:tr>
      <w:tr w:rsidR="0020749A" w:rsidRPr="0020749A" w:rsidTr="0020749A">
        <w:tc>
          <w:tcPr>
            <w:tcW w:w="567"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Pr>
                <w:rFonts w:ascii="Times New Roman" w:hAnsi="Times New Roman"/>
                <w:sz w:val="24"/>
                <w:szCs w:val="24"/>
                <w:lang w:val="tt-RU"/>
              </w:rPr>
              <w:t>47</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en-US"/>
              </w:rPr>
              <w:t>DVD</w:t>
            </w:r>
            <w:r w:rsidRPr="0020749A">
              <w:rPr>
                <w:rFonts w:ascii="Times New Roman" w:hAnsi="Times New Roman"/>
                <w:sz w:val="24"/>
                <w:szCs w:val="24"/>
              </w:rPr>
              <w:t>-мультфильмы на татарском языке 2часть</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p>
        </w:tc>
      </w:tr>
      <w:tr w:rsidR="0020749A" w:rsidRPr="0020749A" w:rsidTr="0020749A">
        <w:tc>
          <w:tcPr>
            <w:tcW w:w="567"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Pr>
                <w:rFonts w:ascii="Times New Roman" w:hAnsi="Times New Roman"/>
                <w:sz w:val="24"/>
                <w:szCs w:val="24"/>
                <w:lang w:val="tt-RU"/>
              </w:rPr>
              <w:t>48</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lang w:val="en-US"/>
              </w:rPr>
              <w:t>DVD</w:t>
            </w:r>
            <w:r w:rsidRPr="0020749A">
              <w:rPr>
                <w:rFonts w:ascii="Times New Roman" w:hAnsi="Times New Roman"/>
                <w:sz w:val="24"/>
                <w:szCs w:val="24"/>
              </w:rPr>
              <w:t>-мультфильмы на татарском языке 3часть</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p>
        </w:tc>
      </w:tr>
      <w:tr w:rsidR="0020749A" w:rsidRPr="0020749A" w:rsidTr="0020749A">
        <w:tc>
          <w:tcPr>
            <w:tcW w:w="567"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Pr>
                <w:rFonts w:ascii="Times New Roman" w:hAnsi="Times New Roman"/>
                <w:sz w:val="24"/>
                <w:szCs w:val="24"/>
                <w:lang w:val="tt-RU"/>
              </w:rPr>
              <w:t>49</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lang w:val="en-US"/>
              </w:rPr>
              <w:t>DVD</w:t>
            </w:r>
            <w:r w:rsidRPr="0020749A">
              <w:rPr>
                <w:rFonts w:ascii="Times New Roman" w:hAnsi="Times New Roman"/>
                <w:sz w:val="24"/>
                <w:szCs w:val="24"/>
              </w:rPr>
              <w:t>-мультфильмы на татарском языке 5часть</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p>
        </w:tc>
      </w:tr>
      <w:tr w:rsidR="0020749A" w:rsidRPr="0020749A" w:rsidTr="0020749A">
        <w:tc>
          <w:tcPr>
            <w:tcW w:w="567"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Pr>
                <w:rFonts w:ascii="Times New Roman" w:hAnsi="Times New Roman"/>
                <w:sz w:val="24"/>
                <w:szCs w:val="24"/>
                <w:lang w:val="tt-RU"/>
              </w:rPr>
              <w:t>50</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Говорим по-татарски.</w:t>
            </w:r>
            <w:r>
              <w:rPr>
                <w:rFonts w:ascii="Times New Roman" w:hAnsi="Times New Roman"/>
                <w:sz w:val="24"/>
                <w:szCs w:val="24"/>
              </w:rPr>
              <w:t xml:space="preserve"> </w:t>
            </w:r>
            <w:r w:rsidRPr="0020749A">
              <w:rPr>
                <w:rFonts w:ascii="Times New Roman" w:hAnsi="Times New Roman"/>
                <w:sz w:val="24"/>
                <w:szCs w:val="24"/>
              </w:rPr>
              <w:t>Методич</w:t>
            </w:r>
            <w:r>
              <w:rPr>
                <w:rFonts w:ascii="Times New Roman" w:hAnsi="Times New Roman"/>
                <w:sz w:val="24"/>
                <w:szCs w:val="24"/>
              </w:rPr>
              <w:t xml:space="preserve">еское </w:t>
            </w:r>
            <w:r w:rsidRPr="0020749A">
              <w:rPr>
                <w:rFonts w:ascii="Times New Roman" w:hAnsi="Times New Roman"/>
                <w:sz w:val="24"/>
                <w:szCs w:val="24"/>
              </w:rPr>
              <w:t>пособие 5-6 лет</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Зарипова З.М.</w:t>
            </w: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Казан,Хәтер</w:t>
            </w:r>
          </w:p>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2012</w:t>
            </w:r>
          </w:p>
        </w:tc>
      </w:tr>
      <w:tr w:rsidR="0020749A" w:rsidRPr="0020749A" w:rsidTr="0020749A">
        <w:tc>
          <w:tcPr>
            <w:tcW w:w="567"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Pr>
                <w:rFonts w:ascii="Times New Roman" w:hAnsi="Times New Roman"/>
                <w:sz w:val="24"/>
                <w:szCs w:val="24"/>
                <w:lang w:val="tt-RU"/>
              </w:rPr>
              <w:t>51</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Говорим по-татарски. Методич.пособие 6</w:t>
            </w:r>
            <w:r w:rsidRPr="0020749A">
              <w:rPr>
                <w:rFonts w:ascii="Times New Roman" w:hAnsi="Times New Roman"/>
                <w:sz w:val="24"/>
                <w:szCs w:val="24"/>
                <w:lang w:val="tt-RU"/>
              </w:rPr>
              <w:t>-7</w:t>
            </w:r>
            <w:r w:rsidRPr="0020749A">
              <w:rPr>
                <w:rFonts w:ascii="Times New Roman" w:hAnsi="Times New Roman"/>
                <w:sz w:val="24"/>
                <w:szCs w:val="24"/>
              </w:rPr>
              <w:t xml:space="preserve"> лет</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Зарипова З.М.</w:t>
            </w: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Казан.Т.К.Н.,</w:t>
            </w:r>
          </w:p>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2012</w:t>
            </w:r>
          </w:p>
        </w:tc>
      </w:tr>
      <w:tr w:rsidR="0020749A" w:rsidRPr="0020749A" w:rsidTr="0020749A">
        <w:tc>
          <w:tcPr>
            <w:tcW w:w="567"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Pr>
                <w:rFonts w:ascii="Times New Roman" w:hAnsi="Times New Roman"/>
                <w:sz w:val="24"/>
                <w:szCs w:val="24"/>
                <w:lang w:val="tt-RU"/>
              </w:rPr>
              <w:t>52</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Балачак-уйнап-кэлеп усэр чак (Игры в детском саду)</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К.В.Закирова, Л.Р.Муртазина</w:t>
            </w: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rPr>
              <w:t>Казань, редакционно-издательский центр</w:t>
            </w:r>
          </w:p>
        </w:tc>
      </w:tr>
      <w:tr w:rsidR="0020749A" w:rsidRPr="0020749A" w:rsidTr="0020749A">
        <w:tc>
          <w:tcPr>
            <w:tcW w:w="567"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Pr>
                <w:rFonts w:ascii="Times New Roman" w:hAnsi="Times New Roman"/>
                <w:sz w:val="24"/>
                <w:szCs w:val="24"/>
                <w:lang w:val="tt-RU"/>
              </w:rPr>
              <w:t>53</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rPr>
              <w:t>«Говорим на родном языке» Воспитание и обучение в детском саду (</w:t>
            </w:r>
            <w:r w:rsidRPr="0020749A">
              <w:rPr>
                <w:rFonts w:ascii="Times New Roman" w:hAnsi="Times New Roman"/>
                <w:sz w:val="24"/>
                <w:szCs w:val="24"/>
                <w:lang w:val="tt-RU"/>
              </w:rPr>
              <w:t>2-3</w:t>
            </w:r>
            <w:r w:rsidRPr="0020749A">
              <w:rPr>
                <w:rFonts w:ascii="Times New Roman" w:hAnsi="Times New Roman"/>
                <w:sz w:val="24"/>
                <w:szCs w:val="24"/>
              </w:rPr>
              <w:t xml:space="preserve"> </w:t>
            </w:r>
            <w:r w:rsidRPr="0020749A">
              <w:rPr>
                <w:rFonts w:ascii="Times New Roman" w:hAnsi="Times New Roman"/>
                <w:sz w:val="24"/>
                <w:szCs w:val="24"/>
                <w:lang w:val="tt-RU"/>
              </w:rPr>
              <w:t>года</w:t>
            </w:r>
            <w:r w:rsidRPr="0020749A">
              <w:rPr>
                <w:rFonts w:ascii="Times New Roman" w:hAnsi="Times New Roman"/>
                <w:sz w:val="24"/>
                <w:szCs w:val="24"/>
              </w:rPr>
              <w:t>)</w:t>
            </w:r>
            <w:r>
              <w:rPr>
                <w:rFonts w:ascii="Times New Roman" w:hAnsi="Times New Roman"/>
                <w:sz w:val="24"/>
                <w:szCs w:val="24"/>
              </w:rPr>
              <w:t xml:space="preserve"> </w:t>
            </w:r>
            <w:r w:rsidRPr="0020749A">
              <w:rPr>
                <w:rFonts w:ascii="Times New Roman" w:hAnsi="Times New Roman"/>
                <w:sz w:val="24"/>
                <w:szCs w:val="24"/>
                <w:lang w:val="tt-RU"/>
              </w:rPr>
              <w:t>Методич.пособие</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rPr>
              <w:t>Хазратова Ф.В., Шарафутдинова З.Г., Хабибубллина И.З.</w:t>
            </w: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rPr>
              <w:t>Казань, Татарстан Китап нэшрияты, 2012</w:t>
            </w:r>
          </w:p>
        </w:tc>
      </w:tr>
      <w:tr w:rsidR="0020749A" w:rsidRPr="0020749A" w:rsidTr="0020749A">
        <w:tc>
          <w:tcPr>
            <w:tcW w:w="567"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Pr>
                <w:rFonts w:ascii="Times New Roman" w:hAnsi="Times New Roman"/>
                <w:sz w:val="24"/>
                <w:szCs w:val="24"/>
                <w:lang w:val="tt-RU"/>
              </w:rPr>
              <w:t>54</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«Говорим на родном языке» Воспитание и обучение в детском саду (</w:t>
            </w:r>
            <w:r w:rsidRPr="0020749A">
              <w:rPr>
                <w:rFonts w:ascii="Times New Roman" w:hAnsi="Times New Roman"/>
                <w:sz w:val="24"/>
                <w:szCs w:val="24"/>
                <w:lang w:val="tt-RU"/>
              </w:rPr>
              <w:t>3-4</w:t>
            </w:r>
            <w:r w:rsidRPr="0020749A">
              <w:rPr>
                <w:rFonts w:ascii="Times New Roman" w:hAnsi="Times New Roman"/>
                <w:sz w:val="24"/>
                <w:szCs w:val="24"/>
              </w:rPr>
              <w:t xml:space="preserve"> </w:t>
            </w:r>
            <w:r w:rsidRPr="0020749A">
              <w:rPr>
                <w:rFonts w:ascii="Times New Roman" w:hAnsi="Times New Roman"/>
                <w:sz w:val="24"/>
                <w:szCs w:val="24"/>
                <w:lang w:val="tt-RU"/>
              </w:rPr>
              <w:t>года</w:t>
            </w:r>
            <w:r w:rsidRPr="0020749A">
              <w:rPr>
                <w:rFonts w:ascii="Times New Roman" w:hAnsi="Times New Roman"/>
                <w:sz w:val="24"/>
                <w:szCs w:val="24"/>
              </w:rPr>
              <w:t>)</w:t>
            </w:r>
            <w:r w:rsidRPr="0020749A">
              <w:rPr>
                <w:rFonts w:ascii="Times New Roman" w:hAnsi="Times New Roman"/>
                <w:sz w:val="24"/>
                <w:szCs w:val="24"/>
                <w:lang w:val="tt-RU"/>
              </w:rPr>
              <w:t>Методич.пособие</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rPr>
              <w:t>Хазратова Ф.В., Шарафутдинова З.Г., Хабибубллина И.З.</w:t>
            </w: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Казань Фолиант</w:t>
            </w:r>
          </w:p>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lang w:val="tt-RU"/>
              </w:rPr>
              <w:t>2013</w:t>
            </w:r>
          </w:p>
        </w:tc>
      </w:tr>
      <w:tr w:rsidR="0020749A" w:rsidRPr="0020749A" w:rsidTr="0020749A">
        <w:tc>
          <w:tcPr>
            <w:tcW w:w="567"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Pr>
                <w:rFonts w:ascii="Times New Roman" w:hAnsi="Times New Roman"/>
                <w:sz w:val="24"/>
                <w:szCs w:val="24"/>
                <w:lang w:val="tt-RU"/>
              </w:rPr>
              <w:t>55</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Хрестоматия «На поляне детства»</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К.В.Закирова</w:t>
            </w: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Казань 2011</w:t>
            </w:r>
          </w:p>
        </w:tc>
      </w:tr>
      <w:tr w:rsidR="0020749A" w:rsidRPr="0020749A" w:rsidTr="0020749A">
        <w:tc>
          <w:tcPr>
            <w:tcW w:w="567"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Pr>
                <w:rFonts w:ascii="Times New Roman" w:hAnsi="Times New Roman"/>
                <w:sz w:val="24"/>
                <w:szCs w:val="24"/>
                <w:lang w:val="tt-RU"/>
              </w:rPr>
              <w:t>56</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Ү</w:t>
            </w:r>
            <w:r w:rsidRPr="0020749A">
              <w:rPr>
                <w:rFonts w:ascii="Times New Roman" w:hAnsi="Times New Roman"/>
                <w:sz w:val="24"/>
                <w:szCs w:val="24"/>
              </w:rPr>
              <w:t>з илемд</w:t>
            </w:r>
            <w:r w:rsidRPr="0020749A">
              <w:rPr>
                <w:rFonts w:ascii="Times New Roman" w:hAnsi="Times New Roman"/>
                <w:sz w:val="24"/>
                <w:szCs w:val="24"/>
                <w:lang w:val="tt-RU"/>
              </w:rPr>
              <w:t>ә</w:t>
            </w:r>
            <w:r w:rsidRPr="0020749A">
              <w:rPr>
                <w:rFonts w:ascii="Times New Roman" w:hAnsi="Times New Roman"/>
                <w:sz w:val="24"/>
                <w:szCs w:val="24"/>
              </w:rPr>
              <w:t xml:space="preserve">, </w:t>
            </w:r>
            <w:r w:rsidRPr="0020749A">
              <w:rPr>
                <w:rFonts w:ascii="Times New Roman" w:hAnsi="Times New Roman"/>
                <w:sz w:val="24"/>
                <w:szCs w:val="24"/>
                <w:lang w:val="tt-RU"/>
              </w:rPr>
              <w:t>ү</w:t>
            </w:r>
            <w:r w:rsidRPr="0020749A">
              <w:rPr>
                <w:rFonts w:ascii="Times New Roman" w:hAnsi="Times New Roman"/>
                <w:sz w:val="24"/>
                <w:szCs w:val="24"/>
              </w:rPr>
              <w:t>з телемд</w:t>
            </w:r>
            <w:r w:rsidRPr="0020749A">
              <w:rPr>
                <w:rFonts w:ascii="Times New Roman" w:hAnsi="Times New Roman"/>
                <w:sz w:val="24"/>
                <w:szCs w:val="24"/>
                <w:lang w:val="tt-RU"/>
              </w:rPr>
              <w:t>ә</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Ф.М.Зиннурова</w:t>
            </w: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rPr>
              <w:t>Казань, «М</w:t>
            </w:r>
            <w:r w:rsidRPr="0020749A">
              <w:rPr>
                <w:rFonts w:ascii="Times New Roman" w:hAnsi="Times New Roman"/>
                <w:sz w:val="24"/>
                <w:szCs w:val="24"/>
                <w:lang w:val="tt-RU"/>
              </w:rPr>
              <w:t>ә</w:t>
            </w:r>
            <w:r w:rsidRPr="0020749A">
              <w:rPr>
                <w:rFonts w:ascii="Times New Roman" w:hAnsi="Times New Roman"/>
                <w:sz w:val="24"/>
                <w:szCs w:val="24"/>
              </w:rPr>
              <w:t>гариф»,2009</w:t>
            </w:r>
          </w:p>
        </w:tc>
      </w:tr>
      <w:tr w:rsidR="0020749A" w:rsidRPr="0020749A" w:rsidTr="0020749A">
        <w:tc>
          <w:tcPr>
            <w:tcW w:w="567"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Pr>
                <w:rFonts w:ascii="Times New Roman" w:hAnsi="Times New Roman"/>
                <w:sz w:val="24"/>
                <w:szCs w:val="24"/>
                <w:lang w:val="tt-RU"/>
              </w:rPr>
              <w:t>57</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М</w:t>
            </w:r>
            <w:r w:rsidRPr="0020749A">
              <w:rPr>
                <w:rFonts w:ascii="Times New Roman" w:hAnsi="Times New Roman"/>
                <w:sz w:val="24"/>
                <w:szCs w:val="24"/>
                <w:lang w:val="tt-RU"/>
              </w:rPr>
              <w:t>ә</w:t>
            </w:r>
            <w:r w:rsidRPr="0020749A">
              <w:rPr>
                <w:rFonts w:ascii="Times New Roman" w:hAnsi="Times New Roman"/>
                <w:sz w:val="24"/>
                <w:szCs w:val="24"/>
              </w:rPr>
              <w:t>кт</w:t>
            </w:r>
            <w:r w:rsidRPr="0020749A">
              <w:rPr>
                <w:rFonts w:ascii="Times New Roman" w:hAnsi="Times New Roman"/>
                <w:sz w:val="24"/>
                <w:szCs w:val="24"/>
                <w:lang w:val="tt-RU"/>
              </w:rPr>
              <w:t>ә</w:t>
            </w:r>
            <w:r w:rsidRPr="0020749A">
              <w:rPr>
                <w:rFonts w:ascii="Times New Roman" w:hAnsi="Times New Roman"/>
                <w:sz w:val="24"/>
                <w:szCs w:val="24"/>
              </w:rPr>
              <w:t>пк</w:t>
            </w:r>
            <w:r w:rsidRPr="0020749A">
              <w:rPr>
                <w:rFonts w:ascii="Times New Roman" w:hAnsi="Times New Roman"/>
                <w:sz w:val="24"/>
                <w:szCs w:val="24"/>
                <w:lang w:val="tt-RU"/>
              </w:rPr>
              <w:t>ә</w:t>
            </w:r>
            <w:r w:rsidRPr="0020749A">
              <w:rPr>
                <w:rFonts w:ascii="Times New Roman" w:hAnsi="Times New Roman"/>
                <w:sz w:val="24"/>
                <w:szCs w:val="24"/>
              </w:rPr>
              <w:t>ч</w:t>
            </w:r>
            <w:r w:rsidRPr="0020749A">
              <w:rPr>
                <w:rFonts w:ascii="Times New Roman" w:hAnsi="Times New Roman"/>
                <w:sz w:val="24"/>
                <w:szCs w:val="24"/>
                <w:lang w:val="tt-RU"/>
              </w:rPr>
              <w:t>ә</w:t>
            </w:r>
            <w:r w:rsidRPr="0020749A">
              <w:rPr>
                <w:rFonts w:ascii="Times New Roman" w:hAnsi="Times New Roman"/>
                <w:sz w:val="24"/>
                <w:szCs w:val="24"/>
              </w:rPr>
              <w:t xml:space="preserve"> яшьт</w:t>
            </w:r>
            <w:r w:rsidRPr="0020749A">
              <w:rPr>
                <w:rFonts w:ascii="Times New Roman" w:hAnsi="Times New Roman"/>
                <w:sz w:val="24"/>
                <w:szCs w:val="24"/>
                <w:lang w:val="tt-RU"/>
              </w:rPr>
              <w:t>ә</w:t>
            </w:r>
            <w:r w:rsidRPr="0020749A">
              <w:rPr>
                <w:rFonts w:ascii="Times New Roman" w:hAnsi="Times New Roman"/>
                <w:sz w:val="24"/>
                <w:szCs w:val="24"/>
              </w:rPr>
              <w:t>гел</w:t>
            </w:r>
            <w:r w:rsidRPr="0020749A">
              <w:rPr>
                <w:rFonts w:ascii="Times New Roman" w:hAnsi="Times New Roman"/>
                <w:sz w:val="24"/>
                <w:szCs w:val="24"/>
                <w:lang w:val="tt-RU"/>
              </w:rPr>
              <w:t>ә</w:t>
            </w:r>
            <w:r w:rsidRPr="0020749A">
              <w:rPr>
                <w:rFonts w:ascii="Times New Roman" w:hAnsi="Times New Roman"/>
                <w:sz w:val="24"/>
                <w:szCs w:val="24"/>
              </w:rPr>
              <w:t xml:space="preserve">р </w:t>
            </w:r>
            <w:r w:rsidRPr="0020749A">
              <w:rPr>
                <w:rFonts w:ascii="Times New Roman" w:hAnsi="Times New Roman"/>
                <w:sz w:val="24"/>
                <w:szCs w:val="24"/>
                <w:lang w:val="tt-RU"/>
              </w:rPr>
              <w:t>ә</w:t>
            </w:r>
            <w:r w:rsidRPr="0020749A">
              <w:rPr>
                <w:rFonts w:ascii="Times New Roman" w:hAnsi="Times New Roman"/>
                <w:sz w:val="24"/>
                <w:szCs w:val="24"/>
              </w:rPr>
              <w:t>лифбасы, 1 часть</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Шаехова Р.К</w:t>
            </w: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Казань, «Хэтер», 2011</w:t>
            </w:r>
          </w:p>
        </w:tc>
      </w:tr>
      <w:tr w:rsidR="0020749A" w:rsidRPr="0020749A" w:rsidTr="0020749A">
        <w:tc>
          <w:tcPr>
            <w:tcW w:w="567"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Pr>
                <w:rFonts w:ascii="Times New Roman" w:hAnsi="Times New Roman"/>
                <w:sz w:val="24"/>
                <w:szCs w:val="24"/>
                <w:lang w:val="tt-RU"/>
              </w:rPr>
              <w:t>58</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М</w:t>
            </w:r>
            <w:r w:rsidRPr="0020749A">
              <w:rPr>
                <w:rFonts w:ascii="Times New Roman" w:hAnsi="Times New Roman"/>
                <w:sz w:val="24"/>
                <w:szCs w:val="24"/>
                <w:lang w:val="tt-RU"/>
              </w:rPr>
              <w:t>ә</w:t>
            </w:r>
            <w:r w:rsidRPr="0020749A">
              <w:rPr>
                <w:rFonts w:ascii="Times New Roman" w:hAnsi="Times New Roman"/>
                <w:sz w:val="24"/>
                <w:szCs w:val="24"/>
              </w:rPr>
              <w:t>кт</w:t>
            </w:r>
            <w:r w:rsidRPr="0020749A">
              <w:rPr>
                <w:rFonts w:ascii="Times New Roman" w:hAnsi="Times New Roman"/>
                <w:sz w:val="24"/>
                <w:szCs w:val="24"/>
                <w:lang w:val="tt-RU"/>
              </w:rPr>
              <w:t>ә</w:t>
            </w:r>
            <w:r w:rsidRPr="0020749A">
              <w:rPr>
                <w:rFonts w:ascii="Times New Roman" w:hAnsi="Times New Roman"/>
                <w:sz w:val="24"/>
                <w:szCs w:val="24"/>
              </w:rPr>
              <w:t>пк</w:t>
            </w:r>
            <w:r w:rsidRPr="0020749A">
              <w:rPr>
                <w:rFonts w:ascii="Times New Roman" w:hAnsi="Times New Roman"/>
                <w:sz w:val="24"/>
                <w:szCs w:val="24"/>
                <w:lang w:val="tt-RU"/>
              </w:rPr>
              <w:t>ә</w:t>
            </w:r>
            <w:r w:rsidRPr="0020749A">
              <w:rPr>
                <w:rFonts w:ascii="Times New Roman" w:hAnsi="Times New Roman"/>
                <w:sz w:val="24"/>
                <w:szCs w:val="24"/>
              </w:rPr>
              <w:t>ч</w:t>
            </w:r>
            <w:r w:rsidRPr="0020749A">
              <w:rPr>
                <w:rFonts w:ascii="Times New Roman" w:hAnsi="Times New Roman"/>
                <w:sz w:val="24"/>
                <w:szCs w:val="24"/>
                <w:lang w:val="tt-RU"/>
              </w:rPr>
              <w:t>ә</w:t>
            </w:r>
            <w:r w:rsidRPr="0020749A">
              <w:rPr>
                <w:rFonts w:ascii="Times New Roman" w:hAnsi="Times New Roman"/>
                <w:sz w:val="24"/>
                <w:szCs w:val="24"/>
              </w:rPr>
              <w:t xml:space="preserve"> яшьт</w:t>
            </w:r>
            <w:r w:rsidRPr="0020749A">
              <w:rPr>
                <w:rFonts w:ascii="Times New Roman" w:hAnsi="Times New Roman"/>
                <w:sz w:val="24"/>
                <w:szCs w:val="24"/>
                <w:lang w:val="tt-RU"/>
              </w:rPr>
              <w:t>ә</w:t>
            </w:r>
            <w:r w:rsidRPr="0020749A">
              <w:rPr>
                <w:rFonts w:ascii="Times New Roman" w:hAnsi="Times New Roman"/>
                <w:sz w:val="24"/>
                <w:szCs w:val="24"/>
              </w:rPr>
              <w:t>гел</w:t>
            </w:r>
            <w:r w:rsidRPr="0020749A">
              <w:rPr>
                <w:rFonts w:ascii="Times New Roman" w:hAnsi="Times New Roman"/>
                <w:sz w:val="24"/>
                <w:szCs w:val="24"/>
                <w:lang w:val="tt-RU"/>
              </w:rPr>
              <w:t>ә</w:t>
            </w:r>
            <w:r w:rsidRPr="0020749A">
              <w:rPr>
                <w:rFonts w:ascii="Times New Roman" w:hAnsi="Times New Roman"/>
                <w:sz w:val="24"/>
                <w:szCs w:val="24"/>
              </w:rPr>
              <w:t xml:space="preserve">р </w:t>
            </w:r>
            <w:r w:rsidRPr="0020749A">
              <w:rPr>
                <w:rFonts w:ascii="Times New Roman" w:hAnsi="Times New Roman"/>
                <w:sz w:val="24"/>
                <w:szCs w:val="24"/>
                <w:lang w:val="tt-RU"/>
              </w:rPr>
              <w:t>ә</w:t>
            </w:r>
            <w:r w:rsidRPr="0020749A">
              <w:rPr>
                <w:rFonts w:ascii="Times New Roman" w:hAnsi="Times New Roman"/>
                <w:sz w:val="24"/>
                <w:szCs w:val="24"/>
              </w:rPr>
              <w:t>лифбасы, 2 часть</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Шаехова Р.К</w:t>
            </w: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Казань, «Хэтер», 2011</w:t>
            </w:r>
          </w:p>
        </w:tc>
      </w:tr>
    </w:tbl>
    <w:p w:rsidR="00826A82" w:rsidRDefault="00826A82" w:rsidP="0058012B">
      <w:pPr>
        <w:spacing w:after="0"/>
        <w:jc w:val="center"/>
        <w:rPr>
          <w:rFonts w:ascii="Times New Roman" w:hAnsi="Times New Roman"/>
          <w:b/>
          <w:sz w:val="24"/>
          <w:szCs w:val="24"/>
          <w:u w:val="single"/>
        </w:rPr>
      </w:pPr>
    </w:p>
    <w:p w:rsidR="0058012B" w:rsidRPr="0058012B" w:rsidRDefault="0058012B" w:rsidP="0058012B">
      <w:pPr>
        <w:spacing w:after="0"/>
        <w:jc w:val="center"/>
        <w:rPr>
          <w:rFonts w:ascii="Times New Roman" w:hAnsi="Times New Roman"/>
          <w:b/>
          <w:sz w:val="24"/>
          <w:szCs w:val="24"/>
          <w:u w:val="single"/>
        </w:rPr>
      </w:pPr>
      <w:r w:rsidRPr="0058012B">
        <w:rPr>
          <w:rFonts w:ascii="Times New Roman" w:hAnsi="Times New Roman"/>
          <w:b/>
          <w:sz w:val="24"/>
          <w:szCs w:val="24"/>
          <w:u w:val="single"/>
        </w:rPr>
        <w:t>Психологическая литература</w:t>
      </w:r>
    </w:p>
    <w:p w:rsidR="0058012B" w:rsidRPr="0058012B" w:rsidRDefault="0058012B" w:rsidP="0058012B">
      <w:pPr>
        <w:spacing w:after="0"/>
        <w:jc w:val="both"/>
        <w:rPr>
          <w:rFonts w:ascii="Times New Roman" w:hAnsi="Times New Roman"/>
          <w:sz w:val="24"/>
          <w:szCs w:val="24"/>
          <w:u w:val="single"/>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5103"/>
        <w:gridCol w:w="1985"/>
        <w:gridCol w:w="2409"/>
      </w:tblGrid>
      <w:tr w:rsidR="0058012B" w:rsidRPr="0058012B" w:rsidTr="0058012B">
        <w:tc>
          <w:tcPr>
            <w:tcW w:w="567" w:type="dxa"/>
            <w:shd w:val="clear" w:color="auto" w:fill="auto"/>
          </w:tcPr>
          <w:p w:rsidR="0058012B" w:rsidRPr="0058012B" w:rsidRDefault="0058012B" w:rsidP="0058012B">
            <w:pPr>
              <w:spacing w:after="0"/>
              <w:rPr>
                <w:rFonts w:ascii="Times New Roman" w:hAnsi="Times New Roman"/>
                <w:b/>
                <w:sz w:val="24"/>
                <w:szCs w:val="24"/>
              </w:rPr>
            </w:pPr>
            <w:r w:rsidRPr="0058012B">
              <w:rPr>
                <w:rFonts w:ascii="Times New Roman" w:hAnsi="Times New Roman"/>
                <w:b/>
                <w:sz w:val="24"/>
                <w:szCs w:val="24"/>
              </w:rPr>
              <w:t>№</w:t>
            </w:r>
          </w:p>
        </w:tc>
        <w:tc>
          <w:tcPr>
            <w:tcW w:w="5103" w:type="dxa"/>
            <w:shd w:val="clear" w:color="auto" w:fill="auto"/>
          </w:tcPr>
          <w:p w:rsidR="0058012B" w:rsidRPr="0058012B" w:rsidRDefault="0058012B" w:rsidP="0058012B">
            <w:pPr>
              <w:spacing w:after="0"/>
              <w:rPr>
                <w:rFonts w:ascii="Times New Roman" w:hAnsi="Times New Roman"/>
                <w:b/>
                <w:sz w:val="24"/>
                <w:szCs w:val="24"/>
              </w:rPr>
            </w:pPr>
            <w:r w:rsidRPr="0058012B">
              <w:rPr>
                <w:rFonts w:ascii="Times New Roman" w:hAnsi="Times New Roman"/>
                <w:b/>
                <w:sz w:val="24"/>
                <w:szCs w:val="24"/>
              </w:rPr>
              <w:t>Название пособия</w:t>
            </w:r>
          </w:p>
        </w:tc>
        <w:tc>
          <w:tcPr>
            <w:tcW w:w="1985" w:type="dxa"/>
            <w:shd w:val="clear" w:color="auto" w:fill="auto"/>
          </w:tcPr>
          <w:p w:rsidR="0058012B" w:rsidRPr="0058012B" w:rsidRDefault="0058012B" w:rsidP="0058012B">
            <w:pPr>
              <w:spacing w:after="0"/>
              <w:rPr>
                <w:rFonts w:ascii="Times New Roman" w:hAnsi="Times New Roman"/>
                <w:b/>
                <w:sz w:val="24"/>
                <w:szCs w:val="24"/>
              </w:rPr>
            </w:pPr>
            <w:r w:rsidRPr="0058012B">
              <w:rPr>
                <w:rFonts w:ascii="Times New Roman" w:hAnsi="Times New Roman"/>
                <w:b/>
                <w:sz w:val="24"/>
                <w:szCs w:val="24"/>
              </w:rPr>
              <w:t>Автор</w:t>
            </w:r>
          </w:p>
        </w:tc>
        <w:tc>
          <w:tcPr>
            <w:tcW w:w="2409" w:type="dxa"/>
            <w:shd w:val="clear" w:color="auto" w:fill="auto"/>
          </w:tcPr>
          <w:p w:rsidR="0058012B" w:rsidRPr="0058012B" w:rsidRDefault="0058012B" w:rsidP="0058012B">
            <w:pPr>
              <w:spacing w:after="0"/>
              <w:rPr>
                <w:rFonts w:ascii="Times New Roman" w:hAnsi="Times New Roman"/>
                <w:b/>
                <w:sz w:val="24"/>
                <w:szCs w:val="24"/>
              </w:rPr>
            </w:pPr>
            <w:r w:rsidRPr="0058012B">
              <w:rPr>
                <w:rFonts w:ascii="Times New Roman" w:hAnsi="Times New Roman"/>
                <w:b/>
                <w:sz w:val="24"/>
                <w:szCs w:val="24"/>
              </w:rPr>
              <w:t xml:space="preserve">Издательство, </w:t>
            </w:r>
          </w:p>
          <w:p w:rsidR="0058012B" w:rsidRPr="0058012B" w:rsidRDefault="0058012B" w:rsidP="0058012B">
            <w:pPr>
              <w:spacing w:after="0"/>
              <w:rPr>
                <w:rFonts w:ascii="Times New Roman" w:hAnsi="Times New Roman"/>
                <w:b/>
                <w:sz w:val="24"/>
                <w:szCs w:val="24"/>
              </w:rPr>
            </w:pPr>
            <w:r w:rsidRPr="0058012B">
              <w:rPr>
                <w:rFonts w:ascii="Times New Roman" w:hAnsi="Times New Roman"/>
                <w:b/>
                <w:sz w:val="24"/>
                <w:szCs w:val="24"/>
              </w:rPr>
              <w:t>год издания</w:t>
            </w:r>
          </w:p>
        </w:tc>
      </w:tr>
      <w:tr w:rsidR="0058012B" w:rsidRPr="0058012B" w:rsidTr="0058012B">
        <w:tc>
          <w:tcPr>
            <w:tcW w:w="567"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1</w:t>
            </w:r>
          </w:p>
        </w:tc>
        <w:tc>
          <w:tcPr>
            <w:tcW w:w="5103" w:type="dxa"/>
            <w:shd w:val="clear" w:color="auto" w:fill="auto"/>
          </w:tcPr>
          <w:p w:rsidR="0058012B" w:rsidRPr="0058012B" w:rsidRDefault="0058012B" w:rsidP="0058012B">
            <w:pPr>
              <w:spacing w:after="0"/>
              <w:rPr>
                <w:rFonts w:ascii="Times New Roman" w:hAnsi="Times New Roman"/>
                <w:sz w:val="24"/>
                <w:szCs w:val="24"/>
              </w:rPr>
            </w:pPr>
            <w:r>
              <w:rPr>
                <w:rFonts w:ascii="Times New Roman" w:hAnsi="Times New Roman"/>
                <w:sz w:val="24"/>
                <w:szCs w:val="24"/>
              </w:rPr>
              <w:t>«</w:t>
            </w:r>
            <w:r w:rsidRPr="0058012B">
              <w:rPr>
                <w:rFonts w:ascii="Times New Roman" w:hAnsi="Times New Roman"/>
                <w:sz w:val="24"/>
                <w:szCs w:val="24"/>
              </w:rPr>
              <w:t>Путь к успеху</w:t>
            </w:r>
            <w:r>
              <w:rPr>
                <w:rFonts w:ascii="Times New Roman" w:hAnsi="Times New Roman"/>
                <w:sz w:val="24"/>
                <w:szCs w:val="24"/>
              </w:rPr>
              <w:t>»</w:t>
            </w:r>
          </w:p>
        </w:tc>
        <w:tc>
          <w:tcPr>
            <w:tcW w:w="1985"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 xml:space="preserve">И.Г.Вахрушева, Л.Ф.Блинова </w:t>
            </w:r>
          </w:p>
        </w:tc>
        <w:tc>
          <w:tcPr>
            <w:tcW w:w="2409"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Казань, 2011</w:t>
            </w:r>
          </w:p>
        </w:tc>
      </w:tr>
      <w:tr w:rsidR="0058012B" w:rsidRPr="0058012B" w:rsidTr="0058012B">
        <w:tc>
          <w:tcPr>
            <w:tcW w:w="567"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2</w:t>
            </w:r>
          </w:p>
        </w:tc>
        <w:tc>
          <w:tcPr>
            <w:tcW w:w="5103"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 xml:space="preserve">Перспективное планирование работы ДОУ </w:t>
            </w:r>
          </w:p>
        </w:tc>
        <w:tc>
          <w:tcPr>
            <w:tcW w:w="1985"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Г.А.Прохорова</w:t>
            </w:r>
          </w:p>
        </w:tc>
        <w:tc>
          <w:tcPr>
            <w:tcW w:w="2409"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Москва, 2006</w:t>
            </w:r>
          </w:p>
        </w:tc>
      </w:tr>
      <w:tr w:rsidR="0058012B" w:rsidRPr="0058012B" w:rsidTr="0058012B">
        <w:tc>
          <w:tcPr>
            <w:tcW w:w="567"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3</w:t>
            </w:r>
          </w:p>
        </w:tc>
        <w:tc>
          <w:tcPr>
            <w:tcW w:w="5103"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Тестирование  детей</w:t>
            </w:r>
          </w:p>
        </w:tc>
        <w:tc>
          <w:tcPr>
            <w:tcW w:w="1985"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В.Богомолов</w:t>
            </w:r>
          </w:p>
        </w:tc>
        <w:tc>
          <w:tcPr>
            <w:tcW w:w="2409"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Москва, «Феникс», 2004</w:t>
            </w:r>
          </w:p>
        </w:tc>
      </w:tr>
      <w:tr w:rsidR="0058012B" w:rsidRPr="0058012B" w:rsidTr="0058012B">
        <w:tc>
          <w:tcPr>
            <w:tcW w:w="567"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4</w:t>
            </w:r>
          </w:p>
        </w:tc>
        <w:tc>
          <w:tcPr>
            <w:tcW w:w="5103"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Рабочая программа педагога-психолога ДОУ</w:t>
            </w:r>
          </w:p>
        </w:tc>
        <w:tc>
          <w:tcPr>
            <w:tcW w:w="1985"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Ю.А.Афонькина</w:t>
            </w:r>
          </w:p>
        </w:tc>
        <w:tc>
          <w:tcPr>
            <w:tcW w:w="2409"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Волгоград,2013</w:t>
            </w:r>
          </w:p>
        </w:tc>
      </w:tr>
      <w:tr w:rsidR="0058012B" w:rsidRPr="0058012B" w:rsidTr="0058012B">
        <w:tc>
          <w:tcPr>
            <w:tcW w:w="567"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5</w:t>
            </w:r>
          </w:p>
        </w:tc>
        <w:tc>
          <w:tcPr>
            <w:tcW w:w="5103"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Психологическая работа в ДОУ(диск)</w:t>
            </w:r>
          </w:p>
        </w:tc>
        <w:tc>
          <w:tcPr>
            <w:tcW w:w="1985"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М.Р.Григорьева</w:t>
            </w:r>
          </w:p>
        </w:tc>
        <w:tc>
          <w:tcPr>
            <w:tcW w:w="2409"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Волгоград. «Учитель»,2013</w:t>
            </w:r>
          </w:p>
        </w:tc>
      </w:tr>
      <w:tr w:rsidR="0058012B" w:rsidRPr="0058012B" w:rsidTr="0058012B">
        <w:tc>
          <w:tcPr>
            <w:tcW w:w="567"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lastRenderedPageBreak/>
              <w:t>6</w:t>
            </w:r>
          </w:p>
        </w:tc>
        <w:tc>
          <w:tcPr>
            <w:tcW w:w="5103"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Психологическая диагностика</w:t>
            </w:r>
            <w:r>
              <w:rPr>
                <w:rFonts w:ascii="Times New Roman" w:hAnsi="Times New Roman"/>
                <w:sz w:val="24"/>
                <w:szCs w:val="24"/>
              </w:rPr>
              <w:t xml:space="preserve"> готовности к обучению  детей  6</w:t>
            </w:r>
            <w:r w:rsidRPr="0058012B">
              <w:rPr>
                <w:rFonts w:ascii="Times New Roman" w:hAnsi="Times New Roman"/>
                <w:sz w:val="24"/>
                <w:szCs w:val="24"/>
              </w:rPr>
              <w:t>-7 лет</w:t>
            </w:r>
          </w:p>
        </w:tc>
        <w:tc>
          <w:tcPr>
            <w:tcW w:w="1985" w:type="dxa"/>
            <w:shd w:val="clear" w:color="auto" w:fill="auto"/>
          </w:tcPr>
          <w:p w:rsidR="0058012B" w:rsidRPr="0058012B" w:rsidRDefault="0058012B" w:rsidP="0058012B">
            <w:pPr>
              <w:spacing w:after="0"/>
              <w:rPr>
                <w:rFonts w:ascii="Times New Roman" w:hAnsi="Times New Roman"/>
                <w:sz w:val="24"/>
                <w:szCs w:val="24"/>
              </w:rPr>
            </w:pPr>
          </w:p>
        </w:tc>
        <w:tc>
          <w:tcPr>
            <w:tcW w:w="2409" w:type="dxa"/>
            <w:shd w:val="clear" w:color="auto" w:fill="auto"/>
          </w:tcPr>
          <w:p w:rsidR="0058012B" w:rsidRPr="0058012B" w:rsidRDefault="0058012B" w:rsidP="0058012B">
            <w:pPr>
              <w:spacing w:after="0"/>
              <w:rPr>
                <w:rFonts w:ascii="Times New Roman" w:hAnsi="Times New Roman"/>
                <w:sz w:val="24"/>
                <w:szCs w:val="24"/>
              </w:rPr>
            </w:pPr>
            <w:r>
              <w:rPr>
                <w:rFonts w:ascii="Times New Roman" w:hAnsi="Times New Roman"/>
                <w:sz w:val="24"/>
                <w:szCs w:val="24"/>
              </w:rPr>
              <w:t>г.Наб.Челны</w:t>
            </w:r>
          </w:p>
        </w:tc>
      </w:tr>
      <w:tr w:rsidR="0058012B" w:rsidRPr="0058012B" w:rsidTr="0058012B">
        <w:tc>
          <w:tcPr>
            <w:tcW w:w="567"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7</w:t>
            </w:r>
          </w:p>
        </w:tc>
        <w:tc>
          <w:tcPr>
            <w:tcW w:w="5103"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Коррекционно-развивающие занятия</w:t>
            </w:r>
          </w:p>
        </w:tc>
        <w:tc>
          <w:tcPr>
            <w:tcW w:w="1985"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С.В.Лесина</w:t>
            </w:r>
          </w:p>
        </w:tc>
        <w:tc>
          <w:tcPr>
            <w:tcW w:w="2409"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Волгоград. «Учитель»,2013</w:t>
            </w:r>
          </w:p>
        </w:tc>
      </w:tr>
      <w:tr w:rsidR="0058012B" w:rsidRPr="0058012B" w:rsidTr="0058012B">
        <w:tc>
          <w:tcPr>
            <w:tcW w:w="567"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8</w:t>
            </w:r>
          </w:p>
        </w:tc>
        <w:tc>
          <w:tcPr>
            <w:tcW w:w="5103"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 xml:space="preserve">Тесты для детей </w:t>
            </w:r>
          </w:p>
        </w:tc>
        <w:tc>
          <w:tcPr>
            <w:tcW w:w="1985"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М.Н.Ильина и.др.</w:t>
            </w:r>
          </w:p>
        </w:tc>
        <w:tc>
          <w:tcPr>
            <w:tcW w:w="2409"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Дельта 1997</w:t>
            </w:r>
          </w:p>
        </w:tc>
      </w:tr>
      <w:tr w:rsidR="0058012B" w:rsidRPr="0058012B" w:rsidTr="0058012B">
        <w:tc>
          <w:tcPr>
            <w:tcW w:w="567"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9</w:t>
            </w:r>
          </w:p>
        </w:tc>
        <w:tc>
          <w:tcPr>
            <w:tcW w:w="5103"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Коррекционно-развивающие занятия для детей старшего</w:t>
            </w:r>
          </w:p>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дошкольного возраста</w:t>
            </w:r>
          </w:p>
        </w:tc>
        <w:tc>
          <w:tcPr>
            <w:tcW w:w="1985"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Е.А.Алябьева</w:t>
            </w:r>
          </w:p>
        </w:tc>
        <w:tc>
          <w:tcPr>
            <w:tcW w:w="2409"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Москва 2004</w:t>
            </w:r>
          </w:p>
        </w:tc>
      </w:tr>
      <w:tr w:rsidR="0058012B" w:rsidRPr="0058012B" w:rsidTr="0058012B">
        <w:tc>
          <w:tcPr>
            <w:tcW w:w="567"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10</w:t>
            </w:r>
          </w:p>
        </w:tc>
        <w:tc>
          <w:tcPr>
            <w:tcW w:w="5103"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Психологические тесты для лидера коллектива</w:t>
            </w:r>
          </w:p>
        </w:tc>
        <w:tc>
          <w:tcPr>
            <w:tcW w:w="1985"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А.И.Щебетенко</w:t>
            </w:r>
          </w:p>
        </w:tc>
        <w:tc>
          <w:tcPr>
            <w:tcW w:w="2409"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Москва2005</w:t>
            </w:r>
          </w:p>
        </w:tc>
      </w:tr>
      <w:tr w:rsidR="0058012B" w:rsidRPr="0058012B" w:rsidTr="0058012B">
        <w:tc>
          <w:tcPr>
            <w:tcW w:w="567"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11</w:t>
            </w:r>
          </w:p>
        </w:tc>
        <w:tc>
          <w:tcPr>
            <w:tcW w:w="5103"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Детская психология в вопросах и ответах</w:t>
            </w:r>
          </w:p>
        </w:tc>
        <w:tc>
          <w:tcPr>
            <w:tcW w:w="1985"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Б.С.Волков</w:t>
            </w:r>
          </w:p>
        </w:tc>
        <w:tc>
          <w:tcPr>
            <w:tcW w:w="2409"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Москва 2002</w:t>
            </w:r>
          </w:p>
        </w:tc>
      </w:tr>
      <w:tr w:rsidR="0058012B" w:rsidRPr="0058012B" w:rsidTr="0058012B">
        <w:tc>
          <w:tcPr>
            <w:tcW w:w="567"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12</w:t>
            </w:r>
          </w:p>
        </w:tc>
        <w:tc>
          <w:tcPr>
            <w:tcW w:w="5103"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Коррекционно-развивающие занятия вДОУ</w:t>
            </w:r>
          </w:p>
        </w:tc>
        <w:tc>
          <w:tcPr>
            <w:tcW w:w="1985"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Н.В.Микляева</w:t>
            </w:r>
          </w:p>
        </w:tc>
        <w:tc>
          <w:tcPr>
            <w:tcW w:w="2409"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Москва 2008</w:t>
            </w:r>
          </w:p>
        </w:tc>
      </w:tr>
      <w:tr w:rsidR="0058012B" w:rsidRPr="0058012B" w:rsidTr="0058012B">
        <w:tc>
          <w:tcPr>
            <w:tcW w:w="567"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13</w:t>
            </w:r>
          </w:p>
        </w:tc>
        <w:tc>
          <w:tcPr>
            <w:tcW w:w="5103"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Мир глазами младенца</w:t>
            </w:r>
          </w:p>
        </w:tc>
        <w:tc>
          <w:tcPr>
            <w:tcW w:w="1985"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А.Баркин</w:t>
            </w:r>
          </w:p>
        </w:tc>
        <w:tc>
          <w:tcPr>
            <w:tcW w:w="2409"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Москва 2003</w:t>
            </w:r>
          </w:p>
        </w:tc>
      </w:tr>
    </w:tbl>
    <w:p w:rsidR="00447DD3" w:rsidRDefault="00447DD3" w:rsidP="0020749A">
      <w:pPr>
        <w:pStyle w:val="Style4"/>
        <w:widowControl/>
        <w:rPr>
          <w:rStyle w:val="FontStyle27"/>
          <w:rFonts w:ascii="Times New Roman" w:hAnsi="Times New Roman" w:cs="Times New Roman"/>
          <w:sz w:val="24"/>
          <w:szCs w:val="24"/>
        </w:rPr>
      </w:pPr>
    </w:p>
    <w:p w:rsidR="009355CD" w:rsidRPr="009355CD" w:rsidRDefault="009355CD" w:rsidP="00710072">
      <w:pPr>
        <w:pStyle w:val="Style4"/>
        <w:widowControl/>
        <w:ind w:left="360"/>
        <w:jc w:val="center"/>
        <w:rPr>
          <w:rStyle w:val="FontStyle27"/>
          <w:rFonts w:ascii="Times New Roman" w:hAnsi="Times New Roman" w:cs="Times New Roman"/>
          <w:bCs w:val="0"/>
          <w:sz w:val="24"/>
          <w:szCs w:val="24"/>
        </w:rPr>
      </w:pPr>
      <w:r w:rsidRPr="009355CD">
        <w:rPr>
          <w:rStyle w:val="FontStyle27"/>
          <w:rFonts w:ascii="Times New Roman" w:hAnsi="Times New Roman" w:cs="Times New Roman"/>
          <w:sz w:val="24"/>
          <w:szCs w:val="24"/>
        </w:rPr>
        <w:t>Материально технические условия, созданные для реализации основной образовательной Программы</w:t>
      </w:r>
    </w:p>
    <w:p w:rsidR="00447DD3" w:rsidRPr="009355CD" w:rsidRDefault="00447DD3" w:rsidP="009355CD">
      <w:pPr>
        <w:pStyle w:val="ConsPlusNonformat"/>
        <w:jc w:val="center"/>
        <w:rPr>
          <w:rFonts w:ascii="Times New Roman" w:hAnsi="Times New Roman" w:cs="Times New Roman"/>
          <w:sz w:val="24"/>
          <w:szCs w:val="24"/>
        </w:rPr>
      </w:pPr>
    </w:p>
    <w:tbl>
      <w:tblPr>
        <w:tblpPr w:leftFromText="180" w:rightFromText="180" w:vertAnchor="text" w:horzAnchor="margin" w:tblpXSpec="center" w:tblpY="211"/>
        <w:tblW w:w="10207" w:type="dxa"/>
        <w:tblLayout w:type="fixed"/>
        <w:tblCellMar>
          <w:left w:w="70" w:type="dxa"/>
          <w:right w:w="70" w:type="dxa"/>
        </w:tblCellMar>
        <w:tblLook w:val="0000" w:firstRow="0" w:lastRow="0" w:firstColumn="0" w:lastColumn="0" w:noHBand="0" w:noVBand="0"/>
      </w:tblPr>
      <w:tblGrid>
        <w:gridCol w:w="3686"/>
        <w:gridCol w:w="6521"/>
      </w:tblGrid>
      <w:tr w:rsidR="009355CD" w:rsidRPr="009355CD" w:rsidTr="0058012B">
        <w:trPr>
          <w:cantSplit/>
          <w:trHeight w:val="360"/>
        </w:trPr>
        <w:tc>
          <w:tcPr>
            <w:tcW w:w="3686" w:type="dxa"/>
            <w:tcBorders>
              <w:top w:val="single" w:sz="6" w:space="0" w:color="auto"/>
              <w:left w:val="single" w:sz="6" w:space="0" w:color="auto"/>
              <w:bottom w:val="single" w:sz="6" w:space="0" w:color="auto"/>
              <w:right w:val="single" w:sz="6" w:space="0" w:color="auto"/>
            </w:tcBorders>
          </w:tcPr>
          <w:p w:rsidR="009355CD" w:rsidRPr="009355CD" w:rsidRDefault="009355CD" w:rsidP="00C5128A">
            <w:pPr>
              <w:pStyle w:val="ConsPlusNormal"/>
              <w:rPr>
                <w:rFonts w:ascii="Times New Roman" w:hAnsi="Times New Roman" w:cs="Times New Roman"/>
                <w:b/>
                <w:sz w:val="24"/>
                <w:szCs w:val="24"/>
              </w:rPr>
            </w:pPr>
            <w:r w:rsidRPr="009355CD">
              <w:rPr>
                <w:rFonts w:ascii="Times New Roman" w:hAnsi="Times New Roman" w:cs="Times New Roman"/>
                <w:b/>
                <w:sz w:val="24"/>
                <w:szCs w:val="24"/>
              </w:rPr>
              <w:t xml:space="preserve">Наименование, направленность образовательной программы </w:t>
            </w:r>
          </w:p>
        </w:tc>
        <w:tc>
          <w:tcPr>
            <w:tcW w:w="6521" w:type="dxa"/>
            <w:tcBorders>
              <w:top w:val="single" w:sz="6" w:space="0" w:color="auto"/>
              <w:left w:val="single" w:sz="6" w:space="0" w:color="auto"/>
              <w:bottom w:val="single" w:sz="6" w:space="0" w:color="auto"/>
              <w:right w:val="single" w:sz="6" w:space="0" w:color="auto"/>
            </w:tcBorders>
          </w:tcPr>
          <w:p w:rsidR="009355CD" w:rsidRPr="009355CD" w:rsidRDefault="009355CD" w:rsidP="00C5128A">
            <w:pPr>
              <w:pStyle w:val="ConsPlusNormal"/>
              <w:tabs>
                <w:tab w:val="left" w:pos="5458"/>
              </w:tabs>
              <w:rPr>
                <w:rFonts w:ascii="Times New Roman" w:hAnsi="Times New Roman" w:cs="Times New Roman"/>
                <w:sz w:val="24"/>
                <w:szCs w:val="24"/>
              </w:rPr>
            </w:pPr>
            <w:r w:rsidRPr="009355CD">
              <w:rPr>
                <w:rFonts w:ascii="Times New Roman" w:hAnsi="Times New Roman" w:cs="Times New Roman"/>
                <w:b/>
                <w:sz w:val="24"/>
                <w:szCs w:val="24"/>
              </w:rPr>
              <w:t>Групповые помещения, учебные кабинеты – перечень оборудования</w:t>
            </w:r>
          </w:p>
        </w:tc>
      </w:tr>
      <w:tr w:rsidR="009355CD" w:rsidRPr="009355CD" w:rsidTr="0058012B">
        <w:trPr>
          <w:cantSplit/>
          <w:trHeight w:val="240"/>
        </w:trPr>
        <w:tc>
          <w:tcPr>
            <w:tcW w:w="3686" w:type="dxa"/>
            <w:tcBorders>
              <w:top w:val="single" w:sz="6" w:space="0" w:color="auto"/>
              <w:left w:val="single" w:sz="6" w:space="0" w:color="auto"/>
              <w:bottom w:val="single" w:sz="6" w:space="0" w:color="auto"/>
              <w:right w:val="single" w:sz="6" w:space="0" w:color="auto"/>
            </w:tcBorders>
          </w:tcPr>
          <w:p w:rsidR="009355CD" w:rsidRPr="009355CD" w:rsidRDefault="009355CD" w:rsidP="00C5128A">
            <w:pPr>
              <w:pStyle w:val="ConsPlusNormal"/>
              <w:rPr>
                <w:rFonts w:ascii="Times New Roman" w:hAnsi="Times New Roman" w:cs="Times New Roman"/>
                <w:i/>
                <w:sz w:val="24"/>
                <w:szCs w:val="24"/>
              </w:rPr>
            </w:pPr>
            <w:r w:rsidRPr="009355CD">
              <w:rPr>
                <w:rFonts w:ascii="Times New Roman" w:hAnsi="Times New Roman" w:cs="Times New Roman"/>
                <w:i/>
                <w:sz w:val="24"/>
                <w:szCs w:val="24"/>
              </w:rPr>
              <w:t xml:space="preserve">Программа дошкольного образования «От рождения до школы» под редакцией Н.Е. Вераксы, Т.С. Комаровой, М.А. Васильевой, </w:t>
            </w:r>
          </w:p>
          <w:p w:rsidR="009355CD" w:rsidRPr="009355CD" w:rsidRDefault="009355CD" w:rsidP="00C5128A">
            <w:pPr>
              <w:pStyle w:val="ConsPlusNormal"/>
              <w:rPr>
                <w:rFonts w:ascii="Times New Roman" w:hAnsi="Times New Roman" w:cs="Times New Roman"/>
                <w:b/>
                <w:i/>
                <w:sz w:val="24"/>
                <w:szCs w:val="24"/>
              </w:rPr>
            </w:pPr>
            <w:r w:rsidRPr="009355CD">
              <w:rPr>
                <w:rFonts w:ascii="Times New Roman" w:hAnsi="Times New Roman" w:cs="Times New Roman"/>
                <w:b/>
                <w:i/>
                <w:sz w:val="24"/>
                <w:szCs w:val="24"/>
              </w:rPr>
              <w:t xml:space="preserve">основная, </w:t>
            </w:r>
            <w:r w:rsidRPr="009355CD">
              <w:rPr>
                <w:rFonts w:ascii="Times New Roman" w:hAnsi="Times New Roman" w:cs="Times New Roman"/>
                <w:i/>
                <w:sz w:val="24"/>
                <w:szCs w:val="24"/>
              </w:rPr>
              <w:t>(грамота, развитие речи, ФЭМП, ознакомление с художественной литературой, ознакомление детей с природой, логическое мышление, ИЗО деятельность, исследовательская, конструктивная деятельность)</w:t>
            </w:r>
          </w:p>
        </w:tc>
        <w:tc>
          <w:tcPr>
            <w:tcW w:w="6521" w:type="dxa"/>
            <w:tcBorders>
              <w:top w:val="single" w:sz="6" w:space="0" w:color="auto"/>
              <w:left w:val="single" w:sz="6" w:space="0" w:color="auto"/>
              <w:bottom w:val="single" w:sz="6" w:space="0" w:color="auto"/>
              <w:right w:val="single" w:sz="6" w:space="0" w:color="auto"/>
            </w:tcBorders>
          </w:tcPr>
          <w:p w:rsidR="009355CD" w:rsidRPr="009355CD" w:rsidRDefault="009355CD" w:rsidP="00C5128A">
            <w:pPr>
              <w:pStyle w:val="ConsPlusNormal"/>
              <w:rPr>
                <w:rFonts w:ascii="Times New Roman" w:hAnsi="Times New Roman" w:cs="Times New Roman"/>
                <w:b/>
                <w:i/>
                <w:sz w:val="24"/>
                <w:szCs w:val="24"/>
              </w:rPr>
            </w:pPr>
            <w:r w:rsidRPr="009355CD">
              <w:rPr>
                <w:rFonts w:ascii="Times New Roman" w:hAnsi="Times New Roman" w:cs="Times New Roman"/>
                <w:b/>
                <w:i/>
                <w:sz w:val="24"/>
                <w:szCs w:val="24"/>
              </w:rPr>
              <w:t>Групповые помещения</w:t>
            </w:r>
          </w:p>
          <w:p w:rsidR="009355CD" w:rsidRPr="00C5128A" w:rsidRDefault="009355CD" w:rsidP="00C5128A">
            <w:pPr>
              <w:pStyle w:val="ConsPlusNormal"/>
              <w:rPr>
                <w:rFonts w:ascii="Times New Roman" w:hAnsi="Times New Roman" w:cs="Times New Roman"/>
                <w:b/>
                <w:sz w:val="24"/>
                <w:szCs w:val="24"/>
              </w:rPr>
            </w:pPr>
            <w:r w:rsidRPr="00C5128A">
              <w:rPr>
                <w:rFonts w:ascii="Times New Roman" w:hAnsi="Times New Roman" w:cs="Times New Roman"/>
                <w:b/>
                <w:sz w:val="24"/>
                <w:szCs w:val="24"/>
              </w:rPr>
              <w:t>Перечень оборудования</w:t>
            </w:r>
          </w:p>
          <w:p w:rsidR="009355CD" w:rsidRPr="009355CD" w:rsidRDefault="009355CD" w:rsidP="00C5128A">
            <w:pPr>
              <w:pStyle w:val="ConsPlusNormal"/>
              <w:rPr>
                <w:rFonts w:ascii="Times New Roman" w:hAnsi="Times New Roman" w:cs="Times New Roman"/>
                <w:sz w:val="24"/>
                <w:szCs w:val="24"/>
              </w:rPr>
            </w:pPr>
            <w:r w:rsidRPr="009355CD">
              <w:rPr>
                <w:rFonts w:ascii="Times New Roman" w:hAnsi="Times New Roman" w:cs="Times New Roman"/>
                <w:sz w:val="24"/>
                <w:szCs w:val="24"/>
              </w:rPr>
              <w:t xml:space="preserve">Столы, стулья, многофункциональная доска, дидактические игры, игровые модули для сюжетно-ролевых игр, книги, обучающие игры, развивающие плакаты строительные конструкторы, уголки для экспериментирования, раздаточный материал для обучения детей.; художественная литература, педагогическая литература </w:t>
            </w:r>
            <w:r w:rsidR="00142EA2">
              <w:rPr>
                <w:rFonts w:ascii="Times New Roman" w:hAnsi="Times New Roman" w:cs="Times New Roman"/>
                <w:sz w:val="24"/>
                <w:szCs w:val="24"/>
              </w:rPr>
              <w:t>для взрослых, игрушки-персонажи</w:t>
            </w:r>
          </w:p>
        </w:tc>
      </w:tr>
      <w:tr w:rsidR="009355CD" w:rsidRPr="009355CD" w:rsidTr="0058012B">
        <w:trPr>
          <w:cantSplit/>
          <w:trHeight w:val="240"/>
        </w:trPr>
        <w:tc>
          <w:tcPr>
            <w:tcW w:w="3686" w:type="dxa"/>
            <w:tcBorders>
              <w:top w:val="single" w:sz="6" w:space="0" w:color="auto"/>
              <w:left w:val="single" w:sz="6" w:space="0" w:color="auto"/>
              <w:bottom w:val="single" w:sz="6" w:space="0" w:color="auto"/>
              <w:right w:val="single" w:sz="6" w:space="0" w:color="auto"/>
            </w:tcBorders>
          </w:tcPr>
          <w:p w:rsidR="009355CD" w:rsidRPr="009355CD" w:rsidRDefault="009355CD" w:rsidP="00C5128A">
            <w:pPr>
              <w:spacing w:after="0" w:line="240" w:lineRule="auto"/>
              <w:rPr>
                <w:rFonts w:ascii="Times New Roman" w:hAnsi="Times New Roman"/>
                <w:i/>
                <w:sz w:val="24"/>
                <w:szCs w:val="24"/>
              </w:rPr>
            </w:pPr>
            <w:r w:rsidRPr="009355CD">
              <w:rPr>
                <w:rFonts w:ascii="Times New Roman" w:hAnsi="Times New Roman"/>
                <w:i/>
                <w:sz w:val="24"/>
                <w:szCs w:val="24"/>
              </w:rPr>
              <w:t>Программа дошкольного образования «Изобразительная деятельность в детском саду» под редакцией Т.С. Комаровой, о</w:t>
            </w:r>
            <w:r w:rsidRPr="009355CD">
              <w:rPr>
                <w:rFonts w:ascii="Times New Roman" w:hAnsi="Times New Roman"/>
                <w:b/>
                <w:i/>
                <w:sz w:val="24"/>
                <w:szCs w:val="24"/>
              </w:rPr>
              <w:t>сновная</w:t>
            </w:r>
            <w:r w:rsidRPr="009355CD">
              <w:rPr>
                <w:rFonts w:ascii="Times New Roman" w:hAnsi="Times New Roman"/>
                <w:i/>
                <w:sz w:val="24"/>
                <w:szCs w:val="24"/>
              </w:rPr>
              <w:t xml:space="preserve">    (рисование, лепка, конструирование)</w:t>
            </w:r>
          </w:p>
        </w:tc>
        <w:tc>
          <w:tcPr>
            <w:tcW w:w="6521" w:type="dxa"/>
            <w:tcBorders>
              <w:top w:val="single" w:sz="6" w:space="0" w:color="auto"/>
              <w:left w:val="single" w:sz="6" w:space="0" w:color="auto"/>
              <w:bottom w:val="single" w:sz="6" w:space="0" w:color="auto"/>
              <w:right w:val="single" w:sz="6" w:space="0" w:color="auto"/>
            </w:tcBorders>
          </w:tcPr>
          <w:p w:rsidR="009355CD" w:rsidRPr="009355CD" w:rsidRDefault="009355CD" w:rsidP="00C5128A">
            <w:pPr>
              <w:pStyle w:val="ConsPlusNormal"/>
              <w:rPr>
                <w:rFonts w:ascii="Times New Roman" w:hAnsi="Times New Roman" w:cs="Times New Roman"/>
                <w:b/>
                <w:i/>
                <w:sz w:val="24"/>
                <w:szCs w:val="24"/>
              </w:rPr>
            </w:pPr>
            <w:r w:rsidRPr="009355CD">
              <w:rPr>
                <w:rFonts w:ascii="Times New Roman" w:hAnsi="Times New Roman" w:cs="Times New Roman"/>
                <w:b/>
                <w:i/>
                <w:sz w:val="24"/>
                <w:szCs w:val="24"/>
              </w:rPr>
              <w:t>Групповые помещения</w:t>
            </w:r>
          </w:p>
          <w:p w:rsidR="009355CD" w:rsidRPr="00C5128A" w:rsidRDefault="009355CD" w:rsidP="00C5128A">
            <w:pPr>
              <w:pStyle w:val="ConsPlusNormal"/>
              <w:rPr>
                <w:rFonts w:ascii="Times New Roman" w:hAnsi="Times New Roman" w:cs="Times New Roman"/>
                <w:b/>
                <w:sz w:val="24"/>
                <w:szCs w:val="24"/>
              </w:rPr>
            </w:pPr>
            <w:r w:rsidRPr="00C5128A">
              <w:rPr>
                <w:rFonts w:ascii="Times New Roman" w:hAnsi="Times New Roman" w:cs="Times New Roman"/>
                <w:b/>
                <w:sz w:val="24"/>
                <w:szCs w:val="24"/>
              </w:rPr>
              <w:t>Перечень оборудования</w:t>
            </w:r>
          </w:p>
          <w:p w:rsidR="009355CD" w:rsidRDefault="009355CD" w:rsidP="00C5128A">
            <w:pPr>
              <w:pStyle w:val="ConsPlusNormal"/>
              <w:rPr>
                <w:rFonts w:ascii="Times New Roman" w:hAnsi="Times New Roman" w:cs="Times New Roman"/>
                <w:sz w:val="24"/>
                <w:szCs w:val="24"/>
              </w:rPr>
            </w:pPr>
            <w:r w:rsidRPr="009355CD">
              <w:rPr>
                <w:rFonts w:ascii="Times New Roman" w:hAnsi="Times New Roman" w:cs="Times New Roman"/>
                <w:sz w:val="24"/>
                <w:szCs w:val="24"/>
              </w:rPr>
              <w:t xml:space="preserve">Многофункциональная доска, дидактические игры, игровые модули для сюжетно-ролевых игр, книги, обучающие игры, развивающие плакаты строительные конструкторы, уголки для экспериментирования, раздаточный материал для обучения детей. Демонстрационный и раздаточный материал для образовательной деятельности детей, художественная литература, педагогическая литература </w:t>
            </w:r>
            <w:r w:rsidR="00826A82">
              <w:rPr>
                <w:rFonts w:ascii="Times New Roman" w:hAnsi="Times New Roman" w:cs="Times New Roman"/>
                <w:sz w:val="24"/>
                <w:szCs w:val="24"/>
              </w:rPr>
              <w:t>для взрослых, игрушки-персонажи</w:t>
            </w:r>
          </w:p>
          <w:p w:rsidR="00826A82" w:rsidRPr="009355CD" w:rsidRDefault="00826A82" w:rsidP="00C5128A">
            <w:pPr>
              <w:pStyle w:val="ConsPlusNormal"/>
              <w:rPr>
                <w:rFonts w:ascii="Times New Roman" w:hAnsi="Times New Roman" w:cs="Times New Roman"/>
                <w:b/>
                <w:sz w:val="24"/>
                <w:szCs w:val="24"/>
                <w:u w:val="single"/>
              </w:rPr>
            </w:pPr>
          </w:p>
        </w:tc>
      </w:tr>
      <w:tr w:rsidR="009355CD" w:rsidRPr="009355CD" w:rsidTr="0058012B">
        <w:trPr>
          <w:cantSplit/>
          <w:trHeight w:val="1974"/>
        </w:trPr>
        <w:tc>
          <w:tcPr>
            <w:tcW w:w="3686" w:type="dxa"/>
            <w:tcBorders>
              <w:top w:val="single" w:sz="6" w:space="0" w:color="auto"/>
              <w:left w:val="single" w:sz="6" w:space="0" w:color="auto"/>
              <w:bottom w:val="single" w:sz="6" w:space="0" w:color="auto"/>
              <w:right w:val="single" w:sz="6" w:space="0" w:color="auto"/>
            </w:tcBorders>
          </w:tcPr>
          <w:p w:rsidR="009355CD" w:rsidRPr="009355CD" w:rsidRDefault="009355CD" w:rsidP="00C5128A">
            <w:pPr>
              <w:spacing w:after="0" w:line="240" w:lineRule="auto"/>
              <w:rPr>
                <w:rFonts w:ascii="Times New Roman" w:hAnsi="Times New Roman"/>
                <w:i/>
                <w:sz w:val="24"/>
                <w:szCs w:val="24"/>
              </w:rPr>
            </w:pPr>
            <w:r w:rsidRPr="009355CD">
              <w:rPr>
                <w:rFonts w:ascii="Times New Roman" w:hAnsi="Times New Roman"/>
                <w:i/>
                <w:sz w:val="24"/>
                <w:szCs w:val="24"/>
              </w:rPr>
              <w:lastRenderedPageBreak/>
              <w:t xml:space="preserve">Программа дошкольного образования «Основы безопасности жизнедеятельности дошкольников» под редакцией  Н.Н. Авдеевой О.Л. Князевой, Р.Б. Стеркиной, </w:t>
            </w:r>
            <w:r w:rsidRPr="009355CD">
              <w:rPr>
                <w:rFonts w:ascii="Times New Roman" w:hAnsi="Times New Roman"/>
                <w:b/>
                <w:i/>
                <w:sz w:val="24"/>
                <w:szCs w:val="24"/>
              </w:rPr>
              <w:t xml:space="preserve">основная </w:t>
            </w:r>
            <w:r w:rsidRPr="009355CD">
              <w:rPr>
                <w:rFonts w:ascii="Times New Roman" w:hAnsi="Times New Roman"/>
                <w:i/>
                <w:sz w:val="24"/>
                <w:szCs w:val="24"/>
              </w:rPr>
              <w:t>(ОБЖ)</w:t>
            </w:r>
          </w:p>
        </w:tc>
        <w:tc>
          <w:tcPr>
            <w:tcW w:w="6521" w:type="dxa"/>
            <w:tcBorders>
              <w:top w:val="single" w:sz="6" w:space="0" w:color="auto"/>
              <w:left w:val="single" w:sz="6" w:space="0" w:color="auto"/>
              <w:bottom w:val="single" w:sz="6" w:space="0" w:color="auto"/>
              <w:right w:val="single" w:sz="6" w:space="0" w:color="auto"/>
            </w:tcBorders>
          </w:tcPr>
          <w:p w:rsidR="009355CD" w:rsidRPr="009355CD" w:rsidRDefault="009355CD" w:rsidP="00C5128A">
            <w:pPr>
              <w:pStyle w:val="ConsPlusNormal"/>
              <w:rPr>
                <w:rFonts w:ascii="Times New Roman" w:hAnsi="Times New Roman" w:cs="Times New Roman"/>
                <w:b/>
                <w:i/>
                <w:sz w:val="24"/>
                <w:szCs w:val="24"/>
              </w:rPr>
            </w:pPr>
            <w:r w:rsidRPr="009355CD">
              <w:rPr>
                <w:rFonts w:ascii="Times New Roman" w:hAnsi="Times New Roman" w:cs="Times New Roman"/>
                <w:b/>
                <w:i/>
                <w:sz w:val="24"/>
                <w:szCs w:val="24"/>
              </w:rPr>
              <w:t>Групповые помещения</w:t>
            </w:r>
          </w:p>
          <w:p w:rsidR="009355CD" w:rsidRPr="00C5128A" w:rsidRDefault="009355CD" w:rsidP="00C5128A">
            <w:pPr>
              <w:pStyle w:val="ConsPlusNormal"/>
              <w:tabs>
                <w:tab w:val="left" w:pos="5175"/>
                <w:tab w:val="left" w:pos="5458"/>
              </w:tabs>
              <w:rPr>
                <w:rFonts w:ascii="Times New Roman" w:hAnsi="Times New Roman" w:cs="Times New Roman"/>
                <w:sz w:val="24"/>
                <w:szCs w:val="24"/>
              </w:rPr>
            </w:pPr>
            <w:r w:rsidRPr="00C5128A">
              <w:rPr>
                <w:rFonts w:ascii="Times New Roman" w:hAnsi="Times New Roman" w:cs="Times New Roman"/>
                <w:b/>
                <w:sz w:val="24"/>
                <w:szCs w:val="24"/>
              </w:rPr>
              <w:t>Перечень оборудования</w:t>
            </w:r>
          </w:p>
          <w:p w:rsidR="009355CD" w:rsidRPr="009355CD" w:rsidRDefault="009355CD" w:rsidP="00C5128A">
            <w:pPr>
              <w:pStyle w:val="ConsPlusNormal"/>
              <w:tabs>
                <w:tab w:val="left" w:pos="5175"/>
                <w:tab w:val="left" w:pos="5458"/>
              </w:tabs>
              <w:rPr>
                <w:rFonts w:ascii="Times New Roman" w:hAnsi="Times New Roman" w:cs="Times New Roman"/>
                <w:sz w:val="24"/>
                <w:szCs w:val="24"/>
              </w:rPr>
            </w:pPr>
            <w:r w:rsidRPr="009355CD">
              <w:rPr>
                <w:rFonts w:ascii="Times New Roman" w:hAnsi="Times New Roman" w:cs="Times New Roman"/>
                <w:sz w:val="24"/>
                <w:szCs w:val="24"/>
              </w:rPr>
              <w:t>Столы, стулья, многофункциональная доска, дидактические игры, игровые модули для сюжетно-ролевых игр, книги, обучающие игры, развивающие плакаты строительные конструкторы, уголки для экспериментирования, раздаточный материал для обучения детей, макеты улиц, города и детского сада. Коврик со схематичным изображением населенного пункта, включая улицы с дорожными знаками и разметкой, строения, ландшафт, игрушки-персонажи</w:t>
            </w:r>
          </w:p>
        </w:tc>
      </w:tr>
      <w:tr w:rsidR="009355CD" w:rsidRPr="009355CD" w:rsidTr="0058012B">
        <w:trPr>
          <w:cantSplit/>
          <w:trHeight w:val="240"/>
        </w:trPr>
        <w:tc>
          <w:tcPr>
            <w:tcW w:w="3686" w:type="dxa"/>
            <w:tcBorders>
              <w:top w:val="single" w:sz="6" w:space="0" w:color="auto"/>
              <w:left w:val="single" w:sz="6" w:space="0" w:color="auto"/>
              <w:bottom w:val="single" w:sz="6" w:space="0" w:color="auto"/>
              <w:right w:val="single" w:sz="6" w:space="0" w:color="auto"/>
            </w:tcBorders>
          </w:tcPr>
          <w:p w:rsidR="009355CD" w:rsidRPr="009355CD" w:rsidRDefault="009355CD" w:rsidP="00C5128A">
            <w:pPr>
              <w:pStyle w:val="ConsPlusNormal"/>
              <w:rPr>
                <w:rFonts w:ascii="Times New Roman" w:hAnsi="Times New Roman" w:cs="Times New Roman"/>
                <w:i/>
                <w:sz w:val="24"/>
                <w:szCs w:val="24"/>
              </w:rPr>
            </w:pPr>
            <w:r w:rsidRPr="009355CD">
              <w:rPr>
                <w:rFonts w:ascii="Times New Roman" w:hAnsi="Times New Roman" w:cs="Times New Roman"/>
                <w:i/>
                <w:sz w:val="24"/>
                <w:szCs w:val="24"/>
              </w:rPr>
              <w:t xml:space="preserve">Программа дошкольного образования «От рождения до школы» под редакцией Н.Е. Вераксы, Т.С. Комаровой, М.А. Васильевой, </w:t>
            </w:r>
          </w:p>
          <w:p w:rsidR="009355CD" w:rsidRPr="009355CD" w:rsidRDefault="009355CD" w:rsidP="00C5128A">
            <w:pPr>
              <w:spacing w:after="0" w:line="240" w:lineRule="auto"/>
              <w:rPr>
                <w:rFonts w:ascii="Times New Roman" w:hAnsi="Times New Roman"/>
                <w:i/>
                <w:sz w:val="24"/>
                <w:szCs w:val="24"/>
              </w:rPr>
            </w:pPr>
            <w:r w:rsidRPr="009355CD">
              <w:rPr>
                <w:rFonts w:ascii="Times New Roman" w:hAnsi="Times New Roman"/>
                <w:b/>
                <w:i/>
                <w:sz w:val="24"/>
                <w:szCs w:val="24"/>
              </w:rPr>
              <w:t xml:space="preserve">основная </w:t>
            </w:r>
            <w:r w:rsidRPr="009355CD">
              <w:rPr>
                <w:rFonts w:ascii="Times New Roman" w:hAnsi="Times New Roman"/>
                <w:i/>
                <w:sz w:val="24"/>
                <w:szCs w:val="24"/>
              </w:rPr>
              <w:t xml:space="preserve">(музыкальное) </w:t>
            </w:r>
          </w:p>
          <w:p w:rsidR="009355CD" w:rsidRPr="009355CD" w:rsidRDefault="009355CD" w:rsidP="00C5128A">
            <w:pPr>
              <w:spacing w:after="0" w:line="240" w:lineRule="auto"/>
              <w:rPr>
                <w:rFonts w:ascii="Times New Roman" w:hAnsi="Times New Roman"/>
                <w:i/>
                <w:sz w:val="24"/>
                <w:szCs w:val="24"/>
              </w:rPr>
            </w:pPr>
            <w:r w:rsidRPr="009355CD">
              <w:rPr>
                <w:rFonts w:ascii="Times New Roman" w:hAnsi="Times New Roman"/>
                <w:i/>
                <w:sz w:val="24"/>
                <w:szCs w:val="24"/>
              </w:rPr>
              <w:t xml:space="preserve">Программа дошкольного образования «Камертон» под редакцией Э.П. Костиной, </w:t>
            </w:r>
          </w:p>
          <w:p w:rsidR="009355CD" w:rsidRPr="009355CD" w:rsidRDefault="009355CD" w:rsidP="00C5128A">
            <w:pPr>
              <w:spacing w:after="0" w:line="240" w:lineRule="auto"/>
              <w:rPr>
                <w:rFonts w:ascii="Times New Roman" w:hAnsi="Times New Roman"/>
                <w:i/>
                <w:sz w:val="24"/>
                <w:szCs w:val="24"/>
              </w:rPr>
            </w:pPr>
            <w:r w:rsidRPr="009355CD">
              <w:rPr>
                <w:rFonts w:ascii="Times New Roman" w:hAnsi="Times New Roman"/>
                <w:i/>
                <w:sz w:val="24"/>
                <w:szCs w:val="24"/>
              </w:rPr>
              <w:t>(музыкальное)</w:t>
            </w:r>
          </w:p>
        </w:tc>
        <w:tc>
          <w:tcPr>
            <w:tcW w:w="6521" w:type="dxa"/>
            <w:tcBorders>
              <w:top w:val="single" w:sz="6" w:space="0" w:color="auto"/>
              <w:left w:val="single" w:sz="6" w:space="0" w:color="auto"/>
              <w:bottom w:val="single" w:sz="6" w:space="0" w:color="auto"/>
              <w:right w:val="single" w:sz="6" w:space="0" w:color="auto"/>
            </w:tcBorders>
          </w:tcPr>
          <w:p w:rsidR="009355CD" w:rsidRPr="009355CD" w:rsidRDefault="009355CD" w:rsidP="00C5128A">
            <w:pPr>
              <w:pStyle w:val="ConsPlusNormal"/>
              <w:rPr>
                <w:rFonts w:ascii="Times New Roman" w:hAnsi="Times New Roman" w:cs="Times New Roman"/>
                <w:b/>
                <w:i/>
                <w:sz w:val="24"/>
                <w:szCs w:val="24"/>
              </w:rPr>
            </w:pPr>
            <w:r w:rsidRPr="009355CD">
              <w:rPr>
                <w:rFonts w:ascii="Times New Roman" w:hAnsi="Times New Roman" w:cs="Times New Roman"/>
                <w:b/>
                <w:i/>
                <w:sz w:val="24"/>
                <w:szCs w:val="24"/>
              </w:rPr>
              <w:t>Музыкальный зал</w:t>
            </w:r>
          </w:p>
          <w:p w:rsidR="009355CD" w:rsidRPr="00C5128A" w:rsidRDefault="009355CD" w:rsidP="00C5128A">
            <w:pPr>
              <w:pStyle w:val="ConsPlusNormal"/>
              <w:rPr>
                <w:rFonts w:ascii="Times New Roman" w:hAnsi="Times New Roman" w:cs="Times New Roman"/>
                <w:b/>
                <w:sz w:val="24"/>
                <w:szCs w:val="24"/>
              </w:rPr>
            </w:pPr>
            <w:r w:rsidRPr="00C5128A">
              <w:rPr>
                <w:rFonts w:ascii="Times New Roman" w:hAnsi="Times New Roman" w:cs="Times New Roman"/>
                <w:b/>
                <w:sz w:val="24"/>
                <w:szCs w:val="24"/>
              </w:rPr>
              <w:t>Перечень оборудования</w:t>
            </w:r>
          </w:p>
          <w:p w:rsidR="009355CD" w:rsidRPr="009355CD" w:rsidRDefault="009355CD" w:rsidP="00C5128A">
            <w:pPr>
              <w:pStyle w:val="ConsPlusNormal"/>
              <w:rPr>
                <w:rFonts w:ascii="Times New Roman" w:hAnsi="Times New Roman" w:cs="Times New Roman"/>
                <w:sz w:val="24"/>
                <w:szCs w:val="24"/>
              </w:rPr>
            </w:pPr>
            <w:r w:rsidRPr="009355CD">
              <w:rPr>
                <w:rFonts w:ascii="Times New Roman" w:hAnsi="Times New Roman" w:cs="Times New Roman"/>
                <w:sz w:val="24"/>
                <w:szCs w:val="24"/>
              </w:rPr>
              <w:t>Проекционное оборудован</w:t>
            </w:r>
            <w:r w:rsidR="00093EE3">
              <w:rPr>
                <w:rFonts w:ascii="Times New Roman" w:hAnsi="Times New Roman" w:cs="Times New Roman"/>
                <w:sz w:val="24"/>
                <w:szCs w:val="24"/>
              </w:rPr>
              <w:t xml:space="preserve">ие, пианино, </w:t>
            </w:r>
            <w:r w:rsidRPr="009355CD">
              <w:rPr>
                <w:rFonts w:ascii="Times New Roman" w:hAnsi="Times New Roman" w:cs="Times New Roman"/>
                <w:sz w:val="24"/>
                <w:szCs w:val="24"/>
              </w:rPr>
              <w:t xml:space="preserve"> музыкальный центр, набор шумовых </w:t>
            </w:r>
            <w:r w:rsidR="00093EE3">
              <w:rPr>
                <w:rFonts w:ascii="Times New Roman" w:hAnsi="Times New Roman" w:cs="Times New Roman"/>
                <w:sz w:val="24"/>
                <w:szCs w:val="24"/>
              </w:rPr>
              <w:t>музыкальных инструментов, музыкальные инструменты</w:t>
            </w:r>
            <w:r w:rsidRPr="009355CD">
              <w:rPr>
                <w:rFonts w:ascii="Times New Roman" w:hAnsi="Times New Roman" w:cs="Times New Roman"/>
                <w:sz w:val="24"/>
                <w:szCs w:val="24"/>
              </w:rPr>
              <w:t xml:space="preserve">, дидактические игры, </w:t>
            </w:r>
            <w:r w:rsidR="00093EE3">
              <w:rPr>
                <w:rFonts w:ascii="Times New Roman" w:hAnsi="Times New Roman" w:cs="Times New Roman"/>
                <w:sz w:val="24"/>
                <w:szCs w:val="24"/>
              </w:rPr>
              <w:t xml:space="preserve"> </w:t>
            </w:r>
            <w:r w:rsidRPr="009355CD">
              <w:rPr>
                <w:rFonts w:ascii="Times New Roman" w:hAnsi="Times New Roman" w:cs="Times New Roman"/>
                <w:sz w:val="24"/>
                <w:szCs w:val="24"/>
              </w:rPr>
              <w:t>набор аудио-видео дисков в том числе по НРК, УМК, игрушки-п</w:t>
            </w:r>
            <w:r w:rsidR="00093EE3">
              <w:rPr>
                <w:rFonts w:ascii="Times New Roman" w:hAnsi="Times New Roman" w:cs="Times New Roman"/>
                <w:sz w:val="24"/>
                <w:szCs w:val="24"/>
              </w:rPr>
              <w:t>ерсонажи,</w:t>
            </w:r>
            <w:r w:rsidRPr="009355CD">
              <w:rPr>
                <w:rFonts w:ascii="Times New Roman" w:hAnsi="Times New Roman" w:cs="Times New Roman"/>
                <w:sz w:val="24"/>
                <w:szCs w:val="24"/>
              </w:rPr>
              <w:t xml:space="preserve"> </w:t>
            </w:r>
            <w:r w:rsidR="00093EE3">
              <w:rPr>
                <w:rFonts w:ascii="Times New Roman" w:hAnsi="Times New Roman" w:cs="Times New Roman"/>
                <w:sz w:val="24"/>
                <w:szCs w:val="24"/>
              </w:rPr>
              <w:t xml:space="preserve">маски, полумаски, </w:t>
            </w:r>
            <w:r w:rsidRPr="009355CD">
              <w:rPr>
                <w:rFonts w:ascii="Times New Roman" w:hAnsi="Times New Roman" w:cs="Times New Roman"/>
                <w:sz w:val="24"/>
                <w:szCs w:val="24"/>
              </w:rPr>
              <w:t>сюжетные картины, нотные сборники</w:t>
            </w:r>
            <w:r w:rsidR="00093EE3">
              <w:rPr>
                <w:rFonts w:ascii="Times New Roman" w:hAnsi="Times New Roman" w:cs="Times New Roman"/>
                <w:sz w:val="24"/>
                <w:szCs w:val="24"/>
              </w:rPr>
              <w:t>, методическая литература</w:t>
            </w:r>
          </w:p>
        </w:tc>
      </w:tr>
      <w:tr w:rsidR="009355CD" w:rsidRPr="009355CD" w:rsidTr="0058012B">
        <w:trPr>
          <w:cantSplit/>
          <w:trHeight w:val="240"/>
        </w:trPr>
        <w:tc>
          <w:tcPr>
            <w:tcW w:w="3686" w:type="dxa"/>
            <w:tcBorders>
              <w:top w:val="single" w:sz="6" w:space="0" w:color="auto"/>
              <w:left w:val="single" w:sz="6" w:space="0" w:color="auto"/>
              <w:bottom w:val="single" w:sz="6" w:space="0" w:color="auto"/>
              <w:right w:val="single" w:sz="6" w:space="0" w:color="auto"/>
            </w:tcBorders>
          </w:tcPr>
          <w:p w:rsidR="009355CD" w:rsidRPr="009355CD" w:rsidRDefault="009355CD" w:rsidP="00C5128A">
            <w:pPr>
              <w:spacing w:after="0" w:line="240" w:lineRule="auto"/>
              <w:rPr>
                <w:rFonts w:ascii="Times New Roman" w:hAnsi="Times New Roman"/>
                <w:i/>
                <w:sz w:val="24"/>
                <w:szCs w:val="24"/>
              </w:rPr>
            </w:pPr>
            <w:r w:rsidRPr="009355CD">
              <w:rPr>
                <w:rFonts w:ascii="Times New Roman" w:hAnsi="Times New Roman"/>
                <w:i/>
                <w:sz w:val="24"/>
                <w:szCs w:val="24"/>
              </w:rPr>
              <w:t xml:space="preserve">Программа дошкольного образования «Театр – творчество - дети» под редакцией Н.Ф. Сорокиной, </w:t>
            </w:r>
            <w:r w:rsidRPr="009355CD">
              <w:rPr>
                <w:rFonts w:ascii="Times New Roman" w:hAnsi="Times New Roman"/>
                <w:b/>
                <w:i/>
                <w:sz w:val="24"/>
                <w:szCs w:val="24"/>
              </w:rPr>
              <w:t xml:space="preserve">основная </w:t>
            </w:r>
            <w:r w:rsidRPr="009355CD">
              <w:rPr>
                <w:rFonts w:ascii="Times New Roman" w:hAnsi="Times New Roman"/>
                <w:i/>
                <w:sz w:val="24"/>
                <w:szCs w:val="24"/>
              </w:rPr>
              <w:t>(театральная деятельность)</w:t>
            </w:r>
          </w:p>
        </w:tc>
        <w:tc>
          <w:tcPr>
            <w:tcW w:w="6521" w:type="dxa"/>
            <w:tcBorders>
              <w:top w:val="single" w:sz="6" w:space="0" w:color="auto"/>
              <w:left w:val="single" w:sz="6" w:space="0" w:color="auto"/>
              <w:bottom w:val="single" w:sz="6" w:space="0" w:color="auto"/>
              <w:right w:val="single" w:sz="6" w:space="0" w:color="auto"/>
            </w:tcBorders>
          </w:tcPr>
          <w:p w:rsidR="009355CD" w:rsidRPr="009355CD" w:rsidRDefault="009355CD" w:rsidP="00C5128A">
            <w:pPr>
              <w:pStyle w:val="ConsPlusNormal"/>
              <w:rPr>
                <w:rFonts w:ascii="Times New Roman" w:hAnsi="Times New Roman" w:cs="Times New Roman"/>
                <w:b/>
                <w:i/>
                <w:sz w:val="24"/>
                <w:szCs w:val="24"/>
              </w:rPr>
            </w:pPr>
            <w:r w:rsidRPr="009355CD">
              <w:rPr>
                <w:rFonts w:ascii="Times New Roman" w:hAnsi="Times New Roman" w:cs="Times New Roman"/>
                <w:b/>
                <w:i/>
                <w:sz w:val="24"/>
                <w:szCs w:val="24"/>
              </w:rPr>
              <w:t>Музыкальный зал</w:t>
            </w:r>
          </w:p>
          <w:p w:rsidR="009355CD" w:rsidRPr="00C5128A" w:rsidRDefault="009355CD" w:rsidP="00C5128A">
            <w:pPr>
              <w:pStyle w:val="ConsPlusNormal"/>
              <w:rPr>
                <w:rFonts w:ascii="Times New Roman" w:hAnsi="Times New Roman" w:cs="Times New Roman"/>
                <w:b/>
                <w:sz w:val="24"/>
                <w:szCs w:val="24"/>
              </w:rPr>
            </w:pPr>
            <w:r w:rsidRPr="00C5128A">
              <w:rPr>
                <w:rFonts w:ascii="Times New Roman" w:hAnsi="Times New Roman" w:cs="Times New Roman"/>
                <w:b/>
                <w:sz w:val="24"/>
                <w:szCs w:val="24"/>
              </w:rPr>
              <w:t xml:space="preserve">Перечень оборудования </w:t>
            </w:r>
          </w:p>
          <w:p w:rsidR="009355CD" w:rsidRPr="009355CD" w:rsidRDefault="009355CD" w:rsidP="00C5128A">
            <w:pPr>
              <w:pStyle w:val="ConsPlusNormal"/>
              <w:rPr>
                <w:rFonts w:ascii="Times New Roman" w:hAnsi="Times New Roman" w:cs="Times New Roman"/>
                <w:b/>
                <w:sz w:val="24"/>
                <w:szCs w:val="24"/>
                <w:u w:val="single"/>
              </w:rPr>
            </w:pPr>
            <w:r w:rsidRPr="009355CD">
              <w:rPr>
                <w:rFonts w:ascii="Times New Roman" w:hAnsi="Times New Roman" w:cs="Times New Roman"/>
                <w:sz w:val="24"/>
                <w:szCs w:val="24"/>
              </w:rPr>
              <w:t>Проекционное обо</w:t>
            </w:r>
            <w:r w:rsidR="00093EE3">
              <w:rPr>
                <w:rFonts w:ascii="Times New Roman" w:hAnsi="Times New Roman" w:cs="Times New Roman"/>
                <w:sz w:val="24"/>
                <w:szCs w:val="24"/>
              </w:rPr>
              <w:t xml:space="preserve">рудование, пианино, </w:t>
            </w:r>
            <w:r w:rsidRPr="009355CD">
              <w:rPr>
                <w:rFonts w:ascii="Times New Roman" w:hAnsi="Times New Roman" w:cs="Times New Roman"/>
                <w:sz w:val="24"/>
                <w:szCs w:val="24"/>
              </w:rPr>
              <w:t xml:space="preserve">музыкальный центр, набор шумовых музыкальных инструментов, наборы музыкальных инструментов, дидактические игры, набор аудио-видео дисков в том числе по НРК, УМК, игрушки-персонажи, интерактивные игрушки, сюжетные картины, </w:t>
            </w:r>
            <w:r w:rsidR="00093EE3">
              <w:rPr>
                <w:rFonts w:ascii="Times New Roman" w:hAnsi="Times New Roman" w:cs="Times New Roman"/>
                <w:sz w:val="24"/>
                <w:szCs w:val="24"/>
              </w:rPr>
              <w:t xml:space="preserve">маски, полумаски, </w:t>
            </w:r>
            <w:r w:rsidRPr="009355CD">
              <w:rPr>
                <w:rFonts w:ascii="Times New Roman" w:hAnsi="Times New Roman" w:cs="Times New Roman"/>
                <w:sz w:val="24"/>
                <w:szCs w:val="24"/>
              </w:rPr>
              <w:t>нотные сборники,</w:t>
            </w:r>
            <w:r w:rsidR="00093EE3">
              <w:rPr>
                <w:rFonts w:ascii="Times New Roman" w:hAnsi="Times New Roman" w:cs="Times New Roman"/>
                <w:sz w:val="24"/>
                <w:szCs w:val="24"/>
              </w:rPr>
              <w:t xml:space="preserve"> методическая литература</w:t>
            </w:r>
          </w:p>
        </w:tc>
      </w:tr>
      <w:tr w:rsidR="009355CD" w:rsidRPr="009355CD" w:rsidTr="0058012B">
        <w:trPr>
          <w:cantSplit/>
          <w:trHeight w:val="240"/>
        </w:trPr>
        <w:tc>
          <w:tcPr>
            <w:tcW w:w="3686" w:type="dxa"/>
            <w:tcBorders>
              <w:top w:val="single" w:sz="6" w:space="0" w:color="auto"/>
              <w:left w:val="single" w:sz="6" w:space="0" w:color="auto"/>
              <w:bottom w:val="single" w:sz="6" w:space="0" w:color="auto"/>
              <w:right w:val="single" w:sz="6" w:space="0" w:color="auto"/>
            </w:tcBorders>
          </w:tcPr>
          <w:p w:rsidR="009355CD" w:rsidRPr="009355CD" w:rsidRDefault="009355CD" w:rsidP="00C5128A">
            <w:pPr>
              <w:pStyle w:val="ConsPlusNormal"/>
              <w:rPr>
                <w:rFonts w:ascii="Times New Roman" w:hAnsi="Times New Roman" w:cs="Times New Roman"/>
                <w:i/>
                <w:sz w:val="24"/>
                <w:szCs w:val="24"/>
              </w:rPr>
            </w:pPr>
            <w:r w:rsidRPr="009355CD">
              <w:rPr>
                <w:rFonts w:ascii="Times New Roman" w:hAnsi="Times New Roman" w:cs="Times New Roman"/>
                <w:i/>
                <w:sz w:val="24"/>
                <w:szCs w:val="24"/>
              </w:rPr>
              <w:t xml:space="preserve">Программа дошкольного образования «Физическая культура в детском саду» под редакцией Л.И. Пензулаевой, </w:t>
            </w:r>
            <w:r w:rsidRPr="009355CD">
              <w:rPr>
                <w:rFonts w:ascii="Times New Roman" w:hAnsi="Times New Roman" w:cs="Times New Roman"/>
                <w:b/>
                <w:i/>
                <w:sz w:val="24"/>
                <w:szCs w:val="24"/>
              </w:rPr>
              <w:t>основная (</w:t>
            </w:r>
            <w:r w:rsidRPr="009355CD">
              <w:rPr>
                <w:rFonts w:ascii="Times New Roman" w:hAnsi="Times New Roman" w:cs="Times New Roman"/>
                <w:i/>
                <w:sz w:val="24"/>
                <w:szCs w:val="24"/>
              </w:rPr>
              <w:t>физическая культура)</w:t>
            </w:r>
          </w:p>
        </w:tc>
        <w:tc>
          <w:tcPr>
            <w:tcW w:w="6521" w:type="dxa"/>
            <w:tcBorders>
              <w:top w:val="single" w:sz="6" w:space="0" w:color="auto"/>
              <w:left w:val="single" w:sz="6" w:space="0" w:color="auto"/>
              <w:bottom w:val="single" w:sz="6" w:space="0" w:color="auto"/>
              <w:right w:val="single" w:sz="6" w:space="0" w:color="auto"/>
            </w:tcBorders>
          </w:tcPr>
          <w:p w:rsidR="009355CD" w:rsidRPr="009355CD" w:rsidRDefault="00093EE3" w:rsidP="00C5128A">
            <w:pPr>
              <w:pStyle w:val="ConsPlusNormal"/>
              <w:rPr>
                <w:rFonts w:ascii="Times New Roman" w:hAnsi="Times New Roman" w:cs="Times New Roman"/>
                <w:b/>
                <w:i/>
                <w:sz w:val="24"/>
                <w:szCs w:val="24"/>
              </w:rPr>
            </w:pPr>
            <w:r>
              <w:rPr>
                <w:rFonts w:ascii="Times New Roman" w:hAnsi="Times New Roman" w:cs="Times New Roman"/>
                <w:b/>
                <w:i/>
                <w:sz w:val="24"/>
                <w:szCs w:val="24"/>
              </w:rPr>
              <w:t>Музыкальный зал совмещенный с физкультурным</w:t>
            </w:r>
            <w:r w:rsidR="009355CD" w:rsidRPr="009355CD">
              <w:rPr>
                <w:rFonts w:ascii="Times New Roman" w:hAnsi="Times New Roman" w:cs="Times New Roman"/>
                <w:b/>
                <w:i/>
                <w:sz w:val="24"/>
                <w:szCs w:val="24"/>
              </w:rPr>
              <w:t xml:space="preserve"> зал</w:t>
            </w:r>
            <w:r>
              <w:rPr>
                <w:rFonts w:ascii="Times New Roman" w:hAnsi="Times New Roman" w:cs="Times New Roman"/>
                <w:b/>
                <w:i/>
                <w:sz w:val="24"/>
                <w:szCs w:val="24"/>
              </w:rPr>
              <w:t>ом</w:t>
            </w:r>
            <w:r w:rsidR="009355CD" w:rsidRPr="009355CD">
              <w:rPr>
                <w:rFonts w:ascii="Times New Roman" w:hAnsi="Times New Roman" w:cs="Times New Roman"/>
                <w:b/>
                <w:i/>
                <w:sz w:val="24"/>
                <w:szCs w:val="24"/>
              </w:rPr>
              <w:t xml:space="preserve"> </w:t>
            </w:r>
          </w:p>
          <w:p w:rsidR="009355CD" w:rsidRPr="00C5128A" w:rsidRDefault="009355CD" w:rsidP="00C5128A">
            <w:pPr>
              <w:pStyle w:val="ConsPlusNormal"/>
              <w:rPr>
                <w:rFonts w:ascii="Times New Roman" w:hAnsi="Times New Roman" w:cs="Times New Roman"/>
                <w:b/>
                <w:sz w:val="24"/>
                <w:szCs w:val="24"/>
              </w:rPr>
            </w:pPr>
            <w:r w:rsidRPr="00C5128A">
              <w:rPr>
                <w:rFonts w:ascii="Times New Roman" w:hAnsi="Times New Roman" w:cs="Times New Roman"/>
                <w:b/>
                <w:sz w:val="24"/>
                <w:szCs w:val="24"/>
              </w:rPr>
              <w:t>Перечень оборудования</w:t>
            </w:r>
          </w:p>
          <w:p w:rsidR="009355CD" w:rsidRPr="009355CD" w:rsidRDefault="00093EE3" w:rsidP="00093EE3">
            <w:pPr>
              <w:pStyle w:val="ConsPlusNormal"/>
              <w:rPr>
                <w:rFonts w:ascii="Times New Roman" w:hAnsi="Times New Roman" w:cs="Times New Roman"/>
                <w:b/>
                <w:sz w:val="24"/>
                <w:szCs w:val="24"/>
                <w:u w:val="single"/>
              </w:rPr>
            </w:pPr>
            <w:r>
              <w:rPr>
                <w:rFonts w:ascii="Times New Roman" w:hAnsi="Times New Roman" w:cs="Times New Roman"/>
                <w:sz w:val="24"/>
                <w:szCs w:val="24"/>
              </w:rPr>
              <w:t xml:space="preserve">Шведская стенка, </w:t>
            </w:r>
            <w:r w:rsidR="009355CD" w:rsidRPr="009355CD">
              <w:rPr>
                <w:rFonts w:ascii="Times New Roman" w:hAnsi="Times New Roman" w:cs="Times New Roman"/>
                <w:sz w:val="24"/>
                <w:szCs w:val="24"/>
              </w:rPr>
              <w:t>гимнастические скамейки, мячи разных размеров для игры в волейбол, баскетбол, гимнастические палки, маты, мешочки дл</w:t>
            </w:r>
            <w:r>
              <w:rPr>
                <w:rFonts w:ascii="Times New Roman" w:hAnsi="Times New Roman" w:cs="Times New Roman"/>
                <w:sz w:val="24"/>
                <w:szCs w:val="24"/>
              </w:rPr>
              <w:t xml:space="preserve">я метания, городки, </w:t>
            </w:r>
            <w:r w:rsidR="009355CD" w:rsidRPr="009355CD">
              <w:rPr>
                <w:rFonts w:ascii="Times New Roman" w:hAnsi="Times New Roman" w:cs="Times New Roman"/>
                <w:sz w:val="24"/>
                <w:szCs w:val="24"/>
              </w:rPr>
              <w:t>спортивный инвентарь для общеразвивающих упра</w:t>
            </w:r>
            <w:r>
              <w:rPr>
                <w:rFonts w:ascii="Times New Roman" w:hAnsi="Times New Roman" w:cs="Times New Roman"/>
                <w:sz w:val="24"/>
                <w:szCs w:val="24"/>
              </w:rPr>
              <w:t xml:space="preserve">жнений, </w:t>
            </w:r>
            <w:r w:rsidR="009355CD" w:rsidRPr="009355CD">
              <w:rPr>
                <w:rFonts w:ascii="Times New Roman" w:hAnsi="Times New Roman" w:cs="Times New Roman"/>
                <w:sz w:val="24"/>
                <w:szCs w:val="24"/>
              </w:rPr>
              <w:t xml:space="preserve"> нетрадиционное оборудование из бросового </w:t>
            </w:r>
            <w:r>
              <w:rPr>
                <w:rFonts w:ascii="Times New Roman" w:hAnsi="Times New Roman" w:cs="Times New Roman"/>
                <w:sz w:val="24"/>
                <w:szCs w:val="24"/>
              </w:rPr>
              <w:t>материала, маски, полумаски</w:t>
            </w:r>
          </w:p>
        </w:tc>
      </w:tr>
      <w:tr w:rsidR="009355CD" w:rsidRPr="009355CD" w:rsidTr="0058012B">
        <w:trPr>
          <w:cantSplit/>
          <w:trHeight w:val="240"/>
        </w:trPr>
        <w:tc>
          <w:tcPr>
            <w:tcW w:w="3686" w:type="dxa"/>
            <w:tcBorders>
              <w:top w:val="single" w:sz="6" w:space="0" w:color="auto"/>
              <w:left w:val="single" w:sz="6" w:space="0" w:color="auto"/>
              <w:bottom w:val="single" w:sz="6" w:space="0" w:color="auto"/>
              <w:right w:val="single" w:sz="6" w:space="0" w:color="auto"/>
            </w:tcBorders>
          </w:tcPr>
          <w:p w:rsidR="009355CD" w:rsidRPr="009355CD" w:rsidRDefault="009355CD" w:rsidP="00C5128A">
            <w:pPr>
              <w:pStyle w:val="ConsPlusNormal"/>
              <w:rPr>
                <w:rFonts w:ascii="Times New Roman" w:hAnsi="Times New Roman" w:cs="Times New Roman"/>
                <w:i/>
                <w:sz w:val="24"/>
                <w:szCs w:val="24"/>
              </w:rPr>
            </w:pPr>
            <w:r w:rsidRPr="009355CD">
              <w:rPr>
                <w:rFonts w:ascii="Times New Roman" w:hAnsi="Times New Roman" w:cs="Times New Roman"/>
                <w:i/>
                <w:sz w:val="24"/>
                <w:szCs w:val="24"/>
              </w:rPr>
              <w:t xml:space="preserve">Программа  дошкольного образования «Физическое воспитание в детском саду» под редакцией Э.Я.Степаненковой, </w:t>
            </w:r>
            <w:r w:rsidRPr="009355CD">
              <w:rPr>
                <w:rFonts w:ascii="Times New Roman" w:hAnsi="Times New Roman" w:cs="Times New Roman"/>
                <w:b/>
                <w:i/>
                <w:sz w:val="24"/>
                <w:szCs w:val="24"/>
              </w:rPr>
              <w:t>основная</w:t>
            </w:r>
            <w:r w:rsidRPr="009355CD">
              <w:rPr>
                <w:rFonts w:ascii="Times New Roman" w:hAnsi="Times New Roman" w:cs="Times New Roman"/>
                <w:i/>
                <w:sz w:val="24"/>
                <w:szCs w:val="24"/>
              </w:rPr>
              <w:t xml:space="preserve"> (физическая культура)</w:t>
            </w:r>
          </w:p>
        </w:tc>
        <w:tc>
          <w:tcPr>
            <w:tcW w:w="6521" w:type="dxa"/>
            <w:tcBorders>
              <w:top w:val="single" w:sz="6" w:space="0" w:color="auto"/>
              <w:left w:val="single" w:sz="6" w:space="0" w:color="auto"/>
              <w:bottom w:val="single" w:sz="6" w:space="0" w:color="auto"/>
              <w:right w:val="single" w:sz="6" w:space="0" w:color="auto"/>
            </w:tcBorders>
          </w:tcPr>
          <w:p w:rsidR="009355CD" w:rsidRPr="009355CD" w:rsidRDefault="00093EE3" w:rsidP="00C5128A">
            <w:pPr>
              <w:pStyle w:val="ConsPlusNormal"/>
              <w:rPr>
                <w:rFonts w:ascii="Times New Roman" w:hAnsi="Times New Roman" w:cs="Times New Roman"/>
                <w:b/>
                <w:i/>
                <w:sz w:val="24"/>
                <w:szCs w:val="24"/>
              </w:rPr>
            </w:pPr>
            <w:r>
              <w:rPr>
                <w:rFonts w:ascii="Times New Roman" w:hAnsi="Times New Roman" w:cs="Times New Roman"/>
                <w:b/>
                <w:i/>
                <w:sz w:val="24"/>
                <w:szCs w:val="24"/>
              </w:rPr>
              <w:t>Музыкальный зал совмещенный с физкультурным</w:t>
            </w:r>
            <w:r w:rsidRPr="009355CD">
              <w:rPr>
                <w:rFonts w:ascii="Times New Roman" w:hAnsi="Times New Roman" w:cs="Times New Roman"/>
                <w:b/>
                <w:i/>
                <w:sz w:val="24"/>
                <w:szCs w:val="24"/>
              </w:rPr>
              <w:t xml:space="preserve"> зал</w:t>
            </w:r>
            <w:r>
              <w:rPr>
                <w:rFonts w:ascii="Times New Roman" w:hAnsi="Times New Roman" w:cs="Times New Roman"/>
                <w:b/>
                <w:i/>
                <w:sz w:val="24"/>
                <w:szCs w:val="24"/>
              </w:rPr>
              <w:t>ом</w:t>
            </w:r>
          </w:p>
          <w:p w:rsidR="009355CD" w:rsidRPr="00C5128A" w:rsidRDefault="009355CD" w:rsidP="00C5128A">
            <w:pPr>
              <w:pStyle w:val="ConsPlusNormal"/>
              <w:rPr>
                <w:rFonts w:ascii="Times New Roman" w:hAnsi="Times New Roman" w:cs="Times New Roman"/>
                <w:b/>
                <w:sz w:val="24"/>
                <w:szCs w:val="24"/>
              </w:rPr>
            </w:pPr>
            <w:r w:rsidRPr="00C5128A">
              <w:rPr>
                <w:rFonts w:ascii="Times New Roman" w:hAnsi="Times New Roman" w:cs="Times New Roman"/>
                <w:b/>
                <w:sz w:val="24"/>
                <w:szCs w:val="24"/>
              </w:rPr>
              <w:t>Перечень оборудования</w:t>
            </w:r>
          </w:p>
          <w:p w:rsidR="009355CD" w:rsidRPr="009355CD" w:rsidRDefault="009355CD" w:rsidP="00C5128A">
            <w:pPr>
              <w:pStyle w:val="ConsPlusNormal"/>
              <w:rPr>
                <w:rFonts w:ascii="Times New Roman" w:hAnsi="Times New Roman" w:cs="Times New Roman"/>
                <w:b/>
                <w:sz w:val="24"/>
                <w:szCs w:val="24"/>
                <w:u w:val="single"/>
              </w:rPr>
            </w:pPr>
            <w:r w:rsidRPr="009355CD">
              <w:rPr>
                <w:rFonts w:ascii="Times New Roman" w:hAnsi="Times New Roman" w:cs="Times New Roman"/>
                <w:sz w:val="24"/>
                <w:szCs w:val="24"/>
              </w:rPr>
              <w:t>Шведская стенка, спортивный развивающий комплекс, детские спортивные тренажеры, гимнастические скамейки, мячи разных размеров для игры в волейбол, баскетбол, гимнастические палки, маты, мешочки д</w:t>
            </w:r>
            <w:r w:rsidR="00093EE3">
              <w:rPr>
                <w:rFonts w:ascii="Times New Roman" w:hAnsi="Times New Roman" w:cs="Times New Roman"/>
                <w:sz w:val="24"/>
                <w:szCs w:val="24"/>
              </w:rPr>
              <w:t>ля метания, городки,</w:t>
            </w:r>
            <w:r w:rsidRPr="009355CD">
              <w:rPr>
                <w:rFonts w:ascii="Times New Roman" w:hAnsi="Times New Roman" w:cs="Times New Roman"/>
                <w:sz w:val="24"/>
                <w:szCs w:val="24"/>
              </w:rPr>
              <w:t xml:space="preserve"> спортивный инвентарь для общеразвивающих упра</w:t>
            </w:r>
            <w:r w:rsidR="00093EE3">
              <w:rPr>
                <w:rFonts w:ascii="Times New Roman" w:hAnsi="Times New Roman" w:cs="Times New Roman"/>
                <w:sz w:val="24"/>
                <w:szCs w:val="24"/>
              </w:rPr>
              <w:t>жнений,</w:t>
            </w:r>
            <w:r w:rsidRPr="009355CD">
              <w:rPr>
                <w:rFonts w:ascii="Times New Roman" w:hAnsi="Times New Roman" w:cs="Times New Roman"/>
                <w:sz w:val="24"/>
                <w:szCs w:val="24"/>
              </w:rPr>
              <w:t xml:space="preserve"> нетрадиционное оборудование из бросового </w:t>
            </w:r>
            <w:r w:rsidR="00093EE3">
              <w:rPr>
                <w:rFonts w:ascii="Times New Roman" w:hAnsi="Times New Roman" w:cs="Times New Roman"/>
                <w:sz w:val="24"/>
                <w:szCs w:val="24"/>
              </w:rPr>
              <w:t>материала,маски-полумаски</w:t>
            </w:r>
          </w:p>
        </w:tc>
      </w:tr>
      <w:tr w:rsidR="009355CD" w:rsidRPr="009355CD" w:rsidTr="0058012B">
        <w:trPr>
          <w:cantSplit/>
          <w:trHeight w:val="1437"/>
        </w:trPr>
        <w:tc>
          <w:tcPr>
            <w:tcW w:w="3686" w:type="dxa"/>
            <w:tcBorders>
              <w:top w:val="single" w:sz="6" w:space="0" w:color="auto"/>
              <w:left w:val="single" w:sz="6" w:space="0" w:color="auto"/>
              <w:bottom w:val="single" w:sz="6" w:space="0" w:color="auto"/>
              <w:right w:val="single" w:sz="6" w:space="0" w:color="auto"/>
            </w:tcBorders>
          </w:tcPr>
          <w:p w:rsidR="009355CD" w:rsidRPr="009355CD" w:rsidRDefault="009355CD" w:rsidP="00C5128A">
            <w:pPr>
              <w:spacing w:after="0" w:line="240" w:lineRule="auto"/>
              <w:rPr>
                <w:rFonts w:ascii="Times New Roman" w:hAnsi="Times New Roman"/>
                <w:i/>
                <w:sz w:val="24"/>
                <w:szCs w:val="24"/>
              </w:rPr>
            </w:pPr>
            <w:r w:rsidRPr="009355CD">
              <w:rPr>
                <w:rFonts w:ascii="Times New Roman" w:hAnsi="Times New Roman"/>
                <w:i/>
                <w:sz w:val="24"/>
                <w:szCs w:val="24"/>
              </w:rPr>
              <w:lastRenderedPageBreak/>
              <w:t xml:space="preserve">Программа дошкольного образования «Ознакомление дошкольников с правилами дорожного движения» под редакцией Т.Ф. Саулиной, </w:t>
            </w:r>
            <w:r w:rsidRPr="009355CD">
              <w:rPr>
                <w:rFonts w:ascii="Times New Roman" w:hAnsi="Times New Roman"/>
                <w:b/>
                <w:i/>
                <w:sz w:val="24"/>
                <w:szCs w:val="24"/>
              </w:rPr>
              <w:t xml:space="preserve">основная </w:t>
            </w:r>
            <w:r w:rsidRPr="009355CD">
              <w:rPr>
                <w:rFonts w:ascii="Times New Roman" w:hAnsi="Times New Roman"/>
                <w:i/>
                <w:sz w:val="24"/>
                <w:szCs w:val="24"/>
              </w:rPr>
              <w:t>(безопасность)</w:t>
            </w:r>
          </w:p>
        </w:tc>
        <w:tc>
          <w:tcPr>
            <w:tcW w:w="6521" w:type="dxa"/>
            <w:tcBorders>
              <w:top w:val="single" w:sz="6" w:space="0" w:color="auto"/>
              <w:left w:val="single" w:sz="6" w:space="0" w:color="auto"/>
              <w:bottom w:val="single" w:sz="6" w:space="0" w:color="auto"/>
              <w:right w:val="single" w:sz="6" w:space="0" w:color="auto"/>
            </w:tcBorders>
          </w:tcPr>
          <w:p w:rsidR="009355CD" w:rsidRPr="009355CD" w:rsidRDefault="009355CD" w:rsidP="00C5128A">
            <w:pPr>
              <w:pStyle w:val="ConsPlusNormal"/>
              <w:rPr>
                <w:rFonts w:ascii="Times New Roman" w:hAnsi="Times New Roman" w:cs="Times New Roman"/>
                <w:b/>
                <w:i/>
                <w:sz w:val="24"/>
                <w:szCs w:val="24"/>
              </w:rPr>
            </w:pPr>
            <w:r w:rsidRPr="009355CD">
              <w:rPr>
                <w:rFonts w:ascii="Times New Roman" w:hAnsi="Times New Roman" w:cs="Times New Roman"/>
                <w:b/>
                <w:i/>
                <w:sz w:val="24"/>
                <w:szCs w:val="24"/>
              </w:rPr>
              <w:t>Групповые помещения</w:t>
            </w:r>
          </w:p>
          <w:p w:rsidR="009355CD" w:rsidRPr="00C5128A" w:rsidRDefault="009355CD" w:rsidP="00C5128A">
            <w:pPr>
              <w:pStyle w:val="ConsPlusNormal"/>
              <w:rPr>
                <w:rFonts w:ascii="Times New Roman" w:hAnsi="Times New Roman" w:cs="Times New Roman"/>
                <w:b/>
                <w:sz w:val="24"/>
                <w:szCs w:val="24"/>
              </w:rPr>
            </w:pPr>
            <w:r w:rsidRPr="00C5128A">
              <w:rPr>
                <w:rFonts w:ascii="Times New Roman" w:hAnsi="Times New Roman" w:cs="Times New Roman"/>
                <w:b/>
                <w:sz w:val="24"/>
                <w:szCs w:val="24"/>
              </w:rPr>
              <w:t>Перечень оборудования</w:t>
            </w:r>
          </w:p>
          <w:p w:rsidR="009355CD" w:rsidRPr="009355CD" w:rsidRDefault="00C5128A" w:rsidP="00C5128A">
            <w:pPr>
              <w:pStyle w:val="ConsPlusNormal"/>
              <w:rPr>
                <w:rFonts w:ascii="Times New Roman" w:hAnsi="Times New Roman" w:cs="Times New Roman"/>
                <w:b/>
                <w:sz w:val="24"/>
                <w:szCs w:val="24"/>
                <w:u w:val="single"/>
              </w:rPr>
            </w:pPr>
            <w:r>
              <w:rPr>
                <w:rFonts w:ascii="Times New Roman" w:hAnsi="Times New Roman" w:cs="Times New Roman"/>
                <w:sz w:val="24"/>
                <w:szCs w:val="24"/>
              </w:rPr>
              <w:t>Атрибуты по Б</w:t>
            </w:r>
            <w:r w:rsidR="009355CD" w:rsidRPr="009355CD">
              <w:rPr>
                <w:rFonts w:ascii="Times New Roman" w:hAnsi="Times New Roman" w:cs="Times New Roman"/>
                <w:sz w:val="24"/>
                <w:szCs w:val="24"/>
              </w:rPr>
              <w:t>ДД, макеты дорожных знаков, сюжетно-ролевые игры, разно</w:t>
            </w:r>
            <w:r>
              <w:rPr>
                <w:rFonts w:ascii="Times New Roman" w:hAnsi="Times New Roman" w:cs="Times New Roman"/>
                <w:sz w:val="24"/>
                <w:szCs w:val="24"/>
              </w:rPr>
              <w:t>образный материал для изучения Б</w:t>
            </w:r>
            <w:r w:rsidR="009355CD" w:rsidRPr="009355CD">
              <w:rPr>
                <w:rFonts w:ascii="Times New Roman" w:hAnsi="Times New Roman" w:cs="Times New Roman"/>
                <w:sz w:val="24"/>
                <w:szCs w:val="24"/>
              </w:rPr>
              <w:t>ДД, дидактические игры, методическая литератур</w:t>
            </w:r>
            <w:r w:rsidR="00093EE3">
              <w:rPr>
                <w:rFonts w:ascii="Times New Roman" w:hAnsi="Times New Roman" w:cs="Times New Roman"/>
                <w:sz w:val="24"/>
                <w:szCs w:val="24"/>
              </w:rPr>
              <w:t>а, иллюстрации, книги и журналы</w:t>
            </w:r>
          </w:p>
        </w:tc>
      </w:tr>
      <w:tr w:rsidR="009355CD" w:rsidRPr="009355CD" w:rsidTr="0058012B">
        <w:trPr>
          <w:cantSplit/>
          <w:trHeight w:val="240"/>
        </w:trPr>
        <w:tc>
          <w:tcPr>
            <w:tcW w:w="3686" w:type="dxa"/>
            <w:tcBorders>
              <w:top w:val="single" w:sz="6" w:space="0" w:color="auto"/>
              <w:left w:val="single" w:sz="6" w:space="0" w:color="auto"/>
              <w:bottom w:val="single" w:sz="6" w:space="0" w:color="auto"/>
              <w:right w:val="single" w:sz="6" w:space="0" w:color="auto"/>
            </w:tcBorders>
          </w:tcPr>
          <w:p w:rsidR="009355CD" w:rsidRPr="009355CD" w:rsidRDefault="009355CD" w:rsidP="00C5128A">
            <w:pPr>
              <w:pStyle w:val="ConsPlusNormal"/>
              <w:rPr>
                <w:rFonts w:ascii="Times New Roman" w:hAnsi="Times New Roman" w:cs="Times New Roman"/>
                <w:i/>
                <w:sz w:val="24"/>
                <w:szCs w:val="24"/>
              </w:rPr>
            </w:pPr>
            <w:r w:rsidRPr="009355CD">
              <w:rPr>
                <w:rFonts w:ascii="Times New Roman" w:hAnsi="Times New Roman" w:cs="Times New Roman"/>
                <w:i/>
                <w:sz w:val="24"/>
                <w:szCs w:val="24"/>
              </w:rPr>
              <w:t xml:space="preserve">Программа дошкольного образования «Я-ты-мы» под редакцией О.Л. Князевой </w:t>
            </w:r>
            <w:r w:rsidRPr="009355CD">
              <w:rPr>
                <w:rFonts w:ascii="Times New Roman" w:hAnsi="Times New Roman" w:cs="Times New Roman"/>
                <w:b/>
                <w:i/>
                <w:sz w:val="24"/>
                <w:szCs w:val="24"/>
              </w:rPr>
              <w:t>основная</w:t>
            </w:r>
            <w:r w:rsidRPr="009355CD">
              <w:rPr>
                <w:rFonts w:ascii="Times New Roman" w:hAnsi="Times New Roman" w:cs="Times New Roman"/>
                <w:i/>
                <w:sz w:val="24"/>
                <w:szCs w:val="24"/>
              </w:rPr>
              <w:t xml:space="preserve"> (социализация)</w:t>
            </w:r>
          </w:p>
        </w:tc>
        <w:tc>
          <w:tcPr>
            <w:tcW w:w="6521" w:type="dxa"/>
            <w:tcBorders>
              <w:top w:val="single" w:sz="6" w:space="0" w:color="auto"/>
              <w:left w:val="single" w:sz="6" w:space="0" w:color="auto"/>
              <w:bottom w:val="single" w:sz="6" w:space="0" w:color="auto"/>
              <w:right w:val="single" w:sz="6" w:space="0" w:color="auto"/>
            </w:tcBorders>
          </w:tcPr>
          <w:p w:rsidR="009355CD" w:rsidRPr="009355CD" w:rsidRDefault="009355CD" w:rsidP="00C5128A">
            <w:pPr>
              <w:pStyle w:val="ConsPlusNormal"/>
              <w:rPr>
                <w:rFonts w:ascii="Times New Roman" w:hAnsi="Times New Roman" w:cs="Times New Roman"/>
                <w:b/>
                <w:i/>
                <w:sz w:val="24"/>
                <w:szCs w:val="24"/>
              </w:rPr>
            </w:pPr>
            <w:r w:rsidRPr="009355CD">
              <w:rPr>
                <w:rFonts w:ascii="Times New Roman" w:hAnsi="Times New Roman" w:cs="Times New Roman"/>
                <w:b/>
                <w:i/>
                <w:sz w:val="24"/>
                <w:szCs w:val="24"/>
              </w:rPr>
              <w:t>Психологический кабинет</w:t>
            </w:r>
          </w:p>
          <w:p w:rsidR="009355CD" w:rsidRPr="00C5128A" w:rsidRDefault="009355CD" w:rsidP="00C5128A">
            <w:pPr>
              <w:pStyle w:val="ConsPlusNormal"/>
              <w:rPr>
                <w:rFonts w:ascii="Times New Roman" w:hAnsi="Times New Roman" w:cs="Times New Roman"/>
                <w:b/>
                <w:sz w:val="24"/>
                <w:szCs w:val="24"/>
              </w:rPr>
            </w:pPr>
            <w:r w:rsidRPr="00C5128A">
              <w:rPr>
                <w:rFonts w:ascii="Times New Roman" w:hAnsi="Times New Roman" w:cs="Times New Roman"/>
                <w:b/>
                <w:sz w:val="24"/>
                <w:szCs w:val="24"/>
              </w:rPr>
              <w:t xml:space="preserve">Перечень оборудования </w:t>
            </w:r>
          </w:p>
          <w:p w:rsidR="009355CD" w:rsidRPr="009355CD" w:rsidRDefault="009355CD" w:rsidP="00093EE3">
            <w:pPr>
              <w:pStyle w:val="ConsPlusNormal"/>
              <w:jc w:val="both"/>
              <w:rPr>
                <w:rFonts w:ascii="Times New Roman" w:hAnsi="Times New Roman" w:cs="Times New Roman"/>
                <w:b/>
                <w:sz w:val="24"/>
                <w:szCs w:val="24"/>
                <w:u w:val="single"/>
              </w:rPr>
            </w:pPr>
            <w:r w:rsidRPr="009355CD">
              <w:rPr>
                <w:rFonts w:ascii="Times New Roman" w:hAnsi="Times New Roman" w:cs="Times New Roman"/>
                <w:sz w:val="24"/>
                <w:szCs w:val="24"/>
              </w:rPr>
              <w:t>Психологическая, методическая и справочная литература, программы по развитию психических процессов и социально-личностному развитию детей разных возрастных групп, анкеты, опросники, тесты для р</w:t>
            </w:r>
            <w:r w:rsidR="00093EE3">
              <w:rPr>
                <w:rFonts w:ascii="Times New Roman" w:hAnsi="Times New Roman" w:cs="Times New Roman"/>
                <w:sz w:val="24"/>
                <w:szCs w:val="24"/>
              </w:rPr>
              <w:t xml:space="preserve">одителей и педагогов, </w:t>
            </w:r>
            <w:r w:rsidRPr="009355CD">
              <w:rPr>
                <w:rFonts w:ascii="Times New Roman" w:hAnsi="Times New Roman" w:cs="Times New Roman"/>
                <w:sz w:val="24"/>
                <w:szCs w:val="24"/>
              </w:rPr>
              <w:t xml:space="preserve"> магнитофон, набор видео-аудио дисков, в том числе с материалом для релаксации</w:t>
            </w:r>
            <w:r w:rsidR="00093EE3">
              <w:rPr>
                <w:rFonts w:ascii="Times New Roman" w:hAnsi="Times New Roman" w:cs="Times New Roman"/>
                <w:sz w:val="24"/>
                <w:szCs w:val="24"/>
              </w:rPr>
              <w:t xml:space="preserve">, </w:t>
            </w:r>
            <w:r w:rsidRPr="009355CD">
              <w:rPr>
                <w:rFonts w:ascii="Times New Roman" w:hAnsi="Times New Roman" w:cs="Times New Roman"/>
                <w:sz w:val="24"/>
                <w:szCs w:val="24"/>
              </w:rPr>
              <w:t xml:space="preserve"> дидактические и развивающие пособия, комплекты материалов для психолого-педагогического обследования детей разных возрастных групп, комплект  диагностических материалов определения готовности детей к школе, игры для адаптации детей младшего возраста, игры для развития общей и мелкой моторике</w:t>
            </w:r>
            <w:r w:rsidR="00093EE3">
              <w:rPr>
                <w:rFonts w:ascii="Times New Roman" w:hAnsi="Times New Roman" w:cs="Times New Roman"/>
                <w:sz w:val="24"/>
                <w:szCs w:val="24"/>
              </w:rPr>
              <w:t>, сенсорного развития</w:t>
            </w:r>
          </w:p>
        </w:tc>
      </w:tr>
      <w:tr w:rsidR="009355CD" w:rsidRPr="009355CD" w:rsidTr="0058012B">
        <w:trPr>
          <w:cantSplit/>
          <w:trHeight w:val="240"/>
        </w:trPr>
        <w:tc>
          <w:tcPr>
            <w:tcW w:w="3686" w:type="dxa"/>
            <w:tcBorders>
              <w:top w:val="single" w:sz="6" w:space="0" w:color="auto"/>
              <w:left w:val="single" w:sz="6" w:space="0" w:color="auto"/>
              <w:bottom w:val="single" w:sz="6" w:space="0" w:color="auto"/>
              <w:right w:val="single" w:sz="6" w:space="0" w:color="auto"/>
            </w:tcBorders>
          </w:tcPr>
          <w:p w:rsidR="009355CD" w:rsidRPr="009355CD" w:rsidRDefault="009355CD" w:rsidP="00C5128A">
            <w:pPr>
              <w:spacing w:after="0" w:line="240" w:lineRule="auto"/>
              <w:jc w:val="both"/>
              <w:rPr>
                <w:rFonts w:ascii="Times New Roman" w:hAnsi="Times New Roman"/>
                <w:i/>
                <w:sz w:val="24"/>
                <w:szCs w:val="24"/>
              </w:rPr>
            </w:pPr>
            <w:r w:rsidRPr="009355CD">
              <w:rPr>
                <w:rFonts w:ascii="Times New Roman" w:hAnsi="Times New Roman"/>
                <w:i/>
                <w:sz w:val="24"/>
                <w:szCs w:val="24"/>
              </w:rPr>
              <w:t xml:space="preserve">Программа «Обучение русскоязычных детей татарскому языку в детском саду», УМК «Говорим по - татарски» Зарипова З.М., Кидрячева Р.Г., </w:t>
            </w:r>
            <w:r w:rsidRPr="009355CD">
              <w:rPr>
                <w:rFonts w:ascii="Times New Roman" w:hAnsi="Times New Roman"/>
                <w:b/>
                <w:i/>
                <w:sz w:val="24"/>
                <w:szCs w:val="24"/>
              </w:rPr>
              <w:t>основная</w:t>
            </w:r>
            <w:r w:rsidRPr="009355CD">
              <w:rPr>
                <w:rFonts w:ascii="Times New Roman" w:hAnsi="Times New Roman"/>
                <w:i/>
                <w:sz w:val="24"/>
                <w:szCs w:val="24"/>
              </w:rPr>
              <w:t xml:space="preserve"> (речевое развитие)</w:t>
            </w:r>
          </w:p>
          <w:p w:rsidR="009355CD" w:rsidRPr="009355CD" w:rsidRDefault="009355CD" w:rsidP="00C5128A">
            <w:pPr>
              <w:tabs>
                <w:tab w:val="num" w:pos="0"/>
              </w:tabs>
              <w:spacing w:after="0" w:line="240" w:lineRule="auto"/>
              <w:jc w:val="both"/>
              <w:rPr>
                <w:rFonts w:ascii="Times New Roman" w:hAnsi="Times New Roman"/>
                <w:i/>
                <w:sz w:val="24"/>
                <w:szCs w:val="24"/>
              </w:rPr>
            </w:pPr>
          </w:p>
        </w:tc>
        <w:tc>
          <w:tcPr>
            <w:tcW w:w="6521" w:type="dxa"/>
            <w:tcBorders>
              <w:top w:val="single" w:sz="6" w:space="0" w:color="auto"/>
              <w:left w:val="single" w:sz="6" w:space="0" w:color="auto"/>
              <w:bottom w:val="single" w:sz="6" w:space="0" w:color="auto"/>
              <w:right w:val="single" w:sz="6" w:space="0" w:color="auto"/>
            </w:tcBorders>
          </w:tcPr>
          <w:p w:rsidR="009355CD" w:rsidRPr="009355CD" w:rsidRDefault="009355CD" w:rsidP="00C5128A">
            <w:pPr>
              <w:pStyle w:val="ConsPlusNormal"/>
              <w:rPr>
                <w:rFonts w:ascii="Times New Roman" w:hAnsi="Times New Roman" w:cs="Times New Roman"/>
                <w:b/>
                <w:i/>
                <w:sz w:val="24"/>
                <w:szCs w:val="24"/>
              </w:rPr>
            </w:pPr>
            <w:r w:rsidRPr="009355CD">
              <w:rPr>
                <w:rFonts w:ascii="Times New Roman" w:hAnsi="Times New Roman" w:cs="Times New Roman"/>
                <w:b/>
                <w:i/>
                <w:sz w:val="24"/>
                <w:szCs w:val="24"/>
              </w:rPr>
              <w:t>Кабинет татарского языка</w:t>
            </w:r>
          </w:p>
          <w:p w:rsidR="009355CD" w:rsidRPr="00C5128A" w:rsidRDefault="009355CD" w:rsidP="00C5128A">
            <w:pPr>
              <w:pStyle w:val="ConsPlusNormal"/>
              <w:rPr>
                <w:rFonts w:ascii="Times New Roman" w:hAnsi="Times New Roman" w:cs="Times New Roman"/>
                <w:b/>
                <w:sz w:val="24"/>
                <w:szCs w:val="24"/>
              </w:rPr>
            </w:pPr>
            <w:r w:rsidRPr="00C5128A">
              <w:rPr>
                <w:rFonts w:ascii="Times New Roman" w:hAnsi="Times New Roman" w:cs="Times New Roman"/>
                <w:b/>
                <w:sz w:val="24"/>
                <w:szCs w:val="24"/>
              </w:rPr>
              <w:t xml:space="preserve">Перечень оборудования </w:t>
            </w:r>
          </w:p>
          <w:p w:rsidR="009355CD" w:rsidRPr="009355CD" w:rsidRDefault="009355CD" w:rsidP="00093EE3">
            <w:pPr>
              <w:pStyle w:val="ConsPlusNormal"/>
              <w:jc w:val="both"/>
              <w:rPr>
                <w:rFonts w:ascii="Times New Roman" w:hAnsi="Times New Roman" w:cs="Times New Roman"/>
                <w:b/>
                <w:i/>
                <w:sz w:val="24"/>
                <w:szCs w:val="24"/>
              </w:rPr>
            </w:pPr>
            <w:r w:rsidRPr="009355CD">
              <w:rPr>
                <w:rFonts w:ascii="Times New Roman" w:hAnsi="Times New Roman" w:cs="Times New Roman"/>
                <w:sz w:val="24"/>
                <w:szCs w:val="24"/>
              </w:rPr>
              <w:t>Методическая и справочная литература, программы по обучению детей татарскому, русскому, родному языкам разных возрастных групп, дидактические и наглядные пособия, анкеты, опросники, тесты для родителей и педаг</w:t>
            </w:r>
            <w:r w:rsidR="00093EE3">
              <w:rPr>
                <w:rFonts w:ascii="Times New Roman" w:hAnsi="Times New Roman" w:cs="Times New Roman"/>
                <w:sz w:val="24"/>
                <w:szCs w:val="24"/>
              </w:rPr>
              <w:t xml:space="preserve">огов, ноутбук, </w:t>
            </w:r>
            <w:r w:rsidRPr="009355CD">
              <w:rPr>
                <w:rFonts w:ascii="Times New Roman" w:hAnsi="Times New Roman" w:cs="Times New Roman"/>
                <w:sz w:val="24"/>
                <w:szCs w:val="24"/>
              </w:rPr>
              <w:t xml:space="preserve"> проекционное оборудование, интерактивная доска, набор видео-аудио дисков, дидактические и развивающие пособия, комплекты диагностических материалов по освоению детьми программного материала, ИКТ игры по обучению детей татарскому, русскому, родному языкам, сюжетные уголки, интерактивные игрушки, дидактические, словесные игры по УМК.</w:t>
            </w:r>
          </w:p>
        </w:tc>
      </w:tr>
      <w:tr w:rsidR="009355CD" w:rsidRPr="009355CD" w:rsidTr="0058012B">
        <w:trPr>
          <w:cantSplit/>
          <w:trHeight w:val="240"/>
        </w:trPr>
        <w:tc>
          <w:tcPr>
            <w:tcW w:w="3686" w:type="dxa"/>
            <w:tcBorders>
              <w:top w:val="single" w:sz="6" w:space="0" w:color="auto"/>
              <w:left w:val="single" w:sz="6" w:space="0" w:color="auto"/>
              <w:bottom w:val="single" w:sz="6" w:space="0" w:color="auto"/>
              <w:right w:val="single" w:sz="6" w:space="0" w:color="auto"/>
            </w:tcBorders>
          </w:tcPr>
          <w:p w:rsidR="009355CD" w:rsidRPr="009355CD" w:rsidRDefault="009355CD" w:rsidP="00C5128A">
            <w:pPr>
              <w:spacing w:after="0" w:line="240" w:lineRule="auto"/>
              <w:jc w:val="both"/>
              <w:rPr>
                <w:rFonts w:ascii="Times New Roman" w:hAnsi="Times New Roman"/>
                <w:i/>
                <w:sz w:val="24"/>
                <w:szCs w:val="24"/>
              </w:rPr>
            </w:pPr>
            <w:r w:rsidRPr="009355CD">
              <w:rPr>
                <w:rFonts w:ascii="Times New Roman" w:hAnsi="Times New Roman"/>
                <w:i/>
                <w:sz w:val="24"/>
                <w:szCs w:val="24"/>
              </w:rPr>
              <w:t>УМК «Тугантелдә</w:t>
            </w:r>
            <w:r w:rsidR="00093EE3">
              <w:rPr>
                <w:rFonts w:ascii="Times New Roman" w:hAnsi="Times New Roman"/>
                <w:i/>
                <w:sz w:val="24"/>
                <w:szCs w:val="24"/>
              </w:rPr>
              <w:t xml:space="preserve"> </w:t>
            </w:r>
            <w:r w:rsidRPr="009355CD">
              <w:rPr>
                <w:rFonts w:ascii="Times New Roman" w:hAnsi="Times New Roman"/>
                <w:i/>
                <w:sz w:val="24"/>
                <w:szCs w:val="24"/>
              </w:rPr>
              <w:t>сөйләшәбез» Хазратова Ф. В., Зарипова З.М.,</w:t>
            </w:r>
            <w:r w:rsidRPr="009355CD">
              <w:rPr>
                <w:rFonts w:ascii="Times New Roman" w:hAnsi="Times New Roman"/>
                <w:b/>
                <w:i/>
                <w:sz w:val="24"/>
                <w:szCs w:val="24"/>
              </w:rPr>
              <w:t xml:space="preserve"> основная</w:t>
            </w:r>
            <w:r w:rsidRPr="009355CD">
              <w:rPr>
                <w:rFonts w:ascii="Times New Roman" w:hAnsi="Times New Roman"/>
                <w:i/>
                <w:sz w:val="24"/>
                <w:szCs w:val="24"/>
              </w:rPr>
              <w:t xml:space="preserve"> (речевое развитие)</w:t>
            </w:r>
          </w:p>
          <w:p w:rsidR="009355CD" w:rsidRPr="009355CD" w:rsidRDefault="009355CD" w:rsidP="00C5128A">
            <w:pPr>
              <w:tabs>
                <w:tab w:val="num" w:pos="0"/>
              </w:tabs>
              <w:spacing w:after="0" w:line="240" w:lineRule="auto"/>
              <w:jc w:val="both"/>
              <w:rPr>
                <w:rFonts w:ascii="Times New Roman" w:hAnsi="Times New Roman"/>
                <w:b/>
                <w:sz w:val="24"/>
                <w:szCs w:val="24"/>
              </w:rPr>
            </w:pPr>
          </w:p>
          <w:p w:rsidR="009355CD" w:rsidRPr="009355CD" w:rsidRDefault="009355CD" w:rsidP="00C5128A">
            <w:pPr>
              <w:spacing w:after="0" w:line="240" w:lineRule="auto"/>
              <w:jc w:val="both"/>
              <w:rPr>
                <w:rFonts w:ascii="Times New Roman" w:hAnsi="Times New Roman"/>
                <w:sz w:val="24"/>
                <w:szCs w:val="24"/>
              </w:rPr>
            </w:pPr>
          </w:p>
        </w:tc>
        <w:tc>
          <w:tcPr>
            <w:tcW w:w="6521" w:type="dxa"/>
            <w:tcBorders>
              <w:top w:val="single" w:sz="6" w:space="0" w:color="auto"/>
              <w:left w:val="single" w:sz="6" w:space="0" w:color="auto"/>
              <w:bottom w:val="single" w:sz="6" w:space="0" w:color="auto"/>
              <w:right w:val="single" w:sz="6" w:space="0" w:color="auto"/>
            </w:tcBorders>
          </w:tcPr>
          <w:p w:rsidR="009355CD" w:rsidRPr="009355CD" w:rsidRDefault="009355CD" w:rsidP="00C5128A">
            <w:pPr>
              <w:pStyle w:val="ConsPlusNormal"/>
              <w:rPr>
                <w:rFonts w:ascii="Times New Roman" w:hAnsi="Times New Roman" w:cs="Times New Roman"/>
                <w:b/>
                <w:i/>
                <w:sz w:val="24"/>
                <w:szCs w:val="24"/>
              </w:rPr>
            </w:pPr>
            <w:r w:rsidRPr="009355CD">
              <w:rPr>
                <w:rFonts w:ascii="Times New Roman" w:hAnsi="Times New Roman" w:cs="Times New Roman"/>
                <w:b/>
                <w:i/>
                <w:sz w:val="24"/>
                <w:szCs w:val="24"/>
              </w:rPr>
              <w:t>Кабинет татарского языка</w:t>
            </w:r>
          </w:p>
          <w:p w:rsidR="009355CD" w:rsidRPr="00C5128A" w:rsidRDefault="009355CD" w:rsidP="00C5128A">
            <w:pPr>
              <w:pStyle w:val="ConsPlusNormal"/>
              <w:rPr>
                <w:rFonts w:ascii="Times New Roman" w:hAnsi="Times New Roman" w:cs="Times New Roman"/>
                <w:b/>
                <w:sz w:val="24"/>
                <w:szCs w:val="24"/>
              </w:rPr>
            </w:pPr>
            <w:r w:rsidRPr="00C5128A">
              <w:rPr>
                <w:rFonts w:ascii="Times New Roman" w:hAnsi="Times New Roman" w:cs="Times New Roman"/>
                <w:b/>
                <w:sz w:val="24"/>
                <w:szCs w:val="24"/>
              </w:rPr>
              <w:t xml:space="preserve">Перечень оборудования </w:t>
            </w:r>
          </w:p>
          <w:p w:rsidR="009355CD" w:rsidRPr="009355CD" w:rsidRDefault="009355CD" w:rsidP="00093EE3">
            <w:pPr>
              <w:pStyle w:val="ConsPlusNormal"/>
              <w:jc w:val="both"/>
              <w:rPr>
                <w:rFonts w:ascii="Times New Roman" w:hAnsi="Times New Roman" w:cs="Times New Roman"/>
                <w:b/>
                <w:i/>
                <w:sz w:val="24"/>
                <w:szCs w:val="24"/>
              </w:rPr>
            </w:pPr>
            <w:r w:rsidRPr="009355CD">
              <w:rPr>
                <w:rFonts w:ascii="Times New Roman" w:hAnsi="Times New Roman" w:cs="Times New Roman"/>
                <w:sz w:val="24"/>
                <w:szCs w:val="24"/>
              </w:rPr>
              <w:t>Методическая и справочная литература, программы по обучению детей татарскому, русскому, родному языкам разных возрастных групп, дидактические и наглядные пособия, анкеты, опросники, тесты для родителей и педаг</w:t>
            </w:r>
            <w:r w:rsidR="00093EE3">
              <w:rPr>
                <w:rFonts w:ascii="Times New Roman" w:hAnsi="Times New Roman" w:cs="Times New Roman"/>
                <w:sz w:val="24"/>
                <w:szCs w:val="24"/>
              </w:rPr>
              <w:t xml:space="preserve">огов, ноутбук, </w:t>
            </w:r>
            <w:r w:rsidRPr="009355CD">
              <w:rPr>
                <w:rFonts w:ascii="Times New Roman" w:hAnsi="Times New Roman" w:cs="Times New Roman"/>
                <w:sz w:val="24"/>
                <w:szCs w:val="24"/>
              </w:rPr>
              <w:t>проекционное оборудование, интерактивная доска, набор видео-аудио дисков, дидактические и развивающие пособия, комплекты диагностических материалов по освоению детьми программного материала, ИКТ игры по обучению детей татарскому, русскому, родному языкам, сюжетные уголки, интерактивные игрушки, дидактические, словесные игры по УМК.</w:t>
            </w:r>
          </w:p>
        </w:tc>
      </w:tr>
    </w:tbl>
    <w:p w:rsidR="00C5128A" w:rsidRDefault="00C5128A" w:rsidP="00C5128A">
      <w:pPr>
        <w:spacing w:line="240" w:lineRule="auto"/>
        <w:rPr>
          <w:rFonts w:ascii="Times New Roman" w:hAnsi="Times New Roman"/>
          <w:b/>
          <w:sz w:val="24"/>
          <w:szCs w:val="24"/>
        </w:rPr>
      </w:pPr>
    </w:p>
    <w:p w:rsidR="00826A82" w:rsidRDefault="00826A82" w:rsidP="0058012B">
      <w:pPr>
        <w:spacing w:line="240" w:lineRule="auto"/>
        <w:jc w:val="center"/>
        <w:rPr>
          <w:rFonts w:ascii="Times New Roman" w:hAnsi="Times New Roman"/>
          <w:b/>
          <w:sz w:val="24"/>
          <w:szCs w:val="24"/>
        </w:rPr>
      </w:pPr>
    </w:p>
    <w:p w:rsidR="0058012B" w:rsidRDefault="009355CD" w:rsidP="0058012B">
      <w:pPr>
        <w:spacing w:line="240" w:lineRule="auto"/>
        <w:jc w:val="center"/>
        <w:rPr>
          <w:rFonts w:ascii="Times New Roman" w:hAnsi="Times New Roman"/>
          <w:b/>
          <w:sz w:val="24"/>
          <w:szCs w:val="24"/>
        </w:rPr>
      </w:pPr>
      <w:r w:rsidRPr="009355CD">
        <w:rPr>
          <w:rFonts w:ascii="Times New Roman" w:hAnsi="Times New Roman"/>
          <w:b/>
          <w:sz w:val="24"/>
          <w:szCs w:val="24"/>
        </w:rPr>
        <w:lastRenderedPageBreak/>
        <w:t>Организа</w:t>
      </w:r>
      <w:r w:rsidR="001E7B35">
        <w:rPr>
          <w:rFonts w:ascii="Times New Roman" w:hAnsi="Times New Roman"/>
          <w:b/>
          <w:sz w:val="24"/>
          <w:szCs w:val="24"/>
        </w:rPr>
        <w:t>ция режим</w:t>
      </w:r>
      <w:r w:rsidR="00A604B2">
        <w:rPr>
          <w:rFonts w:ascii="Times New Roman" w:hAnsi="Times New Roman"/>
          <w:b/>
          <w:sz w:val="24"/>
          <w:szCs w:val="24"/>
        </w:rPr>
        <w:t>а пребывания детей в МБ</w:t>
      </w:r>
      <w:r w:rsidR="0058012B">
        <w:rPr>
          <w:rFonts w:ascii="Times New Roman" w:hAnsi="Times New Roman"/>
          <w:b/>
          <w:sz w:val="24"/>
          <w:szCs w:val="24"/>
        </w:rPr>
        <w:t>ДОУ</w:t>
      </w:r>
    </w:p>
    <w:p w:rsidR="0058012B" w:rsidRPr="0058012B" w:rsidRDefault="0058012B" w:rsidP="0058012B">
      <w:pPr>
        <w:spacing w:after="0" w:line="240" w:lineRule="auto"/>
        <w:jc w:val="center"/>
        <w:rPr>
          <w:rFonts w:ascii="Times New Roman" w:hAnsi="Times New Roman"/>
          <w:b/>
          <w:sz w:val="24"/>
          <w:szCs w:val="24"/>
        </w:rPr>
      </w:pPr>
      <w:r w:rsidRPr="0058012B">
        <w:rPr>
          <w:rFonts w:ascii="Times New Roman" w:hAnsi="Times New Roman"/>
          <w:b/>
          <w:sz w:val="24"/>
          <w:szCs w:val="24"/>
        </w:rPr>
        <w:t xml:space="preserve">Примерный режим дня </w:t>
      </w:r>
    </w:p>
    <w:p w:rsidR="0058012B" w:rsidRPr="0058012B" w:rsidRDefault="0058012B" w:rsidP="0058012B">
      <w:pPr>
        <w:pStyle w:val="af9"/>
        <w:spacing w:after="0" w:line="240" w:lineRule="auto"/>
        <w:jc w:val="center"/>
        <w:rPr>
          <w:rFonts w:ascii="Times New Roman" w:hAnsi="Times New Roman"/>
          <w:b/>
          <w:sz w:val="24"/>
          <w:szCs w:val="24"/>
        </w:rPr>
      </w:pPr>
      <w:r w:rsidRPr="0058012B">
        <w:rPr>
          <w:rFonts w:ascii="Times New Roman" w:hAnsi="Times New Roman"/>
          <w:b/>
          <w:sz w:val="24"/>
          <w:szCs w:val="24"/>
        </w:rPr>
        <w:t>на холодный период</w:t>
      </w: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78"/>
        <w:gridCol w:w="1559"/>
        <w:gridCol w:w="1417"/>
        <w:gridCol w:w="1560"/>
        <w:gridCol w:w="1417"/>
        <w:gridCol w:w="1559"/>
      </w:tblGrid>
      <w:tr w:rsidR="0058012B" w:rsidRPr="001D4E25" w:rsidTr="0058012B">
        <w:trPr>
          <w:cantSplit/>
        </w:trPr>
        <w:tc>
          <w:tcPr>
            <w:tcW w:w="10490" w:type="dxa"/>
            <w:gridSpan w:val="6"/>
            <w:tcBorders>
              <w:bottom w:val="nil"/>
            </w:tcBorders>
            <w:shd w:val="clear" w:color="auto" w:fill="auto"/>
          </w:tcPr>
          <w:p w:rsidR="0058012B" w:rsidRPr="0058012B" w:rsidRDefault="0058012B" w:rsidP="0058012B">
            <w:pPr>
              <w:spacing w:after="0" w:line="240" w:lineRule="auto"/>
              <w:jc w:val="center"/>
              <w:rPr>
                <w:rFonts w:ascii="Times New Roman" w:hAnsi="Times New Roman"/>
                <w:b/>
              </w:rPr>
            </w:pPr>
            <w:r w:rsidRPr="0058012B">
              <w:rPr>
                <w:rFonts w:ascii="Times New Roman" w:hAnsi="Times New Roman"/>
                <w:b/>
              </w:rPr>
              <w:t xml:space="preserve">Группы общеразвивающей направленности  для детей </w:t>
            </w:r>
          </w:p>
        </w:tc>
      </w:tr>
      <w:tr w:rsidR="0058012B" w:rsidRPr="001D4E25" w:rsidTr="0058012B">
        <w:trPr>
          <w:trHeight w:val="299"/>
        </w:trPr>
        <w:tc>
          <w:tcPr>
            <w:tcW w:w="2978" w:type="dxa"/>
            <w:shd w:val="clear" w:color="auto" w:fill="auto"/>
          </w:tcPr>
          <w:p w:rsidR="0058012B" w:rsidRPr="0058012B" w:rsidRDefault="0058012B" w:rsidP="0058012B">
            <w:pPr>
              <w:spacing w:after="0" w:line="240" w:lineRule="auto"/>
              <w:rPr>
                <w:rFonts w:ascii="Times New Roman" w:hAnsi="Times New Roman"/>
                <w:b/>
              </w:rPr>
            </w:pPr>
            <w:r w:rsidRPr="0058012B">
              <w:rPr>
                <w:rFonts w:ascii="Times New Roman" w:hAnsi="Times New Roman"/>
                <w:b/>
              </w:rPr>
              <w:t xml:space="preserve">       Деятельность</w:t>
            </w:r>
          </w:p>
        </w:tc>
        <w:tc>
          <w:tcPr>
            <w:tcW w:w="1559" w:type="dxa"/>
            <w:tcBorders>
              <w:top w:val="single" w:sz="4" w:space="0" w:color="auto"/>
            </w:tcBorders>
            <w:shd w:val="clear" w:color="auto" w:fill="auto"/>
          </w:tcPr>
          <w:p w:rsidR="0058012B" w:rsidRPr="0058012B" w:rsidRDefault="0058012B" w:rsidP="0058012B">
            <w:pPr>
              <w:spacing w:after="0" w:line="240" w:lineRule="auto"/>
              <w:rPr>
                <w:rFonts w:ascii="Times New Roman" w:hAnsi="Times New Roman"/>
                <w:b/>
              </w:rPr>
            </w:pPr>
            <w:r>
              <w:rPr>
                <w:rFonts w:ascii="Times New Roman" w:hAnsi="Times New Roman"/>
                <w:b/>
              </w:rPr>
              <w:t>От 2</w:t>
            </w:r>
            <w:r w:rsidRPr="0058012B">
              <w:rPr>
                <w:rFonts w:ascii="Times New Roman" w:hAnsi="Times New Roman"/>
                <w:b/>
              </w:rPr>
              <w:t xml:space="preserve"> до 3 лет</w:t>
            </w:r>
          </w:p>
        </w:tc>
        <w:tc>
          <w:tcPr>
            <w:tcW w:w="1417" w:type="dxa"/>
            <w:tcBorders>
              <w:top w:val="single" w:sz="4" w:space="0" w:color="auto"/>
            </w:tcBorders>
            <w:shd w:val="clear" w:color="auto" w:fill="auto"/>
          </w:tcPr>
          <w:p w:rsidR="0058012B" w:rsidRPr="0058012B" w:rsidRDefault="0058012B" w:rsidP="0058012B">
            <w:pPr>
              <w:spacing w:after="0" w:line="240" w:lineRule="auto"/>
              <w:rPr>
                <w:rFonts w:ascii="Times New Roman" w:hAnsi="Times New Roman"/>
                <w:b/>
              </w:rPr>
            </w:pPr>
            <w:r w:rsidRPr="0058012B">
              <w:rPr>
                <w:rFonts w:ascii="Times New Roman" w:hAnsi="Times New Roman"/>
                <w:b/>
              </w:rPr>
              <w:t>От 3 до 4 лет</w:t>
            </w:r>
          </w:p>
        </w:tc>
        <w:tc>
          <w:tcPr>
            <w:tcW w:w="1560" w:type="dxa"/>
            <w:tcBorders>
              <w:top w:val="single" w:sz="4" w:space="0" w:color="auto"/>
            </w:tcBorders>
            <w:shd w:val="clear" w:color="auto" w:fill="auto"/>
          </w:tcPr>
          <w:p w:rsidR="0058012B" w:rsidRPr="0058012B" w:rsidRDefault="0058012B" w:rsidP="0058012B">
            <w:pPr>
              <w:spacing w:after="0" w:line="240" w:lineRule="auto"/>
              <w:rPr>
                <w:rFonts w:ascii="Times New Roman" w:hAnsi="Times New Roman"/>
                <w:b/>
              </w:rPr>
            </w:pPr>
            <w:r w:rsidRPr="0058012B">
              <w:rPr>
                <w:rFonts w:ascii="Times New Roman" w:hAnsi="Times New Roman"/>
                <w:b/>
              </w:rPr>
              <w:t>От 4 до 5 лет</w:t>
            </w:r>
          </w:p>
        </w:tc>
        <w:tc>
          <w:tcPr>
            <w:tcW w:w="1417" w:type="dxa"/>
            <w:tcBorders>
              <w:top w:val="single" w:sz="4" w:space="0" w:color="auto"/>
            </w:tcBorders>
            <w:shd w:val="clear" w:color="auto" w:fill="auto"/>
          </w:tcPr>
          <w:p w:rsidR="0058012B" w:rsidRPr="0058012B" w:rsidRDefault="0058012B" w:rsidP="0058012B">
            <w:pPr>
              <w:spacing w:after="0" w:line="240" w:lineRule="auto"/>
              <w:rPr>
                <w:rFonts w:ascii="Times New Roman" w:hAnsi="Times New Roman"/>
                <w:b/>
              </w:rPr>
            </w:pPr>
            <w:r w:rsidRPr="0058012B">
              <w:rPr>
                <w:rFonts w:ascii="Times New Roman" w:hAnsi="Times New Roman"/>
                <w:b/>
              </w:rPr>
              <w:t>От 5 до 6 лет</w:t>
            </w:r>
          </w:p>
        </w:tc>
        <w:tc>
          <w:tcPr>
            <w:tcW w:w="1559" w:type="dxa"/>
            <w:tcBorders>
              <w:top w:val="single" w:sz="4" w:space="0" w:color="auto"/>
            </w:tcBorders>
            <w:shd w:val="clear" w:color="auto" w:fill="auto"/>
          </w:tcPr>
          <w:p w:rsidR="0058012B" w:rsidRPr="0058012B" w:rsidRDefault="0058012B" w:rsidP="0058012B">
            <w:pPr>
              <w:spacing w:after="0" w:line="240" w:lineRule="auto"/>
              <w:rPr>
                <w:rFonts w:ascii="Times New Roman" w:hAnsi="Times New Roman"/>
                <w:b/>
              </w:rPr>
            </w:pPr>
            <w:r w:rsidRPr="0058012B">
              <w:rPr>
                <w:rFonts w:ascii="Times New Roman" w:hAnsi="Times New Roman"/>
                <w:b/>
              </w:rPr>
              <w:t>От 6 до 7 лет</w:t>
            </w:r>
          </w:p>
        </w:tc>
      </w:tr>
      <w:tr w:rsidR="0058012B" w:rsidRPr="001D4E25" w:rsidTr="0058012B">
        <w:tc>
          <w:tcPr>
            <w:tcW w:w="2978" w:type="dxa"/>
            <w:vAlign w:val="center"/>
          </w:tcPr>
          <w:p w:rsidR="0058012B" w:rsidRPr="0058012B" w:rsidRDefault="0058012B" w:rsidP="0058012B">
            <w:pPr>
              <w:spacing w:after="0" w:line="240" w:lineRule="auto"/>
              <w:ind w:firstLine="34"/>
              <w:rPr>
                <w:rFonts w:ascii="Times New Roman" w:hAnsi="Times New Roman"/>
              </w:rPr>
            </w:pPr>
            <w:r w:rsidRPr="0058012B">
              <w:rPr>
                <w:rFonts w:ascii="Times New Roman" w:hAnsi="Times New Roman"/>
              </w:rPr>
              <w:t>Прием детей, осмотр, самостоятельная детская деятельность, игры, утренняя гимнастика</w:t>
            </w:r>
          </w:p>
        </w:tc>
        <w:tc>
          <w:tcPr>
            <w:tcW w:w="1559" w:type="dxa"/>
            <w:vAlign w:val="center"/>
          </w:tcPr>
          <w:p w:rsidR="0058012B" w:rsidRPr="0058012B" w:rsidRDefault="0058012B" w:rsidP="0058012B">
            <w:pPr>
              <w:spacing w:after="0" w:line="240" w:lineRule="auto"/>
              <w:rPr>
                <w:rFonts w:ascii="Times New Roman" w:hAnsi="Times New Roman"/>
              </w:rPr>
            </w:pPr>
            <w:r w:rsidRPr="0058012B">
              <w:rPr>
                <w:rFonts w:ascii="Times New Roman" w:hAnsi="Times New Roman"/>
              </w:rPr>
              <w:t>06.00-08.00</w:t>
            </w:r>
          </w:p>
        </w:tc>
        <w:tc>
          <w:tcPr>
            <w:tcW w:w="1417" w:type="dxa"/>
            <w:vAlign w:val="center"/>
          </w:tcPr>
          <w:p w:rsidR="0058012B" w:rsidRPr="0058012B" w:rsidRDefault="0058012B" w:rsidP="0058012B">
            <w:pPr>
              <w:spacing w:after="0" w:line="240" w:lineRule="auto"/>
              <w:rPr>
                <w:rFonts w:ascii="Times New Roman" w:hAnsi="Times New Roman"/>
              </w:rPr>
            </w:pPr>
            <w:r w:rsidRPr="0058012B">
              <w:rPr>
                <w:rFonts w:ascii="Times New Roman" w:hAnsi="Times New Roman"/>
              </w:rPr>
              <w:t>06.00-08.20</w:t>
            </w:r>
          </w:p>
        </w:tc>
        <w:tc>
          <w:tcPr>
            <w:tcW w:w="1560" w:type="dxa"/>
          </w:tcPr>
          <w:p w:rsidR="0058012B" w:rsidRPr="0058012B" w:rsidRDefault="0058012B" w:rsidP="0058012B">
            <w:pPr>
              <w:spacing w:after="0" w:line="240" w:lineRule="auto"/>
              <w:jc w:val="center"/>
              <w:rPr>
                <w:rFonts w:ascii="Times New Roman" w:hAnsi="Times New Roman"/>
              </w:rPr>
            </w:pPr>
          </w:p>
          <w:p w:rsidR="0058012B" w:rsidRPr="0058012B" w:rsidRDefault="0058012B" w:rsidP="0058012B">
            <w:pPr>
              <w:spacing w:after="0" w:line="240" w:lineRule="auto"/>
              <w:jc w:val="center"/>
              <w:rPr>
                <w:rFonts w:ascii="Times New Roman" w:hAnsi="Times New Roman"/>
              </w:rPr>
            </w:pPr>
          </w:p>
          <w:p w:rsidR="0058012B" w:rsidRPr="0058012B" w:rsidRDefault="0058012B" w:rsidP="0058012B">
            <w:pPr>
              <w:spacing w:after="0" w:line="240" w:lineRule="auto"/>
              <w:rPr>
                <w:rFonts w:ascii="Times New Roman" w:hAnsi="Times New Roman"/>
              </w:rPr>
            </w:pPr>
            <w:r w:rsidRPr="0058012B">
              <w:rPr>
                <w:rFonts w:ascii="Times New Roman" w:hAnsi="Times New Roman"/>
              </w:rPr>
              <w:t>06.00-08.25</w:t>
            </w:r>
          </w:p>
        </w:tc>
        <w:tc>
          <w:tcPr>
            <w:tcW w:w="1417" w:type="dxa"/>
          </w:tcPr>
          <w:p w:rsidR="0058012B" w:rsidRPr="0058012B" w:rsidRDefault="0058012B" w:rsidP="0058012B">
            <w:pPr>
              <w:spacing w:after="0" w:line="240" w:lineRule="auto"/>
              <w:jc w:val="center"/>
              <w:rPr>
                <w:rFonts w:ascii="Times New Roman" w:hAnsi="Times New Roman"/>
              </w:rPr>
            </w:pPr>
          </w:p>
          <w:p w:rsidR="0058012B" w:rsidRPr="0058012B" w:rsidRDefault="0058012B" w:rsidP="0058012B">
            <w:pPr>
              <w:spacing w:after="0" w:line="240" w:lineRule="auto"/>
              <w:jc w:val="center"/>
              <w:rPr>
                <w:rFonts w:ascii="Times New Roman" w:hAnsi="Times New Roman"/>
              </w:rPr>
            </w:pPr>
          </w:p>
          <w:p w:rsidR="0058012B" w:rsidRPr="0058012B" w:rsidRDefault="0058012B" w:rsidP="0058012B">
            <w:pPr>
              <w:spacing w:after="0" w:line="240" w:lineRule="auto"/>
              <w:rPr>
                <w:rFonts w:ascii="Times New Roman" w:hAnsi="Times New Roman"/>
              </w:rPr>
            </w:pPr>
            <w:r w:rsidRPr="0058012B">
              <w:rPr>
                <w:rFonts w:ascii="Times New Roman" w:hAnsi="Times New Roman"/>
              </w:rPr>
              <w:t>06.00-08.30</w:t>
            </w:r>
          </w:p>
        </w:tc>
        <w:tc>
          <w:tcPr>
            <w:tcW w:w="1559" w:type="dxa"/>
          </w:tcPr>
          <w:p w:rsidR="0058012B" w:rsidRPr="0058012B" w:rsidRDefault="0058012B" w:rsidP="0058012B">
            <w:pPr>
              <w:spacing w:after="0" w:line="240" w:lineRule="auto"/>
              <w:jc w:val="center"/>
              <w:rPr>
                <w:rFonts w:ascii="Times New Roman" w:hAnsi="Times New Roman"/>
              </w:rPr>
            </w:pPr>
          </w:p>
          <w:p w:rsidR="0058012B" w:rsidRPr="0058012B" w:rsidRDefault="0058012B" w:rsidP="0058012B">
            <w:pPr>
              <w:spacing w:after="0" w:line="240" w:lineRule="auto"/>
              <w:jc w:val="center"/>
              <w:rPr>
                <w:rFonts w:ascii="Times New Roman" w:hAnsi="Times New Roman"/>
              </w:rPr>
            </w:pPr>
          </w:p>
          <w:p w:rsidR="0058012B" w:rsidRPr="0058012B" w:rsidRDefault="0058012B" w:rsidP="0058012B">
            <w:pPr>
              <w:spacing w:after="0" w:line="240" w:lineRule="auto"/>
              <w:rPr>
                <w:rFonts w:ascii="Times New Roman" w:hAnsi="Times New Roman"/>
              </w:rPr>
            </w:pPr>
            <w:r w:rsidRPr="0058012B">
              <w:rPr>
                <w:rFonts w:ascii="Times New Roman" w:hAnsi="Times New Roman"/>
              </w:rPr>
              <w:t>06.00-08.30</w:t>
            </w:r>
          </w:p>
        </w:tc>
      </w:tr>
      <w:tr w:rsidR="0058012B" w:rsidRPr="001D4E25" w:rsidTr="0058012B">
        <w:tc>
          <w:tcPr>
            <w:tcW w:w="2978" w:type="dxa"/>
            <w:vAlign w:val="center"/>
          </w:tcPr>
          <w:p w:rsidR="0058012B" w:rsidRPr="0058012B" w:rsidRDefault="0058012B" w:rsidP="0058012B">
            <w:pPr>
              <w:spacing w:after="0" w:line="240" w:lineRule="auto"/>
              <w:rPr>
                <w:rFonts w:ascii="Times New Roman" w:hAnsi="Times New Roman"/>
              </w:rPr>
            </w:pPr>
            <w:r w:rsidRPr="0058012B">
              <w:rPr>
                <w:rFonts w:ascii="Times New Roman" w:hAnsi="Times New Roman"/>
              </w:rPr>
              <w:t>Подготовка к завтраку, завтрак</w:t>
            </w:r>
          </w:p>
        </w:tc>
        <w:tc>
          <w:tcPr>
            <w:tcW w:w="1559"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08.00-08.30</w:t>
            </w:r>
          </w:p>
        </w:tc>
        <w:tc>
          <w:tcPr>
            <w:tcW w:w="1417"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08.20-08.50</w:t>
            </w:r>
          </w:p>
        </w:tc>
        <w:tc>
          <w:tcPr>
            <w:tcW w:w="1560"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08.25-08.55</w:t>
            </w:r>
          </w:p>
        </w:tc>
        <w:tc>
          <w:tcPr>
            <w:tcW w:w="1417"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08.30-8.55</w:t>
            </w:r>
          </w:p>
        </w:tc>
        <w:tc>
          <w:tcPr>
            <w:tcW w:w="1559"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8.30-8.50</w:t>
            </w:r>
          </w:p>
        </w:tc>
      </w:tr>
      <w:tr w:rsidR="0058012B" w:rsidRPr="001D4E25" w:rsidTr="0058012B">
        <w:tc>
          <w:tcPr>
            <w:tcW w:w="2978" w:type="dxa"/>
            <w:vAlign w:val="center"/>
          </w:tcPr>
          <w:p w:rsidR="0058012B" w:rsidRPr="0058012B" w:rsidRDefault="0058012B" w:rsidP="0058012B">
            <w:pPr>
              <w:spacing w:after="0" w:line="240" w:lineRule="auto"/>
              <w:rPr>
                <w:rFonts w:ascii="Times New Roman" w:hAnsi="Times New Roman"/>
              </w:rPr>
            </w:pPr>
            <w:r w:rsidRPr="0058012B">
              <w:rPr>
                <w:rFonts w:ascii="Times New Roman" w:hAnsi="Times New Roman"/>
              </w:rPr>
              <w:t>Самостоятельная деятельность детей, игры, общение</w:t>
            </w:r>
          </w:p>
        </w:tc>
        <w:tc>
          <w:tcPr>
            <w:tcW w:w="1559"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08.30-09.00</w:t>
            </w:r>
          </w:p>
        </w:tc>
        <w:tc>
          <w:tcPr>
            <w:tcW w:w="1417"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08.50-09.00</w:t>
            </w:r>
          </w:p>
        </w:tc>
        <w:tc>
          <w:tcPr>
            <w:tcW w:w="1560" w:type="dxa"/>
          </w:tcPr>
          <w:p w:rsidR="0058012B" w:rsidRPr="0058012B" w:rsidRDefault="0058012B" w:rsidP="0058012B">
            <w:pPr>
              <w:spacing w:after="0" w:line="240" w:lineRule="auto"/>
              <w:jc w:val="center"/>
              <w:rPr>
                <w:rFonts w:ascii="Times New Roman" w:hAnsi="Times New Roman"/>
              </w:rPr>
            </w:pPr>
          </w:p>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8.55-9.00</w:t>
            </w:r>
          </w:p>
        </w:tc>
        <w:tc>
          <w:tcPr>
            <w:tcW w:w="1417" w:type="dxa"/>
          </w:tcPr>
          <w:p w:rsidR="0058012B" w:rsidRPr="0058012B" w:rsidRDefault="0058012B" w:rsidP="0058012B">
            <w:pPr>
              <w:spacing w:after="0" w:line="240" w:lineRule="auto"/>
              <w:jc w:val="center"/>
              <w:rPr>
                <w:rFonts w:ascii="Times New Roman" w:hAnsi="Times New Roman"/>
              </w:rPr>
            </w:pPr>
          </w:p>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8.55-9.00</w:t>
            </w:r>
          </w:p>
        </w:tc>
        <w:tc>
          <w:tcPr>
            <w:tcW w:w="1559" w:type="dxa"/>
          </w:tcPr>
          <w:p w:rsidR="0058012B" w:rsidRPr="0058012B" w:rsidRDefault="0058012B" w:rsidP="0058012B">
            <w:pPr>
              <w:spacing w:after="0" w:line="240" w:lineRule="auto"/>
              <w:jc w:val="center"/>
              <w:rPr>
                <w:rFonts w:ascii="Times New Roman" w:hAnsi="Times New Roman"/>
              </w:rPr>
            </w:pPr>
          </w:p>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8.50-9.00</w:t>
            </w:r>
          </w:p>
        </w:tc>
      </w:tr>
      <w:tr w:rsidR="0058012B" w:rsidRPr="001D4E25" w:rsidTr="0058012B">
        <w:tc>
          <w:tcPr>
            <w:tcW w:w="2978" w:type="dxa"/>
            <w:vAlign w:val="center"/>
          </w:tcPr>
          <w:p w:rsidR="0058012B" w:rsidRPr="0058012B" w:rsidRDefault="0058012B" w:rsidP="0058012B">
            <w:pPr>
              <w:spacing w:after="0" w:line="240" w:lineRule="auto"/>
              <w:rPr>
                <w:rFonts w:ascii="Times New Roman" w:hAnsi="Times New Roman"/>
              </w:rPr>
            </w:pPr>
            <w:r>
              <w:rPr>
                <w:rFonts w:ascii="Times New Roman" w:hAnsi="Times New Roman"/>
              </w:rPr>
              <w:t>Организованная</w:t>
            </w:r>
            <w:r w:rsidRPr="0058012B">
              <w:rPr>
                <w:rFonts w:ascii="Times New Roman" w:hAnsi="Times New Roman"/>
              </w:rPr>
              <w:t xml:space="preserve"> образовательная деятельность </w:t>
            </w:r>
          </w:p>
        </w:tc>
        <w:tc>
          <w:tcPr>
            <w:tcW w:w="1559"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08.45-08.55</w:t>
            </w:r>
          </w:p>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09.00-09.10</w:t>
            </w:r>
          </w:p>
        </w:tc>
        <w:tc>
          <w:tcPr>
            <w:tcW w:w="1417" w:type="dxa"/>
          </w:tcPr>
          <w:p w:rsidR="0058012B" w:rsidRPr="0058012B" w:rsidRDefault="0058012B" w:rsidP="0058012B">
            <w:pPr>
              <w:spacing w:after="0" w:line="240" w:lineRule="auto"/>
              <w:rPr>
                <w:rFonts w:ascii="Times New Roman" w:hAnsi="Times New Roman"/>
              </w:rPr>
            </w:pPr>
            <w:r w:rsidRPr="0058012B">
              <w:rPr>
                <w:rFonts w:ascii="Times New Roman" w:hAnsi="Times New Roman"/>
              </w:rPr>
              <w:t xml:space="preserve">  09.00-9.15</w:t>
            </w:r>
          </w:p>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09.25-09.40</w:t>
            </w:r>
          </w:p>
        </w:tc>
        <w:tc>
          <w:tcPr>
            <w:tcW w:w="1560" w:type="dxa"/>
          </w:tcPr>
          <w:p w:rsidR="0058012B" w:rsidRPr="0058012B" w:rsidRDefault="0058012B" w:rsidP="0058012B">
            <w:pPr>
              <w:spacing w:after="0" w:line="240" w:lineRule="auto"/>
              <w:rPr>
                <w:rFonts w:ascii="Times New Roman" w:hAnsi="Times New Roman"/>
              </w:rPr>
            </w:pPr>
            <w:r w:rsidRPr="0058012B">
              <w:rPr>
                <w:rFonts w:ascii="Times New Roman" w:hAnsi="Times New Roman"/>
              </w:rPr>
              <w:t>09.00-09.20</w:t>
            </w:r>
          </w:p>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9.30-9.50</w:t>
            </w:r>
          </w:p>
        </w:tc>
        <w:tc>
          <w:tcPr>
            <w:tcW w:w="1417"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09.00-09.25</w:t>
            </w:r>
          </w:p>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9.35-10.00</w:t>
            </w:r>
          </w:p>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10.10-10.35</w:t>
            </w:r>
          </w:p>
        </w:tc>
        <w:tc>
          <w:tcPr>
            <w:tcW w:w="1559"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09.00-09.30</w:t>
            </w:r>
          </w:p>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9.40-10.10</w:t>
            </w:r>
          </w:p>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10.20-10.50</w:t>
            </w:r>
          </w:p>
        </w:tc>
      </w:tr>
      <w:tr w:rsidR="0058012B" w:rsidRPr="001D4E25" w:rsidTr="0058012B">
        <w:tc>
          <w:tcPr>
            <w:tcW w:w="2978" w:type="dxa"/>
            <w:vAlign w:val="center"/>
          </w:tcPr>
          <w:p w:rsidR="0058012B" w:rsidRPr="0058012B" w:rsidRDefault="0058012B" w:rsidP="0058012B">
            <w:pPr>
              <w:spacing w:after="0" w:line="240" w:lineRule="auto"/>
              <w:rPr>
                <w:rFonts w:ascii="Times New Roman" w:hAnsi="Times New Roman"/>
              </w:rPr>
            </w:pPr>
            <w:r w:rsidRPr="0058012B">
              <w:rPr>
                <w:rFonts w:ascii="Times New Roman" w:hAnsi="Times New Roman"/>
              </w:rPr>
              <w:t>Подготовка к прогулке, прогулка</w:t>
            </w:r>
          </w:p>
        </w:tc>
        <w:tc>
          <w:tcPr>
            <w:tcW w:w="1559"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09.10-11.20</w:t>
            </w:r>
          </w:p>
        </w:tc>
        <w:tc>
          <w:tcPr>
            <w:tcW w:w="1417" w:type="dxa"/>
            <w:vAlign w:val="center"/>
          </w:tcPr>
          <w:p w:rsidR="0058012B" w:rsidRPr="0058012B" w:rsidRDefault="0058012B" w:rsidP="0058012B">
            <w:pPr>
              <w:spacing w:after="0" w:line="240" w:lineRule="auto"/>
              <w:rPr>
                <w:rFonts w:ascii="Times New Roman" w:hAnsi="Times New Roman"/>
              </w:rPr>
            </w:pPr>
            <w:r w:rsidRPr="0058012B">
              <w:rPr>
                <w:rFonts w:ascii="Times New Roman" w:hAnsi="Times New Roman"/>
              </w:rPr>
              <w:t>09.40-12.00</w:t>
            </w:r>
          </w:p>
        </w:tc>
        <w:tc>
          <w:tcPr>
            <w:tcW w:w="1560"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09.50-12.10</w:t>
            </w:r>
          </w:p>
          <w:p w:rsidR="0058012B" w:rsidRPr="0058012B" w:rsidRDefault="0058012B" w:rsidP="0058012B">
            <w:pPr>
              <w:spacing w:after="0" w:line="240" w:lineRule="auto"/>
              <w:jc w:val="center"/>
              <w:rPr>
                <w:rFonts w:ascii="Times New Roman" w:hAnsi="Times New Roman"/>
              </w:rPr>
            </w:pPr>
          </w:p>
        </w:tc>
        <w:tc>
          <w:tcPr>
            <w:tcW w:w="1417"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10.35-12.25</w:t>
            </w:r>
          </w:p>
        </w:tc>
        <w:tc>
          <w:tcPr>
            <w:tcW w:w="1559"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10.50-12.35</w:t>
            </w:r>
          </w:p>
        </w:tc>
      </w:tr>
      <w:tr w:rsidR="0058012B" w:rsidRPr="001D4E25" w:rsidTr="0058012B">
        <w:trPr>
          <w:trHeight w:val="339"/>
        </w:trPr>
        <w:tc>
          <w:tcPr>
            <w:tcW w:w="2978" w:type="dxa"/>
            <w:vAlign w:val="center"/>
          </w:tcPr>
          <w:p w:rsidR="0058012B" w:rsidRPr="0058012B" w:rsidRDefault="0058012B" w:rsidP="0058012B">
            <w:pPr>
              <w:spacing w:after="0" w:line="240" w:lineRule="auto"/>
              <w:rPr>
                <w:rFonts w:ascii="Times New Roman" w:hAnsi="Times New Roman"/>
              </w:rPr>
            </w:pPr>
            <w:r w:rsidRPr="0058012B">
              <w:rPr>
                <w:rFonts w:ascii="Times New Roman" w:hAnsi="Times New Roman"/>
              </w:rPr>
              <w:t xml:space="preserve"> Возвращение с прогулки, самостоятельная деятельность, подготовка к обеду</w:t>
            </w:r>
          </w:p>
        </w:tc>
        <w:tc>
          <w:tcPr>
            <w:tcW w:w="1559" w:type="dxa"/>
            <w:vAlign w:val="center"/>
          </w:tcPr>
          <w:p w:rsidR="0058012B" w:rsidRPr="0058012B" w:rsidRDefault="0058012B" w:rsidP="0058012B">
            <w:pPr>
              <w:spacing w:after="0" w:line="240" w:lineRule="auto"/>
              <w:rPr>
                <w:rFonts w:ascii="Times New Roman" w:hAnsi="Times New Roman"/>
              </w:rPr>
            </w:pPr>
            <w:r w:rsidRPr="0058012B">
              <w:rPr>
                <w:rFonts w:ascii="Times New Roman" w:hAnsi="Times New Roman"/>
              </w:rPr>
              <w:t>11.20-11.45</w:t>
            </w:r>
          </w:p>
          <w:p w:rsidR="0058012B" w:rsidRPr="0058012B" w:rsidRDefault="0058012B" w:rsidP="0058012B">
            <w:pPr>
              <w:spacing w:after="0" w:line="240" w:lineRule="auto"/>
              <w:jc w:val="center"/>
              <w:rPr>
                <w:rFonts w:ascii="Times New Roman" w:hAnsi="Times New Roman"/>
              </w:rPr>
            </w:pPr>
          </w:p>
        </w:tc>
        <w:tc>
          <w:tcPr>
            <w:tcW w:w="1417" w:type="dxa"/>
          </w:tcPr>
          <w:p w:rsidR="0058012B" w:rsidRPr="0058012B" w:rsidRDefault="0058012B" w:rsidP="0058012B">
            <w:pPr>
              <w:spacing w:after="0" w:line="240" w:lineRule="auto"/>
              <w:jc w:val="center"/>
              <w:rPr>
                <w:rFonts w:ascii="Times New Roman" w:hAnsi="Times New Roman"/>
              </w:rPr>
            </w:pPr>
          </w:p>
          <w:p w:rsidR="0058012B" w:rsidRPr="0058012B" w:rsidRDefault="0058012B" w:rsidP="0058012B">
            <w:pPr>
              <w:spacing w:after="0" w:line="240" w:lineRule="auto"/>
              <w:rPr>
                <w:rFonts w:ascii="Times New Roman" w:hAnsi="Times New Roman"/>
              </w:rPr>
            </w:pPr>
            <w:r w:rsidRPr="0058012B">
              <w:rPr>
                <w:rFonts w:ascii="Times New Roman" w:hAnsi="Times New Roman"/>
              </w:rPr>
              <w:t>12.00-12.20</w:t>
            </w:r>
          </w:p>
        </w:tc>
        <w:tc>
          <w:tcPr>
            <w:tcW w:w="1560" w:type="dxa"/>
          </w:tcPr>
          <w:p w:rsidR="0058012B" w:rsidRPr="0058012B" w:rsidRDefault="0058012B" w:rsidP="0058012B">
            <w:pPr>
              <w:spacing w:after="0" w:line="240" w:lineRule="auto"/>
              <w:jc w:val="center"/>
              <w:rPr>
                <w:rFonts w:ascii="Times New Roman" w:hAnsi="Times New Roman"/>
              </w:rPr>
            </w:pPr>
          </w:p>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12.10-12.30</w:t>
            </w:r>
          </w:p>
        </w:tc>
        <w:tc>
          <w:tcPr>
            <w:tcW w:w="1417" w:type="dxa"/>
          </w:tcPr>
          <w:p w:rsidR="0058012B" w:rsidRPr="0058012B" w:rsidRDefault="0058012B" w:rsidP="0058012B">
            <w:pPr>
              <w:spacing w:after="0" w:line="240" w:lineRule="auto"/>
              <w:jc w:val="center"/>
              <w:rPr>
                <w:rFonts w:ascii="Times New Roman" w:hAnsi="Times New Roman"/>
              </w:rPr>
            </w:pPr>
          </w:p>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12.25-12.40</w:t>
            </w:r>
          </w:p>
        </w:tc>
        <w:tc>
          <w:tcPr>
            <w:tcW w:w="1559" w:type="dxa"/>
          </w:tcPr>
          <w:p w:rsidR="0058012B" w:rsidRPr="0058012B" w:rsidRDefault="0058012B" w:rsidP="0058012B">
            <w:pPr>
              <w:spacing w:after="0" w:line="240" w:lineRule="auto"/>
              <w:jc w:val="center"/>
              <w:rPr>
                <w:rFonts w:ascii="Times New Roman" w:hAnsi="Times New Roman"/>
              </w:rPr>
            </w:pPr>
          </w:p>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12.35-12.45</w:t>
            </w:r>
          </w:p>
        </w:tc>
      </w:tr>
      <w:tr w:rsidR="0058012B" w:rsidRPr="001D4E25" w:rsidTr="0058012B">
        <w:trPr>
          <w:trHeight w:val="524"/>
        </w:trPr>
        <w:tc>
          <w:tcPr>
            <w:tcW w:w="2978" w:type="dxa"/>
            <w:vAlign w:val="center"/>
          </w:tcPr>
          <w:p w:rsidR="0058012B" w:rsidRPr="0058012B" w:rsidRDefault="0058012B" w:rsidP="0058012B">
            <w:pPr>
              <w:spacing w:after="0" w:line="240" w:lineRule="auto"/>
              <w:rPr>
                <w:rFonts w:ascii="Times New Roman" w:hAnsi="Times New Roman"/>
              </w:rPr>
            </w:pPr>
            <w:r w:rsidRPr="0058012B">
              <w:rPr>
                <w:rFonts w:ascii="Times New Roman" w:hAnsi="Times New Roman"/>
              </w:rPr>
              <w:t xml:space="preserve">Подготовка к обеду, </w:t>
            </w:r>
          </w:p>
          <w:p w:rsidR="0058012B" w:rsidRPr="0058012B" w:rsidRDefault="0058012B" w:rsidP="0058012B">
            <w:pPr>
              <w:spacing w:after="0" w:line="240" w:lineRule="auto"/>
              <w:rPr>
                <w:rFonts w:ascii="Times New Roman" w:hAnsi="Times New Roman"/>
              </w:rPr>
            </w:pPr>
            <w:r w:rsidRPr="0058012B">
              <w:rPr>
                <w:rFonts w:ascii="Times New Roman" w:hAnsi="Times New Roman"/>
              </w:rPr>
              <w:t>обед</w:t>
            </w:r>
          </w:p>
        </w:tc>
        <w:tc>
          <w:tcPr>
            <w:tcW w:w="1559"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11.45-12.20</w:t>
            </w:r>
          </w:p>
        </w:tc>
        <w:tc>
          <w:tcPr>
            <w:tcW w:w="1417"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12.20-12.50</w:t>
            </w:r>
          </w:p>
        </w:tc>
        <w:tc>
          <w:tcPr>
            <w:tcW w:w="1560"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12.10-12.30</w:t>
            </w:r>
          </w:p>
        </w:tc>
        <w:tc>
          <w:tcPr>
            <w:tcW w:w="1417"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12.40-13.10</w:t>
            </w:r>
          </w:p>
        </w:tc>
        <w:tc>
          <w:tcPr>
            <w:tcW w:w="1559"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12.45-13.15</w:t>
            </w:r>
          </w:p>
        </w:tc>
      </w:tr>
      <w:tr w:rsidR="0058012B" w:rsidRPr="001D4E25" w:rsidTr="0058012B">
        <w:trPr>
          <w:trHeight w:val="492"/>
        </w:trPr>
        <w:tc>
          <w:tcPr>
            <w:tcW w:w="2978" w:type="dxa"/>
            <w:vAlign w:val="center"/>
          </w:tcPr>
          <w:p w:rsidR="0058012B" w:rsidRPr="0058012B" w:rsidRDefault="0058012B" w:rsidP="0058012B">
            <w:pPr>
              <w:spacing w:after="0" w:line="240" w:lineRule="auto"/>
              <w:rPr>
                <w:rFonts w:ascii="Times New Roman" w:hAnsi="Times New Roman"/>
              </w:rPr>
            </w:pPr>
            <w:r w:rsidRPr="0058012B">
              <w:rPr>
                <w:rFonts w:ascii="Times New Roman" w:hAnsi="Times New Roman"/>
              </w:rPr>
              <w:t>Подготовка ко сну,</w:t>
            </w:r>
          </w:p>
          <w:p w:rsidR="0058012B" w:rsidRPr="0058012B" w:rsidRDefault="0058012B" w:rsidP="0058012B">
            <w:pPr>
              <w:spacing w:after="0" w:line="240" w:lineRule="auto"/>
              <w:rPr>
                <w:rFonts w:ascii="Times New Roman" w:hAnsi="Times New Roman"/>
              </w:rPr>
            </w:pPr>
            <w:r w:rsidRPr="0058012B">
              <w:rPr>
                <w:rFonts w:ascii="Times New Roman" w:hAnsi="Times New Roman"/>
              </w:rPr>
              <w:t>дневной сон</w:t>
            </w:r>
          </w:p>
        </w:tc>
        <w:tc>
          <w:tcPr>
            <w:tcW w:w="1559"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12.20-15.00</w:t>
            </w:r>
          </w:p>
        </w:tc>
        <w:tc>
          <w:tcPr>
            <w:tcW w:w="1417"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12.50-15.00</w:t>
            </w:r>
          </w:p>
        </w:tc>
        <w:tc>
          <w:tcPr>
            <w:tcW w:w="1560"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12.30-13.00</w:t>
            </w:r>
          </w:p>
        </w:tc>
        <w:tc>
          <w:tcPr>
            <w:tcW w:w="1417"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13.10-15.00</w:t>
            </w:r>
          </w:p>
        </w:tc>
        <w:tc>
          <w:tcPr>
            <w:tcW w:w="1559"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13.15-15.00</w:t>
            </w:r>
          </w:p>
        </w:tc>
      </w:tr>
      <w:tr w:rsidR="0058012B" w:rsidRPr="001D4E25" w:rsidTr="0058012B">
        <w:tc>
          <w:tcPr>
            <w:tcW w:w="2978" w:type="dxa"/>
            <w:vAlign w:val="center"/>
          </w:tcPr>
          <w:p w:rsidR="0058012B" w:rsidRPr="0058012B" w:rsidRDefault="0058012B" w:rsidP="0058012B">
            <w:pPr>
              <w:spacing w:after="0" w:line="240" w:lineRule="auto"/>
              <w:ind w:firstLine="34"/>
              <w:rPr>
                <w:rFonts w:ascii="Times New Roman" w:hAnsi="Times New Roman"/>
              </w:rPr>
            </w:pPr>
            <w:r w:rsidRPr="0058012B">
              <w:rPr>
                <w:rFonts w:ascii="Times New Roman" w:hAnsi="Times New Roman"/>
              </w:rPr>
              <w:t>Постепенный подъем, гигиенические процедуры</w:t>
            </w:r>
          </w:p>
        </w:tc>
        <w:tc>
          <w:tcPr>
            <w:tcW w:w="1559"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15.00-15.15</w:t>
            </w:r>
          </w:p>
        </w:tc>
        <w:tc>
          <w:tcPr>
            <w:tcW w:w="1417" w:type="dxa"/>
            <w:vAlign w:val="center"/>
          </w:tcPr>
          <w:p w:rsidR="0058012B" w:rsidRPr="0058012B" w:rsidRDefault="0058012B" w:rsidP="0058012B">
            <w:pPr>
              <w:spacing w:after="0" w:line="240" w:lineRule="auto"/>
              <w:rPr>
                <w:rFonts w:ascii="Times New Roman" w:hAnsi="Times New Roman"/>
              </w:rPr>
            </w:pPr>
            <w:r w:rsidRPr="0058012B">
              <w:rPr>
                <w:rFonts w:ascii="Times New Roman" w:hAnsi="Times New Roman"/>
              </w:rPr>
              <w:t>15.00-15.15</w:t>
            </w:r>
          </w:p>
        </w:tc>
        <w:tc>
          <w:tcPr>
            <w:tcW w:w="1560"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15.00-15.25</w:t>
            </w:r>
          </w:p>
        </w:tc>
        <w:tc>
          <w:tcPr>
            <w:tcW w:w="1417"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15.00-15.25</w:t>
            </w:r>
          </w:p>
        </w:tc>
        <w:tc>
          <w:tcPr>
            <w:tcW w:w="1559"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15.00-15.25</w:t>
            </w:r>
          </w:p>
        </w:tc>
      </w:tr>
      <w:tr w:rsidR="0058012B" w:rsidRPr="001D4E25" w:rsidTr="0058012B">
        <w:tc>
          <w:tcPr>
            <w:tcW w:w="2978" w:type="dxa"/>
            <w:vAlign w:val="center"/>
          </w:tcPr>
          <w:p w:rsidR="0058012B" w:rsidRPr="0058012B" w:rsidRDefault="0058012B" w:rsidP="0058012B">
            <w:pPr>
              <w:spacing w:after="0" w:line="240" w:lineRule="auto"/>
              <w:ind w:left="34" w:hanging="34"/>
              <w:rPr>
                <w:rFonts w:ascii="Times New Roman" w:hAnsi="Times New Roman"/>
              </w:rPr>
            </w:pPr>
            <w:r w:rsidRPr="0058012B">
              <w:rPr>
                <w:rFonts w:ascii="Times New Roman" w:hAnsi="Times New Roman"/>
              </w:rPr>
              <w:t>Подготовка к полднику. Полдник</w:t>
            </w:r>
          </w:p>
        </w:tc>
        <w:tc>
          <w:tcPr>
            <w:tcW w:w="1559"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15.15-15.25</w:t>
            </w:r>
          </w:p>
        </w:tc>
        <w:tc>
          <w:tcPr>
            <w:tcW w:w="1417"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15.15-15.20</w:t>
            </w:r>
          </w:p>
        </w:tc>
        <w:tc>
          <w:tcPr>
            <w:tcW w:w="1560"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15.25-15.40</w:t>
            </w:r>
          </w:p>
        </w:tc>
        <w:tc>
          <w:tcPr>
            <w:tcW w:w="1417"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15.25-15.40</w:t>
            </w:r>
          </w:p>
        </w:tc>
        <w:tc>
          <w:tcPr>
            <w:tcW w:w="1559"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15.25-15.40</w:t>
            </w:r>
          </w:p>
        </w:tc>
      </w:tr>
      <w:tr w:rsidR="0058012B" w:rsidRPr="001D4E25" w:rsidTr="0058012B">
        <w:trPr>
          <w:trHeight w:val="690"/>
        </w:trPr>
        <w:tc>
          <w:tcPr>
            <w:tcW w:w="2978" w:type="dxa"/>
            <w:vAlign w:val="center"/>
          </w:tcPr>
          <w:p w:rsidR="0058012B" w:rsidRPr="0058012B" w:rsidRDefault="0058012B" w:rsidP="0058012B">
            <w:pPr>
              <w:spacing w:after="0" w:line="240" w:lineRule="auto"/>
              <w:rPr>
                <w:rFonts w:ascii="Times New Roman" w:hAnsi="Times New Roman"/>
              </w:rPr>
            </w:pPr>
            <w:r w:rsidRPr="0058012B">
              <w:rPr>
                <w:rFonts w:ascii="Times New Roman" w:hAnsi="Times New Roman"/>
              </w:rPr>
              <w:t>Игры</w:t>
            </w:r>
          </w:p>
        </w:tc>
        <w:tc>
          <w:tcPr>
            <w:tcW w:w="1559"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15.25-15.40</w:t>
            </w:r>
          </w:p>
        </w:tc>
        <w:tc>
          <w:tcPr>
            <w:tcW w:w="1417" w:type="dxa"/>
          </w:tcPr>
          <w:p w:rsidR="0058012B" w:rsidRPr="0058012B" w:rsidRDefault="0058012B" w:rsidP="0058012B">
            <w:pPr>
              <w:spacing w:after="0" w:line="240" w:lineRule="auto"/>
              <w:jc w:val="center"/>
              <w:rPr>
                <w:rFonts w:ascii="Times New Roman" w:hAnsi="Times New Roman"/>
              </w:rPr>
            </w:pPr>
          </w:p>
        </w:tc>
        <w:tc>
          <w:tcPr>
            <w:tcW w:w="1560" w:type="dxa"/>
          </w:tcPr>
          <w:p w:rsidR="0058012B" w:rsidRPr="0058012B" w:rsidRDefault="0058012B" w:rsidP="0058012B">
            <w:pPr>
              <w:spacing w:after="0" w:line="240" w:lineRule="auto"/>
              <w:jc w:val="center"/>
              <w:rPr>
                <w:rFonts w:ascii="Times New Roman" w:hAnsi="Times New Roman"/>
              </w:rPr>
            </w:pPr>
          </w:p>
        </w:tc>
        <w:tc>
          <w:tcPr>
            <w:tcW w:w="1417" w:type="dxa"/>
          </w:tcPr>
          <w:p w:rsidR="0058012B" w:rsidRPr="0058012B" w:rsidRDefault="0058012B" w:rsidP="0058012B">
            <w:pPr>
              <w:spacing w:after="0" w:line="240" w:lineRule="auto"/>
              <w:jc w:val="center"/>
              <w:rPr>
                <w:rFonts w:ascii="Times New Roman" w:hAnsi="Times New Roman"/>
              </w:rPr>
            </w:pPr>
          </w:p>
        </w:tc>
        <w:tc>
          <w:tcPr>
            <w:tcW w:w="1559" w:type="dxa"/>
          </w:tcPr>
          <w:p w:rsidR="0058012B" w:rsidRPr="0058012B" w:rsidRDefault="0058012B" w:rsidP="0058012B">
            <w:pPr>
              <w:spacing w:after="0" w:line="240" w:lineRule="auto"/>
              <w:jc w:val="center"/>
              <w:rPr>
                <w:rFonts w:ascii="Times New Roman" w:hAnsi="Times New Roman"/>
              </w:rPr>
            </w:pPr>
          </w:p>
        </w:tc>
      </w:tr>
      <w:tr w:rsidR="0058012B" w:rsidRPr="001D4E25" w:rsidTr="0058012B">
        <w:tc>
          <w:tcPr>
            <w:tcW w:w="2978" w:type="dxa"/>
            <w:vAlign w:val="center"/>
          </w:tcPr>
          <w:p w:rsidR="0058012B" w:rsidRPr="0058012B" w:rsidRDefault="0058012B" w:rsidP="0058012B">
            <w:pPr>
              <w:spacing w:after="0" w:line="240" w:lineRule="auto"/>
              <w:ind w:left="34" w:hanging="34"/>
              <w:rPr>
                <w:rFonts w:ascii="Times New Roman" w:hAnsi="Times New Roman"/>
              </w:rPr>
            </w:pPr>
            <w:r>
              <w:rPr>
                <w:rFonts w:ascii="Times New Roman" w:hAnsi="Times New Roman"/>
              </w:rPr>
              <w:t>Организованная</w:t>
            </w:r>
            <w:r w:rsidRPr="0058012B">
              <w:rPr>
                <w:rFonts w:ascii="Times New Roman" w:hAnsi="Times New Roman"/>
              </w:rPr>
              <w:t xml:space="preserve"> образовательная деятельность  </w:t>
            </w:r>
          </w:p>
        </w:tc>
        <w:tc>
          <w:tcPr>
            <w:tcW w:w="1559"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15.40-15.50</w:t>
            </w:r>
          </w:p>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15.55-16.05</w:t>
            </w:r>
          </w:p>
        </w:tc>
        <w:tc>
          <w:tcPr>
            <w:tcW w:w="1417" w:type="dxa"/>
          </w:tcPr>
          <w:p w:rsidR="0058012B" w:rsidRPr="0058012B" w:rsidRDefault="0058012B" w:rsidP="0058012B">
            <w:pPr>
              <w:spacing w:after="0" w:line="240" w:lineRule="auto"/>
              <w:jc w:val="center"/>
              <w:rPr>
                <w:rFonts w:ascii="Times New Roman" w:hAnsi="Times New Roman"/>
              </w:rPr>
            </w:pPr>
          </w:p>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15.20-15.35</w:t>
            </w:r>
          </w:p>
          <w:p w:rsidR="0058012B" w:rsidRPr="0058012B" w:rsidRDefault="0058012B" w:rsidP="0058012B">
            <w:pPr>
              <w:spacing w:after="0" w:line="240" w:lineRule="auto"/>
              <w:jc w:val="center"/>
              <w:rPr>
                <w:rFonts w:ascii="Times New Roman" w:hAnsi="Times New Roman"/>
              </w:rPr>
            </w:pPr>
          </w:p>
        </w:tc>
        <w:tc>
          <w:tcPr>
            <w:tcW w:w="1560" w:type="dxa"/>
          </w:tcPr>
          <w:p w:rsidR="0058012B" w:rsidRPr="0058012B" w:rsidRDefault="0058012B" w:rsidP="0058012B">
            <w:pPr>
              <w:spacing w:after="0" w:line="240" w:lineRule="auto"/>
              <w:jc w:val="center"/>
              <w:rPr>
                <w:rFonts w:ascii="Times New Roman" w:hAnsi="Times New Roman"/>
              </w:rPr>
            </w:pPr>
          </w:p>
        </w:tc>
        <w:tc>
          <w:tcPr>
            <w:tcW w:w="1417" w:type="dxa"/>
          </w:tcPr>
          <w:p w:rsidR="0058012B" w:rsidRPr="0058012B" w:rsidRDefault="0058012B" w:rsidP="0058012B">
            <w:pPr>
              <w:spacing w:after="0" w:line="240" w:lineRule="auto"/>
              <w:jc w:val="center"/>
              <w:rPr>
                <w:rFonts w:ascii="Times New Roman" w:hAnsi="Times New Roman"/>
              </w:rPr>
            </w:pPr>
          </w:p>
        </w:tc>
        <w:tc>
          <w:tcPr>
            <w:tcW w:w="1559" w:type="dxa"/>
          </w:tcPr>
          <w:p w:rsidR="0058012B" w:rsidRPr="0058012B" w:rsidRDefault="0058012B" w:rsidP="0058012B">
            <w:pPr>
              <w:spacing w:after="0" w:line="240" w:lineRule="auto"/>
              <w:jc w:val="center"/>
              <w:rPr>
                <w:rFonts w:ascii="Times New Roman" w:hAnsi="Times New Roman"/>
              </w:rPr>
            </w:pPr>
          </w:p>
        </w:tc>
      </w:tr>
      <w:tr w:rsidR="0058012B" w:rsidRPr="001D4E25" w:rsidTr="0058012B">
        <w:trPr>
          <w:trHeight w:val="930"/>
        </w:trPr>
        <w:tc>
          <w:tcPr>
            <w:tcW w:w="2978" w:type="dxa"/>
            <w:tcBorders>
              <w:bottom w:val="single" w:sz="4" w:space="0" w:color="auto"/>
            </w:tcBorders>
            <w:vAlign w:val="center"/>
          </w:tcPr>
          <w:p w:rsidR="0058012B" w:rsidRPr="0058012B" w:rsidRDefault="0058012B" w:rsidP="0058012B">
            <w:pPr>
              <w:spacing w:after="0" w:line="240" w:lineRule="auto"/>
              <w:ind w:left="34" w:hanging="34"/>
              <w:rPr>
                <w:rFonts w:ascii="Times New Roman" w:hAnsi="Times New Roman"/>
              </w:rPr>
            </w:pPr>
            <w:r w:rsidRPr="0058012B">
              <w:rPr>
                <w:rFonts w:ascii="Times New Roman" w:hAnsi="Times New Roman"/>
              </w:rPr>
              <w:t>Самостоятельная деятельность детей, игры, общение, досуги, кружковая работа. Подготовка к ужину.</w:t>
            </w:r>
          </w:p>
        </w:tc>
        <w:tc>
          <w:tcPr>
            <w:tcW w:w="1559" w:type="dxa"/>
            <w:tcBorders>
              <w:bottom w:val="single" w:sz="4" w:space="0" w:color="auto"/>
            </w:tcBorders>
          </w:tcPr>
          <w:p w:rsidR="0058012B" w:rsidRPr="0058012B" w:rsidRDefault="0058012B" w:rsidP="0058012B">
            <w:pPr>
              <w:spacing w:after="0" w:line="240" w:lineRule="auto"/>
              <w:jc w:val="center"/>
              <w:rPr>
                <w:rFonts w:ascii="Times New Roman" w:hAnsi="Times New Roman"/>
              </w:rPr>
            </w:pPr>
          </w:p>
        </w:tc>
        <w:tc>
          <w:tcPr>
            <w:tcW w:w="1417" w:type="dxa"/>
            <w:tcBorders>
              <w:bottom w:val="single" w:sz="4" w:space="0" w:color="auto"/>
            </w:tcBorders>
          </w:tcPr>
          <w:p w:rsidR="0058012B" w:rsidRPr="0058012B" w:rsidRDefault="0058012B" w:rsidP="0058012B">
            <w:pPr>
              <w:spacing w:after="0" w:line="240" w:lineRule="auto"/>
              <w:jc w:val="center"/>
              <w:rPr>
                <w:rFonts w:ascii="Times New Roman" w:hAnsi="Times New Roman"/>
              </w:rPr>
            </w:pPr>
          </w:p>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15.35-16.30</w:t>
            </w:r>
          </w:p>
        </w:tc>
        <w:tc>
          <w:tcPr>
            <w:tcW w:w="1560" w:type="dxa"/>
            <w:tcBorders>
              <w:bottom w:val="single" w:sz="4" w:space="0" w:color="auto"/>
            </w:tcBorders>
          </w:tcPr>
          <w:p w:rsidR="0058012B" w:rsidRPr="0058012B" w:rsidRDefault="0058012B" w:rsidP="0058012B">
            <w:pPr>
              <w:spacing w:after="0" w:line="240" w:lineRule="auto"/>
              <w:jc w:val="center"/>
              <w:rPr>
                <w:rFonts w:ascii="Times New Roman" w:hAnsi="Times New Roman"/>
              </w:rPr>
            </w:pPr>
          </w:p>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15.40-16.25</w:t>
            </w:r>
          </w:p>
        </w:tc>
        <w:tc>
          <w:tcPr>
            <w:tcW w:w="1417" w:type="dxa"/>
            <w:tcBorders>
              <w:bottom w:val="single" w:sz="4" w:space="0" w:color="auto"/>
            </w:tcBorders>
          </w:tcPr>
          <w:p w:rsidR="0058012B" w:rsidRPr="0058012B" w:rsidRDefault="0058012B" w:rsidP="0058012B">
            <w:pPr>
              <w:spacing w:after="0" w:line="240" w:lineRule="auto"/>
              <w:jc w:val="center"/>
              <w:rPr>
                <w:rFonts w:ascii="Times New Roman" w:hAnsi="Times New Roman"/>
              </w:rPr>
            </w:pPr>
          </w:p>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15.40-16.30</w:t>
            </w:r>
          </w:p>
        </w:tc>
        <w:tc>
          <w:tcPr>
            <w:tcW w:w="1559" w:type="dxa"/>
            <w:tcBorders>
              <w:bottom w:val="single" w:sz="4" w:space="0" w:color="auto"/>
            </w:tcBorders>
          </w:tcPr>
          <w:p w:rsidR="0058012B" w:rsidRPr="0058012B" w:rsidRDefault="0058012B" w:rsidP="0058012B">
            <w:pPr>
              <w:spacing w:after="0" w:line="240" w:lineRule="auto"/>
              <w:jc w:val="center"/>
              <w:rPr>
                <w:rFonts w:ascii="Times New Roman" w:hAnsi="Times New Roman"/>
              </w:rPr>
            </w:pPr>
          </w:p>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15.40-16.30</w:t>
            </w:r>
          </w:p>
        </w:tc>
      </w:tr>
      <w:tr w:rsidR="0058012B" w:rsidRPr="001D4E25" w:rsidTr="0058012B">
        <w:trPr>
          <w:trHeight w:val="450"/>
        </w:trPr>
        <w:tc>
          <w:tcPr>
            <w:tcW w:w="2978" w:type="dxa"/>
            <w:vAlign w:val="center"/>
          </w:tcPr>
          <w:p w:rsidR="0058012B" w:rsidRPr="0058012B" w:rsidRDefault="0058012B" w:rsidP="0058012B">
            <w:pPr>
              <w:spacing w:after="0" w:line="240" w:lineRule="auto"/>
              <w:ind w:left="34" w:hanging="34"/>
              <w:rPr>
                <w:rFonts w:ascii="Times New Roman" w:hAnsi="Times New Roman"/>
              </w:rPr>
            </w:pPr>
            <w:r w:rsidRPr="0058012B">
              <w:rPr>
                <w:rFonts w:ascii="Times New Roman" w:hAnsi="Times New Roman"/>
              </w:rPr>
              <w:t>Подготовка к ужину. Ужин</w:t>
            </w:r>
          </w:p>
        </w:tc>
        <w:tc>
          <w:tcPr>
            <w:tcW w:w="1559" w:type="dxa"/>
          </w:tcPr>
          <w:p w:rsidR="0058012B" w:rsidRPr="0058012B" w:rsidRDefault="0058012B" w:rsidP="0058012B">
            <w:pPr>
              <w:spacing w:after="0" w:line="240" w:lineRule="auto"/>
              <w:rPr>
                <w:rFonts w:ascii="Times New Roman" w:hAnsi="Times New Roman"/>
              </w:rPr>
            </w:pPr>
            <w:r w:rsidRPr="0058012B">
              <w:rPr>
                <w:rFonts w:ascii="Times New Roman" w:hAnsi="Times New Roman"/>
              </w:rPr>
              <w:t>16.05-16.35</w:t>
            </w:r>
          </w:p>
        </w:tc>
        <w:tc>
          <w:tcPr>
            <w:tcW w:w="1417"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16.30-16.55</w:t>
            </w:r>
          </w:p>
        </w:tc>
        <w:tc>
          <w:tcPr>
            <w:tcW w:w="1560"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16.25-16.55</w:t>
            </w:r>
          </w:p>
        </w:tc>
        <w:tc>
          <w:tcPr>
            <w:tcW w:w="1417"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16.30-17.00</w:t>
            </w:r>
          </w:p>
        </w:tc>
        <w:tc>
          <w:tcPr>
            <w:tcW w:w="1559"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16.30-17.00</w:t>
            </w:r>
          </w:p>
        </w:tc>
      </w:tr>
      <w:tr w:rsidR="0058012B" w:rsidRPr="001D4E25" w:rsidTr="0058012B">
        <w:trPr>
          <w:trHeight w:val="257"/>
        </w:trPr>
        <w:tc>
          <w:tcPr>
            <w:tcW w:w="2978" w:type="dxa"/>
            <w:vAlign w:val="center"/>
          </w:tcPr>
          <w:p w:rsidR="0058012B" w:rsidRPr="0058012B" w:rsidRDefault="0058012B" w:rsidP="0058012B">
            <w:pPr>
              <w:spacing w:after="0" w:line="240" w:lineRule="auto"/>
              <w:ind w:left="34" w:hanging="34"/>
              <w:rPr>
                <w:rFonts w:ascii="Times New Roman" w:hAnsi="Times New Roman"/>
              </w:rPr>
            </w:pPr>
            <w:r w:rsidRPr="0058012B">
              <w:rPr>
                <w:rFonts w:ascii="Times New Roman" w:hAnsi="Times New Roman"/>
              </w:rPr>
              <w:t>Чтение художественной литературы</w:t>
            </w:r>
          </w:p>
        </w:tc>
        <w:tc>
          <w:tcPr>
            <w:tcW w:w="1559"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16.35-16.45</w:t>
            </w:r>
          </w:p>
        </w:tc>
        <w:tc>
          <w:tcPr>
            <w:tcW w:w="1417"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16.55-17.10</w:t>
            </w:r>
          </w:p>
        </w:tc>
        <w:tc>
          <w:tcPr>
            <w:tcW w:w="1560"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16.55-17.10</w:t>
            </w:r>
          </w:p>
        </w:tc>
        <w:tc>
          <w:tcPr>
            <w:tcW w:w="1417"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17.00-17.20</w:t>
            </w:r>
          </w:p>
        </w:tc>
        <w:tc>
          <w:tcPr>
            <w:tcW w:w="1559"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17.00-17.20</w:t>
            </w:r>
          </w:p>
        </w:tc>
      </w:tr>
      <w:tr w:rsidR="0058012B" w:rsidRPr="001D4E25" w:rsidTr="0058012B">
        <w:trPr>
          <w:trHeight w:val="93"/>
        </w:trPr>
        <w:tc>
          <w:tcPr>
            <w:tcW w:w="2978" w:type="dxa"/>
            <w:vAlign w:val="center"/>
          </w:tcPr>
          <w:p w:rsidR="0058012B" w:rsidRPr="0058012B" w:rsidRDefault="0058012B" w:rsidP="0058012B">
            <w:pPr>
              <w:spacing w:after="0" w:line="240" w:lineRule="auto"/>
              <w:ind w:left="34" w:hanging="34"/>
              <w:rPr>
                <w:rFonts w:ascii="Times New Roman" w:hAnsi="Times New Roman"/>
              </w:rPr>
            </w:pPr>
            <w:r w:rsidRPr="0058012B">
              <w:rPr>
                <w:rFonts w:ascii="Times New Roman" w:hAnsi="Times New Roman"/>
              </w:rPr>
              <w:t>Подготовка к прогулке, прогулка. Самостоятельная деятельность детей, игры, общение, досуги. Уход домой</w:t>
            </w:r>
          </w:p>
        </w:tc>
        <w:tc>
          <w:tcPr>
            <w:tcW w:w="1559"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16.45-18.00</w:t>
            </w:r>
          </w:p>
        </w:tc>
        <w:tc>
          <w:tcPr>
            <w:tcW w:w="1417"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17.10-18.00</w:t>
            </w:r>
          </w:p>
        </w:tc>
        <w:tc>
          <w:tcPr>
            <w:tcW w:w="1560"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17.10-18.00</w:t>
            </w:r>
          </w:p>
        </w:tc>
        <w:tc>
          <w:tcPr>
            <w:tcW w:w="1417"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17.20-18.00</w:t>
            </w:r>
          </w:p>
        </w:tc>
        <w:tc>
          <w:tcPr>
            <w:tcW w:w="1559"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17.20-18.00</w:t>
            </w:r>
          </w:p>
        </w:tc>
      </w:tr>
      <w:tr w:rsidR="0058012B" w:rsidRPr="001D4E25" w:rsidTr="0058012B">
        <w:trPr>
          <w:trHeight w:val="120"/>
        </w:trPr>
        <w:tc>
          <w:tcPr>
            <w:tcW w:w="2978" w:type="dxa"/>
            <w:vAlign w:val="center"/>
          </w:tcPr>
          <w:p w:rsidR="0058012B" w:rsidRPr="0058012B" w:rsidRDefault="0058012B" w:rsidP="0058012B">
            <w:pPr>
              <w:spacing w:after="0" w:line="240" w:lineRule="auto"/>
              <w:ind w:left="34" w:hanging="34"/>
              <w:rPr>
                <w:rFonts w:ascii="Times New Roman" w:hAnsi="Times New Roman"/>
              </w:rPr>
            </w:pPr>
            <w:r w:rsidRPr="0058012B">
              <w:rPr>
                <w:rFonts w:ascii="Times New Roman" w:hAnsi="Times New Roman"/>
              </w:rPr>
              <w:t>Прогулка дома</w:t>
            </w:r>
          </w:p>
        </w:tc>
        <w:tc>
          <w:tcPr>
            <w:tcW w:w="1559"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18.00-19.00</w:t>
            </w:r>
          </w:p>
        </w:tc>
        <w:tc>
          <w:tcPr>
            <w:tcW w:w="1417"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18.00-19.50</w:t>
            </w:r>
          </w:p>
        </w:tc>
        <w:tc>
          <w:tcPr>
            <w:tcW w:w="1560"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18.00-19.00</w:t>
            </w:r>
          </w:p>
        </w:tc>
        <w:tc>
          <w:tcPr>
            <w:tcW w:w="1417"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18.00-19.00</w:t>
            </w:r>
          </w:p>
        </w:tc>
        <w:tc>
          <w:tcPr>
            <w:tcW w:w="1559"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18.00-19.00</w:t>
            </w:r>
          </w:p>
        </w:tc>
      </w:tr>
      <w:tr w:rsidR="0058012B" w:rsidRPr="001D4E25" w:rsidTr="0058012B">
        <w:trPr>
          <w:trHeight w:val="597"/>
        </w:trPr>
        <w:tc>
          <w:tcPr>
            <w:tcW w:w="7514" w:type="dxa"/>
            <w:gridSpan w:val="4"/>
            <w:tcBorders>
              <w:left w:val="nil"/>
              <w:bottom w:val="nil"/>
              <w:right w:val="nil"/>
            </w:tcBorders>
          </w:tcPr>
          <w:p w:rsidR="0058012B" w:rsidRPr="001D4E25" w:rsidRDefault="0058012B" w:rsidP="0058012B">
            <w:pPr>
              <w:spacing w:after="0" w:line="240" w:lineRule="auto"/>
              <w:jc w:val="center"/>
            </w:pPr>
          </w:p>
        </w:tc>
        <w:tc>
          <w:tcPr>
            <w:tcW w:w="2976" w:type="dxa"/>
            <w:gridSpan w:val="2"/>
            <w:tcBorders>
              <w:left w:val="nil"/>
              <w:bottom w:val="nil"/>
              <w:right w:val="nil"/>
            </w:tcBorders>
          </w:tcPr>
          <w:p w:rsidR="0058012B" w:rsidRPr="001D4E25" w:rsidRDefault="0058012B" w:rsidP="0058012B">
            <w:pPr>
              <w:spacing w:after="0" w:line="240" w:lineRule="auto"/>
              <w:jc w:val="center"/>
            </w:pPr>
          </w:p>
        </w:tc>
      </w:tr>
    </w:tbl>
    <w:p w:rsidR="005106BB" w:rsidRDefault="005106BB" w:rsidP="005106BB">
      <w:pPr>
        <w:spacing w:after="0" w:line="240" w:lineRule="auto"/>
        <w:rPr>
          <w:rFonts w:ascii="Times New Roman" w:hAnsi="Times New Roman"/>
          <w:b/>
          <w:bCs/>
          <w:sz w:val="24"/>
          <w:szCs w:val="24"/>
        </w:rPr>
      </w:pPr>
    </w:p>
    <w:p w:rsidR="005106BB" w:rsidRPr="005106BB" w:rsidRDefault="005106BB" w:rsidP="005106BB">
      <w:pPr>
        <w:spacing w:after="0" w:line="240" w:lineRule="auto"/>
        <w:jc w:val="center"/>
        <w:rPr>
          <w:rFonts w:ascii="Times New Roman" w:hAnsi="Times New Roman"/>
          <w:b/>
        </w:rPr>
      </w:pPr>
      <w:r w:rsidRPr="005106BB">
        <w:rPr>
          <w:rFonts w:ascii="Times New Roman" w:hAnsi="Times New Roman"/>
          <w:b/>
        </w:rPr>
        <w:lastRenderedPageBreak/>
        <w:t>РЕЖИМ ДНЯ</w:t>
      </w:r>
    </w:p>
    <w:p w:rsidR="005106BB" w:rsidRPr="005106BB" w:rsidRDefault="005106BB" w:rsidP="005106BB">
      <w:pPr>
        <w:spacing w:after="0" w:line="240" w:lineRule="auto"/>
        <w:jc w:val="center"/>
        <w:rPr>
          <w:rFonts w:ascii="Times New Roman" w:hAnsi="Times New Roman"/>
          <w:b/>
        </w:rPr>
      </w:pPr>
      <w:r w:rsidRPr="005106BB">
        <w:rPr>
          <w:rFonts w:ascii="Times New Roman" w:hAnsi="Times New Roman"/>
          <w:b/>
        </w:rPr>
        <w:t xml:space="preserve">на теплый период </w:t>
      </w:r>
    </w:p>
    <w:p w:rsidR="005106BB" w:rsidRPr="005106BB" w:rsidRDefault="005106BB" w:rsidP="005106BB">
      <w:pPr>
        <w:spacing w:after="0" w:line="240" w:lineRule="auto"/>
        <w:jc w:val="center"/>
        <w:rPr>
          <w:rFonts w:ascii="Times New Roman" w:hAnsi="Times New Roman"/>
        </w:rPr>
      </w:pP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1"/>
        <w:gridCol w:w="1417"/>
        <w:gridCol w:w="1418"/>
        <w:gridCol w:w="1559"/>
        <w:gridCol w:w="1418"/>
        <w:gridCol w:w="2233"/>
      </w:tblGrid>
      <w:tr w:rsidR="005106BB" w:rsidRPr="005106BB" w:rsidTr="005106BB">
        <w:tc>
          <w:tcPr>
            <w:tcW w:w="2411"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Режимные моменты</w:t>
            </w:r>
          </w:p>
        </w:tc>
        <w:tc>
          <w:tcPr>
            <w:tcW w:w="1417"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1-ая младшая группа</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2-ая младшая группа</w:t>
            </w:r>
          </w:p>
        </w:tc>
        <w:tc>
          <w:tcPr>
            <w:tcW w:w="1559"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Средняя группа</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Старшая группа</w:t>
            </w:r>
          </w:p>
        </w:tc>
        <w:tc>
          <w:tcPr>
            <w:tcW w:w="2233"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Подготовительная группа</w:t>
            </w:r>
          </w:p>
        </w:tc>
      </w:tr>
      <w:tr w:rsidR="005106BB" w:rsidRPr="005106BB" w:rsidTr="005106BB">
        <w:tc>
          <w:tcPr>
            <w:tcW w:w="2411"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Приём детей, игры, дежурство, утренняя гимнастика</w:t>
            </w:r>
          </w:p>
        </w:tc>
        <w:tc>
          <w:tcPr>
            <w:tcW w:w="1417"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6.00 – 8.10</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6.00 – 8.20</w:t>
            </w:r>
          </w:p>
        </w:tc>
        <w:tc>
          <w:tcPr>
            <w:tcW w:w="1559"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6.00 – 8.25</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6.00 – 8.30</w:t>
            </w:r>
          </w:p>
        </w:tc>
        <w:tc>
          <w:tcPr>
            <w:tcW w:w="2233"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6.00 – 8.35</w:t>
            </w:r>
          </w:p>
        </w:tc>
      </w:tr>
      <w:tr w:rsidR="005106BB" w:rsidRPr="005106BB" w:rsidTr="005106BB">
        <w:tc>
          <w:tcPr>
            <w:tcW w:w="2411"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Подготовка к завтраку, завтрак</w:t>
            </w:r>
          </w:p>
        </w:tc>
        <w:tc>
          <w:tcPr>
            <w:tcW w:w="1417"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8.10 – 8.40</w:t>
            </w:r>
          </w:p>
          <w:p w:rsidR="005106BB" w:rsidRPr="005106BB" w:rsidRDefault="005106BB" w:rsidP="005106BB">
            <w:pPr>
              <w:spacing w:after="0" w:line="240" w:lineRule="auto"/>
              <w:jc w:val="both"/>
              <w:rPr>
                <w:rFonts w:ascii="Times New Roman" w:hAnsi="Times New Roman"/>
              </w:rPr>
            </w:pP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8.20 – 8.55</w:t>
            </w:r>
          </w:p>
        </w:tc>
        <w:tc>
          <w:tcPr>
            <w:tcW w:w="1559"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8.25 – 8.55</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8.30 – 9.00</w:t>
            </w:r>
          </w:p>
        </w:tc>
        <w:tc>
          <w:tcPr>
            <w:tcW w:w="2233"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8.35 – 8.55</w:t>
            </w:r>
          </w:p>
        </w:tc>
      </w:tr>
      <w:tr w:rsidR="005106BB" w:rsidRPr="005106BB" w:rsidTr="005106BB">
        <w:trPr>
          <w:trHeight w:val="1425"/>
        </w:trPr>
        <w:tc>
          <w:tcPr>
            <w:tcW w:w="2411"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Игровая деятельность, подготовка к прогулке, выход на прогулку</w:t>
            </w:r>
          </w:p>
        </w:tc>
        <w:tc>
          <w:tcPr>
            <w:tcW w:w="1417"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8.40 – 9.05</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8.55 – 9.15</w:t>
            </w:r>
          </w:p>
        </w:tc>
        <w:tc>
          <w:tcPr>
            <w:tcW w:w="1559"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8.55 – 9.20</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9.00 – 9.15</w:t>
            </w:r>
          </w:p>
        </w:tc>
        <w:tc>
          <w:tcPr>
            <w:tcW w:w="2233"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8.55 – 9.05</w:t>
            </w:r>
          </w:p>
        </w:tc>
      </w:tr>
      <w:tr w:rsidR="005106BB" w:rsidRPr="005106BB" w:rsidTr="005106BB">
        <w:trPr>
          <w:trHeight w:val="225"/>
        </w:trPr>
        <w:tc>
          <w:tcPr>
            <w:tcW w:w="2411" w:type="dxa"/>
          </w:tcPr>
          <w:p w:rsidR="005106BB" w:rsidRPr="005106BB" w:rsidRDefault="005106BB" w:rsidP="005106BB">
            <w:pPr>
              <w:spacing w:after="0" w:line="240" w:lineRule="auto"/>
              <w:jc w:val="both"/>
              <w:rPr>
                <w:rFonts w:ascii="Times New Roman" w:hAnsi="Times New Roman"/>
              </w:rPr>
            </w:pPr>
            <w:r>
              <w:rPr>
                <w:rFonts w:ascii="Times New Roman" w:hAnsi="Times New Roman"/>
              </w:rPr>
              <w:t>О</w:t>
            </w:r>
            <w:r w:rsidRPr="005106BB">
              <w:rPr>
                <w:rFonts w:ascii="Times New Roman" w:hAnsi="Times New Roman"/>
              </w:rPr>
              <w:t>ОД на прогулке</w:t>
            </w:r>
          </w:p>
        </w:tc>
        <w:tc>
          <w:tcPr>
            <w:tcW w:w="1417"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9.05-9.15-9.25</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9.15-9.30</w:t>
            </w:r>
          </w:p>
        </w:tc>
        <w:tc>
          <w:tcPr>
            <w:tcW w:w="1559"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9.20-9.40</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9.15-9.40</w:t>
            </w:r>
          </w:p>
        </w:tc>
        <w:tc>
          <w:tcPr>
            <w:tcW w:w="2233"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9.05-9.35</w:t>
            </w:r>
          </w:p>
        </w:tc>
      </w:tr>
      <w:tr w:rsidR="005106BB" w:rsidRPr="005106BB" w:rsidTr="005106BB">
        <w:tc>
          <w:tcPr>
            <w:tcW w:w="2411"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Второй завтрак</w:t>
            </w:r>
          </w:p>
          <w:p w:rsidR="005106BB" w:rsidRPr="005106BB" w:rsidRDefault="005106BB" w:rsidP="005106BB">
            <w:pPr>
              <w:spacing w:after="0" w:line="240" w:lineRule="auto"/>
              <w:jc w:val="both"/>
              <w:rPr>
                <w:rFonts w:ascii="Times New Roman" w:hAnsi="Times New Roman"/>
              </w:rPr>
            </w:pPr>
          </w:p>
        </w:tc>
        <w:tc>
          <w:tcPr>
            <w:tcW w:w="1417"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10.00 – 10.05</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10.00 – 10.05</w:t>
            </w:r>
          </w:p>
        </w:tc>
        <w:tc>
          <w:tcPr>
            <w:tcW w:w="1559"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10.00–10.05</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10.00 – 10.05</w:t>
            </w:r>
          </w:p>
        </w:tc>
        <w:tc>
          <w:tcPr>
            <w:tcW w:w="2233"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10.00 – 10.05</w:t>
            </w:r>
          </w:p>
        </w:tc>
      </w:tr>
      <w:tr w:rsidR="005106BB" w:rsidRPr="005106BB" w:rsidTr="005106BB">
        <w:trPr>
          <w:trHeight w:val="1140"/>
        </w:trPr>
        <w:tc>
          <w:tcPr>
            <w:tcW w:w="2411"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Прогулка (игры, наблюдения, труд, совместная деятельность)</w:t>
            </w:r>
          </w:p>
        </w:tc>
        <w:tc>
          <w:tcPr>
            <w:tcW w:w="1417"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9.25 – 11.20</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9.30 – 11.30</w:t>
            </w:r>
          </w:p>
        </w:tc>
        <w:tc>
          <w:tcPr>
            <w:tcW w:w="1559"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9.40 – 11.35</w:t>
            </w:r>
          </w:p>
          <w:p w:rsidR="005106BB" w:rsidRPr="005106BB" w:rsidRDefault="005106BB" w:rsidP="005106BB">
            <w:pPr>
              <w:spacing w:after="0" w:line="240" w:lineRule="auto"/>
              <w:jc w:val="both"/>
              <w:rPr>
                <w:rFonts w:ascii="Times New Roman" w:hAnsi="Times New Roman"/>
              </w:rPr>
            </w:pPr>
          </w:p>
          <w:p w:rsidR="005106BB" w:rsidRPr="005106BB" w:rsidRDefault="005106BB" w:rsidP="005106BB">
            <w:pPr>
              <w:spacing w:after="0" w:line="240" w:lineRule="auto"/>
              <w:jc w:val="both"/>
              <w:rPr>
                <w:rFonts w:ascii="Times New Roman" w:hAnsi="Times New Roman"/>
              </w:rPr>
            </w:pPr>
          </w:p>
          <w:p w:rsidR="005106BB" w:rsidRPr="005106BB" w:rsidRDefault="005106BB" w:rsidP="005106BB">
            <w:pPr>
              <w:spacing w:after="0" w:line="240" w:lineRule="auto"/>
              <w:jc w:val="both"/>
              <w:rPr>
                <w:rFonts w:ascii="Times New Roman" w:hAnsi="Times New Roman"/>
              </w:rPr>
            </w:pP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9.40 – 12.15</w:t>
            </w:r>
          </w:p>
        </w:tc>
        <w:tc>
          <w:tcPr>
            <w:tcW w:w="2233"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9.35 – 12.25</w:t>
            </w:r>
          </w:p>
        </w:tc>
      </w:tr>
      <w:tr w:rsidR="005106BB" w:rsidRPr="005106BB" w:rsidTr="005106BB">
        <w:trPr>
          <w:trHeight w:val="240"/>
        </w:trPr>
        <w:tc>
          <w:tcPr>
            <w:tcW w:w="2411"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возвращение  с прогулки, водные процедуры</w:t>
            </w:r>
          </w:p>
        </w:tc>
        <w:tc>
          <w:tcPr>
            <w:tcW w:w="1417"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11.20-11.30</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11.30-11.40</w:t>
            </w:r>
          </w:p>
        </w:tc>
        <w:tc>
          <w:tcPr>
            <w:tcW w:w="1559"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11.35-12.00</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12.15-12.30</w:t>
            </w:r>
          </w:p>
        </w:tc>
        <w:tc>
          <w:tcPr>
            <w:tcW w:w="2233"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12.25-12.30</w:t>
            </w:r>
          </w:p>
        </w:tc>
      </w:tr>
      <w:tr w:rsidR="005106BB" w:rsidRPr="005106BB" w:rsidTr="005106BB">
        <w:tc>
          <w:tcPr>
            <w:tcW w:w="2411"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Подготовка к обеду, обед</w:t>
            </w:r>
          </w:p>
        </w:tc>
        <w:tc>
          <w:tcPr>
            <w:tcW w:w="1417"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11.30 – 12.25</w:t>
            </w:r>
          </w:p>
          <w:p w:rsidR="005106BB" w:rsidRPr="005106BB" w:rsidRDefault="005106BB" w:rsidP="005106BB">
            <w:pPr>
              <w:spacing w:after="0" w:line="240" w:lineRule="auto"/>
              <w:jc w:val="both"/>
              <w:rPr>
                <w:rFonts w:ascii="Times New Roman" w:hAnsi="Times New Roman"/>
              </w:rPr>
            </w:pP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11.40 – 12.25</w:t>
            </w:r>
          </w:p>
        </w:tc>
        <w:tc>
          <w:tcPr>
            <w:tcW w:w="1559"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12.00 – 12.50</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12.30 – 13.00</w:t>
            </w:r>
          </w:p>
        </w:tc>
        <w:tc>
          <w:tcPr>
            <w:tcW w:w="2233"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12.30 – 13.00</w:t>
            </w:r>
          </w:p>
        </w:tc>
      </w:tr>
      <w:tr w:rsidR="005106BB" w:rsidRPr="005106BB" w:rsidTr="005106BB">
        <w:tc>
          <w:tcPr>
            <w:tcW w:w="2411"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Подготовка ко сну, дневной сон</w:t>
            </w:r>
          </w:p>
        </w:tc>
        <w:tc>
          <w:tcPr>
            <w:tcW w:w="1417"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12.25– 15.00</w:t>
            </w:r>
          </w:p>
          <w:p w:rsidR="005106BB" w:rsidRPr="005106BB" w:rsidRDefault="005106BB" w:rsidP="005106BB">
            <w:pPr>
              <w:spacing w:after="0" w:line="240" w:lineRule="auto"/>
              <w:jc w:val="both"/>
              <w:rPr>
                <w:rFonts w:ascii="Times New Roman" w:hAnsi="Times New Roman"/>
              </w:rPr>
            </w:pP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12.25 – 15.00</w:t>
            </w:r>
          </w:p>
        </w:tc>
        <w:tc>
          <w:tcPr>
            <w:tcW w:w="1559"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12.50 – 15.00</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13.00 – 15.00</w:t>
            </w:r>
          </w:p>
        </w:tc>
        <w:tc>
          <w:tcPr>
            <w:tcW w:w="2233"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13.00 – 15.00</w:t>
            </w:r>
          </w:p>
        </w:tc>
      </w:tr>
      <w:tr w:rsidR="005106BB" w:rsidRPr="005106BB" w:rsidTr="005106BB">
        <w:trPr>
          <w:trHeight w:val="1395"/>
        </w:trPr>
        <w:tc>
          <w:tcPr>
            <w:tcW w:w="2411"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 xml:space="preserve">Постепенный подъём, оздоровительные и гигиенические процедуры, </w:t>
            </w:r>
          </w:p>
        </w:tc>
        <w:tc>
          <w:tcPr>
            <w:tcW w:w="1417"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15.00 – 15.30</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15.00 – 15.30</w:t>
            </w:r>
          </w:p>
        </w:tc>
        <w:tc>
          <w:tcPr>
            <w:tcW w:w="1559"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15.00 – 15.30</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15.00 – 15.30</w:t>
            </w:r>
          </w:p>
        </w:tc>
        <w:tc>
          <w:tcPr>
            <w:tcW w:w="2233"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15.00 – 15.30</w:t>
            </w:r>
          </w:p>
        </w:tc>
      </w:tr>
      <w:tr w:rsidR="005106BB" w:rsidRPr="005106BB" w:rsidTr="005106BB">
        <w:trPr>
          <w:trHeight w:val="255"/>
        </w:trPr>
        <w:tc>
          <w:tcPr>
            <w:tcW w:w="2411"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полдник</w:t>
            </w:r>
          </w:p>
        </w:tc>
        <w:tc>
          <w:tcPr>
            <w:tcW w:w="1417"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15.30-15.45</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15.30-15.45</w:t>
            </w:r>
          </w:p>
        </w:tc>
        <w:tc>
          <w:tcPr>
            <w:tcW w:w="1559"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15.30-15.45</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15.30-15.45</w:t>
            </w:r>
          </w:p>
        </w:tc>
        <w:tc>
          <w:tcPr>
            <w:tcW w:w="2233"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15.30-15.45</w:t>
            </w:r>
          </w:p>
        </w:tc>
      </w:tr>
      <w:tr w:rsidR="005106BB" w:rsidRPr="005106BB" w:rsidTr="005106BB">
        <w:tc>
          <w:tcPr>
            <w:tcW w:w="2411"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 xml:space="preserve">Игры, подготовка к ужину </w:t>
            </w:r>
          </w:p>
        </w:tc>
        <w:tc>
          <w:tcPr>
            <w:tcW w:w="1417"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15.45 – 16.10</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15.45 – 16.15</w:t>
            </w:r>
          </w:p>
        </w:tc>
        <w:tc>
          <w:tcPr>
            <w:tcW w:w="1559"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15.45 – 16.20</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15.45 – 16.20</w:t>
            </w:r>
          </w:p>
        </w:tc>
        <w:tc>
          <w:tcPr>
            <w:tcW w:w="2233"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15.45 – 16.25</w:t>
            </w:r>
          </w:p>
        </w:tc>
      </w:tr>
      <w:tr w:rsidR="005106BB" w:rsidRPr="005106BB" w:rsidTr="005106BB">
        <w:tc>
          <w:tcPr>
            <w:tcW w:w="2411"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Ужин</w:t>
            </w:r>
          </w:p>
        </w:tc>
        <w:tc>
          <w:tcPr>
            <w:tcW w:w="1417"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16.10 – 16.35</w:t>
            </w:r>
          </w:p>
          <w:p w:rsidR="005106BB" w:rsidRPr="005106BB" w:rsidRDefault="005106BB" w:rsidP="005106BB">
            <w:pPr>
              <w:spacing w:after="0" w:line="240" w:lineRule="auto"/>
              <w:jc w:val="both"/>
              <w:rPr>
                <w:rFonts w:ascii="Times New Roman" w:hAnsi="Times New Roman"/>
              </w:rPr>
            </w:pP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 xml:space="preserve">16.15-16.40 </w:t>
            </w:r>
          </w:p>
        </w:tc>
        <w:tc>
          <w:tcPr>
            <w:tcW w:w="1559"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16.20 – 16.45</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16.20-16.40</w:t>
            </w:r>
          </w:p>
        </w:tc>
        <w:tc>
          <w:tcPr>
            <w:tcW w:w="2233"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16.25-16.45</w:t>
            </w:r>
          </w:p>
        </w:tc>
      </w:tr>
      <w:tr w:rsidR="005106BB" w:rsidRPr="005106BB" w:rsidTr="005106BB">
        <w:tc>
          <w:tcPr>
            <w:tcW w:w="2411"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Подготовка к прогулке, прогулка, уход домой</w:t>
            </w:r>
          </w:p>
        </w:tc>
        <w:tc>
          <w:tcPr>
            <w:tcW w:w="1417"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16.35-18.00</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16.40 – 18.00</w:t>
            </w:r>
          </w:p>
        </w:tc>
        <w:tc>
          <w:tcPr>
            <w:tcW w:w="1559"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16.45 – 18.00</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16.40 – 18.00</w:t>
            </w:r>
          </w:p>
        </w:tc>
        <w:tc>
          <w:tcPr>
            <w:tcW w:w="2233"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16.45 – 18.00</w:t>
            </w:r>
          </w:p>
        </w:tc>
      </w:tr>
    </w:tbl>
    <w:p w:rsidR="005106BB" w:rsidRPr="005106BB" w:rsidRDefault="005106BB" w:rsidP="005106BB">
      <w:pPr>
        <w:spacing w:after="0" w:line="240" w:lineRule="auto"/>
        <w:rPr>
          <w:rFonts w:ascii="Times New Roman" w:hAnsi="Times New Roman"/>
          <w:b/>
          <w:i/>
        </w:rPr>
      </w:pPr>
    </w:p>
    <w:p w:rsidR="005106BB" w:rsidRPr="005106BB" w:rsidRDefault="005106BB" w:rsidP="005106BB">
      <w:pPr>
        <w:spacing w:after="0" w:line="240" w:lineRule="auto"/>
        <w:rPr>
          <w:rFonts w:ascii="Times New Roman" w:hAnsi="Times New Roman"/>
          <w:b/>
          <w:i/>
        </w:rPr>
      </w:pPr>
    </w:p>
    <w:p w:rsidR="005106BB" w:rsidRPr="005106BB" w:rsidRDefault="005106BB" w:rsidP="005106BB">
      <w:pPr>
        <w:spacing w:after="0" w:line="240" w:lineRule="auto"/>
        <w:rPr>
          <w:rFonts w:ascii="Times New Roman" w:hAnsi="Times New Roman"/>
          <w:b/>
        </w:rPr>
      </w:pPr>
    </w:p>
    <w:p w:rsidR="005106BB" w:rsidRPr="005106BB" w:rsidRDefault="005106BB" w:rsidP="005106BB">
      <w:pPr>
        <w:spacing w:after="0" w:line="240" w:lineRule="auto"/>
        <w:rPr>
          <w:rFonts w:ascii="Times New Roman" w:hAnsi="Times New Roman"/>
          <w:b/>
        </w:rPr>
      </w:pPr>
    </w:p>
    <w:p w:rsidR="005E4E10" w:rsidRDefault="005E4E10" w:rsidP="009355CD">
      <w:pPr>
        <w:spacing w:after="0" w:line="240" w:lineRule="auto"/>
        <w:ind w:firstLine="360"/>
        <w:jc w:val="center"/>
        <w:rPr>
          <w:rFonts w:ascii="Times New Roman" w:hAnsi="Times New Roman"/>
          <w:b/>
          <w:bCs/>
          <w:sz w:val="24"/>
          <w:szCs w:val="24"/>
        </w:rPr>
      </w:pPr>
    </w:p>
    <w:p w:rsidR="005106BB" w:rsidRDefault="005106BB" w:rsidP="009355CD">
      <w:pPr>
        <w:spacing w:after="0" w:line="240" w:lineRule="auto"/>
        <w:ind w:firstLine="360"/>
        <w:jc w:val="center"/>
        <w:rPr>
          <w:rFonts w:ascii="Times New Roman" w:hAnsi="Times New Roman"/>
          <w:b/>
          <w:bCs/>
          <w:sz w:val="24"/>
          <w:szCs w:val="24"/>
        </w:rPr>
      </w:pPr>
    </w:p>
    <w:p w:rsidR="005106BB" w:rsidRDefault="005106BB" w:rsidP="009355CD">
      <w:pPr>
        <w:spacing w:after="0" w:line="240" w:lineRule="auto"/>
        <w:ind w:firstLine="360"/>
        <w:jc w:val="center"/>
        <w:rPr>
          <w:rFonts w:ascii="Times New Roman" w:hAnsi="Times New Roman"/>
          <w:b/>
          <w:bCs/>
          <w:sz w:val="24"/>
          <w:szCs w:val="24"/>
        </w:rPr>
      </w:pPr>
    </w:p>
    <w:p w:rsidR="005E4E10" w:rsidRDefault="005E4E10" w:rsidP="009355CD">
      <w:pPr>
        <w:spacing w:after="0" w:line="240" w:lineRule="auto"/>
        <w:ind w:firstLine="360"/>
        <w:jc w:val="center"/>
        <w:rPr>
          <w:rFonts w:ascii="Times New Roman" w:hAnsi="Times New Roman"/>
          <w:b/>
          <w:bCs/>
          <w:sz w:val="24"/>
          <w:szCs w:val="24"/>
        </w:rPr>
      </w:pPr>
    </w:p>
    <w:p w:rsidR="00A604B2" w:rsidRDefault="009355CD" w:rsidP="00A604B2">
      <w:pPr>
        <w:spacing w:after="0" w:line="240" w:lineRule="auto"/>
        <w:ind w:firstLine="360"/>
        <w:jc w:val="center"/>
        <w:rPr>
          <w:rFonts w:ascii="Times New Roman" w:hAnsi="Times New Roman"/>
          <w:b/>
          <w:bCs/>
          <w:sz w:val="24"/>
          <w:szCs w:val="24"/>
        </w:rPr>
      </w:pPr>
      <w:r w:rsidRPr="009355CD">
        <w:rPr>
          <w:rFonts w:ascii="Times New Roman" w:hAnsi="Times New Roman"/>
          <w:b/>
          <w:bCs/>
          <w:sz w:val="24"/>
          <w:szCs w:val="24"/>
        </w:rPr>
        <w:lastRenderedPageBreak/>
        <w:t xml:space="preserve">Организация образовательного процесса, самостоятельной игровой деятельности </w:t>
      </w:r>
    </w:p>
    <w:p w:rsidR="009355CD" w:rsidRDefault="009355CD" w:rsidP="00A604B2">
      <w:pPr>
        <w:spacing w:after="0" w:line="240" w:lineRule="auto"/>
        <w:ind w:firstLine="360"/>
        <w:jc w:val="center"/>
        <w:rPr>
          <w:rFonts w:ascii="Times New Roman" w:hAnsi="Times New Roman"/>
          <w:b/>
          <w:bCs/>
          <w:sz w:val="24"/>
          <w:szCs w:val="24"/>
        </w:rPr>
      </w:pPr>
      <w:r w:rsidRPr="009355CD">
        <w:rPr>
          <w:rFonts w:ascii="Times New Roman" w:hAnsi="Times New Roman"/>
          <w:b/>
          <w:bCs/>
          <w:sz w:val="24"/>
          <w:szCs w:val="24"/>
        </w:rPr>
        <w:t>и прогулки в режиме дня</w:t>
      </w:r>
    </w:p>
    <w:p w:rsidR="009355CD" w:rsidRPr="009355CD" w:rsidRDefault="009355CD" w:rsidP="00E73D54">
      <w:pPr>
        <w:spacing w:after="0" w:line="240" w:lineRule="auto"/>
        <w:jc w:val="center"/>
        <w:rPr>
          <w:rFonts w:ascii="Times New Roman" w:hAnsi="Times New Roman"/>
          <w:b/>
          <w:sz w:val="24"/>
          <w:szCs w:val="24"/>
        </w:rPr>
      </w:pPr>
      <w:r w:rsidRPr="009355CD">
        <w:rPr>
          <w:rFonts w:ascii="Times New Roman" w:hAnsi="Times New Roman"/>
          <w:b/>
          <w:sz w:val="24"/>
          <w:szCs w:val="24"/>
        </w:rPr>
        <w:t>Режим двигательной активности</w:t>
      </w:r>
    </w:p>
    <w:tbl>
      <w:tblPr>
        <w:tblW w:w="9889" w:type="dxa"/>
        <w:tblInd w:w="1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2268"/>
        <w:gridCol w:w="1559"/>
        <w:gridCol w:w="1417"/>
        <w:gridCol w:w="1560"/>
        <w:gridCol w:w="1417"/>
      </w:tblGrid>
      <w:tr w:rsidR="009355CD" w:rsidRPr="009355CD" w:rsidTr="001B22BB">
        <w:tc>
          <w:tcPr>
            <w:tcW w:w="1668" w:type="dxa"/>
            <w:vMerge w:val="restart"/>
            <w:shd w:val="clear" w:color="auto" w:fill="auto"/>
          </w:tcPr>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b/>
                <w:sz w:val="24"/>
                <w:szCs w:val="24"/>
              </w:rPr>
              <w:t>Формы работы</w:t>
            </w:r>
          </w:p>
        </w:tc>
        <w:tc>
          <w:tcPr>
            <w:tcW w:w="2268" w:type="dxa"/>
            <w:vMerge w:val="restart"/>
            <w:shd w:val="clear" w:color="auto" w:fill="auto"/>
          </w:tcPr>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b/>
                <w:sz w:val="24"/>
                <w:szCs w:val="24"/>
              </w:rPr>
              <w:t>Виды занятий</w:t>
            </w:r>
          </w:p>
        </w:tc>
        <w:tc>
          <w:tcPr>
            <w:tcW w:w="5953" w:type="dxa"/>
            <w:gridSpan w:val="4"/>
            <w:shd w:val="clear" w:color="auto" w:fill="auto"/>
          </w:tcPr>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b/>
                <w:sz w:val="24"/>
                <w:szCs w:val="24"/>
              </w:rPr>
              <w:t>Количество и длительность занятий (в мин.) в зависимости от возраста детей</w:t>
            </w:r>
          </w:p>
        </w:tc>
      </w:tr>
      <w:tr w:rsidR="009355CD" w:rsidRPr="009355CD" w:rsidTr="001B22BB">
        <w:tc>
          <w:tcPr>
            <w:tcW w:w="1668" w:type="dxa"/>
            <w:vMerge/>
            <w:shd w:val="clear" w:color="auto" w:fill="auto"/>
          </w:tcPr>
          <w:p w:rsidR="009355CD" w:rsidRPr="009355CD" w:rsidRDefault="009355CD" w:rsidP="009355CD">
            <w:pPr>
              <w:spacing w:after="0" w:line="240" w:lineRule="auto"/>
              <w:jc w:val="center"/>
              <w:rPr>
                <w:rFonts w:ascii="Times New Roman" w:hAnsi="Times New Roman"/>
                <w:b/>
                <w:sz w:val="24"/>
                <w:szCs w:val="24"/>
              </w:rPr>
            </w:pPr>
          </w:p>
        </w:tc>
        <w:tc>
          <w:tcPr>
            <w:tcW w:w="2268" w:type="dxa"/>
            <w:vMerge/>
            <w:shd w:val="clear" w:color="auto" w:fill="auto"/>
          </w:tcPr>
          <w:p w:rsidR="009355CD" w:rsidRPr="009355CD" w:rsidRDefault="009355CD" w:rsidP="009355CD">
            <w:pPr>
              <w:spacing w:after="0" w:line="240" w:lineRule="auto"/>
              <w:jc w:val="center"/>
              <w:rPr>
                <w:rFonts w:ascii="Times New Roman" w:hAnsi="Times New Roman"/>
                <w:b/>
                <w:sz w:val="24"/>
                <w:szCs w:val="24"/>
              </w:rPr>
            </w:pPr>
          </w:p>
        </w:tc>
        <w:tc>
          <w:tcPr>
            <w:tcW w:w="1559" w:type="dxa"/>
            <w:shd w:val="clear" w:color="auto" w:fill="auto"/>
          </w:tcPr>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b/>
                <w:sz w:val="24"/>
                <w:szCs w:val="24"/>
              </w:rPr>
              <w:t>3-4 года</w:t>
            </w:r>
          </w:p>
        </w:tc>
        <w:tc>
          <w:tcPr>
            <w:tcW w:w="1417" w:type="dxa"/>
            <w:shd w:val="clear" w:color="auto" w:fill="auto"/>
          </w:tcPr>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b/>
                <w:sz w:val="24"/>
                <w:szCs w:val="24"/>
              </w:rPr>
              <w:t>4-5 лет</w:t>
            </w:r>
          </w:p>
        </w:tc>
        <w:tc>
          <w:tcPr>
            <w:tcW w:w="1560" w:type="dxa"/>
            <w:shd w:val="clear" w:color="auto" w:fill="auto"/>
          </w:tcPr>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b/>
                <w:sz w:val="24"/>
                <w:szCs w:val="24"/>
              </w:rPr>
              <w:t>5-6 лет</w:t>
            </w:r>
          </w:p>
        </w:tc>
        <w:tc>
          <w:tcPr>
            <w:tcW w:w="1417" w:type="dxa"/>
            <w:shd w:val="clear" w:color="auto" w:fill="auto"/>
          </w:tcPr>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b/>
                <w:sz w:val="24"/>
                <w:szCs w:val="24"/>
              </w:rPr>
              <w:t>6-7 лет</w:t>
            </w:r>
          </w:p>
        </w:tc>
      </w:tr>
      <w:tr w:rsidR="009355CD" w:rsidRPr="009355CD" w:rsidTr="001B22BB">
        <w:tc>
          <w:tcPr>
            <w:tcW w:w="1668" w:type="dxa"/>
            <w:vMerge w:val="restart"/>
            <w:shd w:val="clear" w:color="auto" w:fill="auto"/>
          </w:tcPr>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Физкультурные занятия</w:t>
            </w:r>
          </w:p>
        </w:tc>
        <w:tc>
          <w:tcPr>
            <w:tcW w:w="2268" w:type="dxa"/>
            <w:shd w:val="clear" w:color="auto" w:fill="auto"/>
          </w:tcPr>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а) в помещении</w:t>
            </w:r>
          </w:p>
        </w:tc>
        <w:tc>
          <w:tcPr>
            <w:tcW w:w="1559" w:type="dxa"/>
            <w:shd w:val="clear" w:color="auto" w:fill="auto"/>
          </w:tcPr>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 xml:space="preserve">2 раза в неделю </w:t>
            </w:r>
          </w:p>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15мин.</w:t>
            </w:r>
          </w:p>
        </w:tc>
        <w:tc>
          <w:tcPr>
            <w:tcW w:w="1417" w:type="dxa"/>
            <w:shd w:val="clear" w:color="auto" w:fill="auto"/>
          </w:tcPr>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2 раза в неделю</w:t>
            </w:r>
          </w:p>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20мин.</w:t>
            </w:r>
          </w:p>
        </w:tc>
        <w:tc>
          <w:tcPr>
            <w:tcW w:w="1560" w:type="dxa"/>
            <w:shd w:val="clear" w:color="auto" w:fill="auto"/>
          </w:tcPr>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2 раза в неделю</w:t>
            </w:r>
          </w:p>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25 мин.</w:t>
            </w:r>
          </w:p>
        </w:tc>
        <w:tc>
          <w:tcPr>
            <w:tcW w:w="1417" w:type="dxa"/>
            <w:shd w:val="clear" w:color="auto" w:fill="auto"/>
          </w:tcPr>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 xml:space="preserve">2 раза в неделю </w:t>
            </w:r>
          </w:p>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30 мин.</w:t>
            </w:r>
          </w:p>
        </w:tc>
      </w:tr>
      <w:tr w:rsidR="009355CD" w:rsidRPr="009355CD" w:rsidTr="001B22BB">
        <w:tc>
          <w:tcPr>
            <w:tcW w:w="1668" w:type="dxa"/>
            <w:vMerge/>
            <w:shd w:val="clear" w:color="auto" w:fill="auto"/>
          </w:tcPr>
          <w:p w:rsidR="009355CD" w:rsidRPr="009355CD" w:rsidRDefault="009355CD" w:rsidP="009355CD">
            <w:pPr>
              <w:spacing w:after="0" w:line="240" w:lineRule="auto"/>
              <w:jc w:val="center"/>
              <w:rPr>
                <w:rFonts w:ascii="Times New Roman" w:hAnsi="Times New Roman"/>
                <w:sz w:val="24"/>
                <w:szCs w:val="24"/>
              </w:rPr>
            </w:pPr>
          </w:p>
        </w:tc>
        <w:tc>
          <w:tcPr>
            <w:tcW w:w="2268" w:type="dxa"/>
            <w:shd w:val="clear" w:color="auto" w:fill="auto"/>
          </w:tcPr>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б) на улице</w:t>
            </w:r>
          </w:p>
        </w:tc>
        <w:tc>
          <w:tcPr>
            <w:tcW w:w="1559" w:type="dxa"/>
            <w:shd w:val="clear" w:color="auto" w:fill="auto"/>
          </w:tcPr>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1 раз в неделю</w:t>
            </w:r>
          </w:p>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1</w:t>
            </w:r>
          </w:p>
        </w:tc>
        <w:tc>
          <w:tcPr>
            <w:tcW w:w="1417" w:type="dxa"/>
            <w:shd w:val="clear" w:color="auto" w:fill="auto"/>
          </w:tcPr>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1 раз в неделю</w:t>
            </w:r>
          </w:p>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20 мин.</w:t>
            </w:r>
          </w:p>
        </w:tc>
        <w:tc>
          <w:tcPr>
            <w:tcW w:w="1560" w:type="dxa"/>
            <w:shd w:val="clear" w:color="auto" w:fill="auto"/>
          </w:tcPr>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1 раз в неделю</w:t>
            </w:r>
          </w:p>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25 мин.</w:t>
            </w:r>
          </w:p>
        </w:tc>
        <w:tc>
          <w:tcPr>
            <w:tcW w:w="1417" w:type="dxa"/>
            <w:shd w:val="clear" w:color="auto" w:fill="auto"/>
          </w:tcPr>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1 раз в неделю</w:t>
            </w:r>
          </w:p>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30 мин.</w:t>
            </w:r>
          </w:p>
        </w:tc>
      </w:tr>
      <w:tr w:rsidR="009355CD" w:rsidRPr="009355CD" w:rsidTr="001B22BB">
        <w:tc>
          <w:tcPr>
            <w:tcW w:w="1668" w:type="dxa"/>
            <w:vMerge w:val="restart"/>
            <w:shd w:val="clear" w:color="auto" w:fill="auto"/>
          </w:tcPr>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Физкультурно-оздоровительная работа в режиме дня</w:t>
            </w:r>
          </w:p>
        </w:tc>
        <w:tc>
          <w:tcPr>
            <w:tcW w:w="2268" w:type="dxa"/>
            <w:shd w:val="clear" w:color="auto" w:fill="auto"/>
          </w:tcPr>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а) утренняя гимнастика (по желанию детей)</w:t>
            </w:r>
          </w:p>
        </w:tc>
        <w:tc>
          <w:tcPr>
            <w:tcW w:w="1559" w:type="dxa"/>
            <w:shd w:val="clear" w:color="auto" w:fill="auto"/>
          </w:tcPr>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 xml:space="preserve">Ежедневно </w:t>
            </w:r>
          </w:p>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5-6</w:t>
            </w:r>
          </w:p>
        </w:tc>
        <w:tc>
          <w:tcPr>
            <w:tcW w:w="1417" w:type="dxa"/>
            <w:shd w:val="clear" w:color="auto" w:fill="auto"/>
          </w:tcPr>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Ежедневно</w:t>
            </w:r>
          </w:p>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sz w:val="24"/>
                <w:szCs w:val="24"/>
              </w:rPr>
              <w:t>6-8</w:t>
            </w:r>
          </w:p>
        </w:tc>
        <w:tc>
          <w:tcPr>
            <w:tcW w:w="1560" w:type="dxa"/>
            <w:shd w:val="clear" w:color="auto" w:fill="auto"/>
          </w:tcPr>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Ежедневно</w:t>
            </w:r>
          </w:p>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sz w:val="24"/>
                <w:szCs w:val="24"/>
              </w:rPr>
              <w:t>8-10</w:t>
            </w:r>
          </w:p>
        </w:tc>
        <w:tc>
          <w:tcPr>
            <w:tcW w:w="1417" w:type="dxa"/>
            <w:shd w:val="clear" w:color="auto" w:fill="auto"/>
          </w:tcPr>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Ежедневно</w:t>
            </w:r>
          </w:p>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sz w:val="24"/>
                <w:szCs w:val="24"/>
              </w:rPr>
              <w:t>10-12</w:t>
            </w:r>
          </w:p>
        </w:tc>
      </w:tr>
      <w:tr w:rsidR="009355CD" w:rsidRPr="009355CD" w:rsidTr="001B22BB">
        <w:tc>
          <w:tcPr>
            <w:tcW w:w="1668" w:type="dxa"/>
            <w:vMerge/>
            <w:shd w:val="clear" w:color="auto" w:fill="auto"/>
          </w:tcPr>
          <w:p w:rsidR="009355CD" w:rsidRPr="009355CD" w:rsidRDefault="009355CD" w:rsidP="009355CD">
            <w:pPr>
              <w:spacing w:after="0" w:line="240" w:lineRule="auto"/>
              <w:jc w:val="center"/>
              <w:rPr>
                <w:rFonts w:ascii="Times New Roman" w:hAnsi="Times New Roman"/>
                <w:b/>
                <w:sz w:val="24"/>
                <w:szCs w:val="24"/>
              </w:rPr>
            </w:pPr>
          </w:p>
        </w:tc>
        <w:tc>
          <w:tcPr>
            <w:tcW w:w="2268" w:type="dxa"/>
            <w:shd w:val="clear" w:color="auto" w:fill="auto"/>
          </w:tcPr>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б) подвижные и спортивные игры и упражнения на прогулке</w:t>
            </w:r>
          </w:p>
        </w:tc>
        <w:tc>
          <w:tcPr>
            <w:tcW w:w="1559" w:type="dxa"/>
            <w:shd w:val="clear" w:color="auto" w:fill="auto"/>
          </w:tcPr>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Ежедневно</w:t>
            </w:r>
          </w:p>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2 раза</w:t>
            </w:r>
          </w:p>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(утром и вечером)</w:t>
            </w:r>
          </w:p>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sz w:val="24"/>
                <w:szCs w:val="24"/>
              </w:rPr>
              <w:t>15 мин.</w:t>
            </w:r>
          </w:p>
        </w:tc>
        <w:tc>
          <w:tcPr>
            <w:tcW w:w="1417" w:type="dxa"/>
            <w:shd w:val="clear" w:color="auto" w:fill="auto"/>
          </w:tcPr>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Ежедневно</w:t>
            </w:r>
          </w:p>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2 раза</w:t>
            </w:r>
          </w:p>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(утром и вечером)</w:t>
            </w:r>
          </w:p>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sz w:val="24"/>
                <w:szCs w:val="24"/>
              </w:rPr>
              <w:t>20-25</w:t>
            </w:r>
          </w:p>
        </w:tc>
        <w:tc>
          <w:tcPr>
            <w:tcW w:w="1560" w:type="dxa"/>
            <w:shd w:val="clear" w:color="auto" w:fill="auto"/>
          </w:tcPr>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Ежедневно</w:t>
            </w:r>
          </w:p>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2 раза</w:t>
            </w:r>
          </w:p>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(утром и вечером)</w:t>
            </w:r>
          </w:p>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25 мин.</w:t>
            </w:r>
          </w:p>
          <w:p w:rsidR="009355CD" w:rsidRPr="009355CD" w:rsidRDefault="009355CD" w:rsidP="009355CD">
            <w:pPr>
              <w:spacing w:after="0" w:line="240" w:lineRule="auto"/>
              <w:jc w:val="center"/>
              <w:rPr>
                <w:rFonts w:ascii="Times New Roman" w:hAnsi="Times New Roman"/>
                <w:b/>
                <w:sz w:val="24"/>
                <w:szCs w:val="24"/>
              </w:rPr>
            </w:pPr>
          </w:p>
        </w:tc>
        <w:tc>
          <w:tcPr>
            <w:tcW w:w="1417" w:type="dxa"/>
            <w:shd w:val="clear" w:color="auto" w:fill="auto"/>
          </w:tcPr>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Ежедневно</w:t>
            </w:r>
          </w:p>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2 раза</w:t>
            </w:r>
          </w:p>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(утром и вечером)</w:t>
            </w:r>
          </w:p>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30 мин.</w:t>
            </w:r>
          </w:p>
          <w:p w:rsidR="009355CD" w:rsidRPr="009355CD" w:rsidRDefault="009355CD" w:rsidP="009355CD">
            <w:pPr>
              <w:spacing w:after="0" w:line="240" w:lineRule="auto"/>
              <w:jc w:val="center"/>
              <w:rPr>
                <w:rFonts w:ascii="Times New Roman" w:hAnsi="Times New Roman"/>
                <w:b/>
                <w:sz w:val="24"/>
                <w:szCs w:val="24"/>
              </w:rPr>
            </w:pPr>
          </w:p>
        </w:tc>
      </w:tr>
      <w:tr w:rsidR="009355CD" w:rsidRPr="009355CD" w:rsidTr="001B22BB">
        <w:tc>
          <w:tcPr>
            <w:tcW w:w="1668" w:type="dxa"/>
            <w:vMerge/>
            <w:shd w:val="clear" w:color="auto" w:fill="auto"/>
          </w:tcPr>
          <w:p w:rsidR="009355CD" w:rsidRPr="009355CD" w:rsidRDefault="009355CD" w:rsidP="009355CD">
            <w:pPr>
              <w:spacing w:after="0" w:line="240" w:lineRule="auto"/>
              <w:jc w:val="center"/>
              <w:rPr>
                <w:rFonts w:ascii="Times New Roman" w:hAnsi="Times New Roman"/>
                <w:b/>
                <w:sz w:val="24"/>
                <w:szCs w:val="24"/>
              </w:rPr>
            </w:pPr>
          </w:p>
        </w:tc>
        <w:tc>
          <w:tcPr>
            <w:tcW w:w="2268" w:type="dxa"/>
            <w:shd w:val="clear" w:color="auto" w:fill="auto"/>
          </w:tcPr>
          <w:p w:rsidR="009355CD" w:rsidRPr="009355CD" w:rsidRDefault="009355CD" w:rsidP="00765E61">
            <w:pPr>
              <w:spacing w:after="0" w:line="240" w:lineRule="auto"/>
              <w:rPr>
                <w:rFonts w:ascii="Times New Roman" w:hAnsi="Times New Roman"/>
                <w:sz w:val="24"/>
                <w:szCs w:val="24"/>
              </w:rPr>
            </w:pPr>
            <w:r w:rsidRPr="009355CD">
              <w:rPr>
                <w:rFonts w:ascii="Times New Roman" w:hAnsi="Times New Roman"/>
                <w:sz w:val="24"/>
                <w:szCs w:val="24"/>
              </w:rPr>
              <w:t>в) физкультминутки (в середине статического занятия)</w:t>
            </w:r>
          </w:p>
        </w:tc>
        <w:tc>
          <w:tcPr>
            <w:tcW w:w="1559" w:type="dxa"/>
            <w:shd w:val="clear" w:color="auto" w:fill="auto"/>
          </w:tcPr>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b/>
                <w:sz w:val="24"/>
                <w:szCs w:val="24"/>
              </w:rPr>
              <w:t>-</w:t>
            </w:r>
          </w:p>
        </w:tc>
        <w:tc>
          <w:tcPr>
            <w:tcW w:w="1417" w:type="dxa"/>
            <w:shd w:val="clear" w:color="auto" w:fill="auto"/>
          </w:tcPr>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b/>
                <w:sz w:val="24"/>
                <w:szCs w:val="24"/>
              </w:rPr>
              <w:t>-</w:t>
            </w:r>
          </w:p>
        </w:tc>
        <w:tc>
          <w:tcPr>
            <w:tcW w:w="1560" w:type="dxa"/>
            <w:shd w:val="clear" w:color="auto" w:fill="auto"/>
          </w:tcPr>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1-3 ежедневно в зависимости от вида и содержания занятий</w:t>
            </w:r>
          </w:p>
        </w:tc>
        <w:tc>
          <w:tcPr>
            <w:tcW w:w="1417" w:type="dxa"/>
            <w:shd w:val="clear" w:color="auto" w:fill="auto"/>
          </w:tcPr>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sz w:val="24"/>
                <w:szCs w:val="24"/>
              </w:rPr>
              <w:t>1-3 ежедневно в зависимости от вида и содержания занятий</w:t>
            </w:r>
          </w:p>
        </w:tc>
      </w:tr>
      <w:tr w:rsidR="009355CD" w:rsidRPr="009355CD" w:rsidTr="001B22BB">
        <w:tc>
          <w:tcPr>
            <w:tcW w:w="1668" w:type="dxa"/>
            <w:vMerge w:val="restart"/>
            <w:shd w:val="clear" w:color="auto" w:fill="auto"/>
          </w:tcPr>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Активный отдых</w:t>
            </w:r>
          </w:p>
        </w:tc>
        <w:tc>
          <w:tcPr>
            <w:tcW w:w="2268" w:type="dxa"/>
            <w:shd w:val="clear" w:color="auto" w:fill="auto"/>
          </w:tcPr>
          <w:p w:rsidR="009355CD" w:rsidRPr="009355CD" w:rsidRDefault="009355CD" w:rsidP="00765E61">
            <w:pPr>
              <w:spacing w:after="0" w:line="240" w:lineRule="auto"/>
              <w:rPr>
                <w:rFonts w:ascii="Times New Roman" w:hAnsi="Times New Roman"/>
                <w:b/>
                <w:sz w:val="24"/>
                <w:szCs w:val="24"/>
              </w:rPr>
            </w:pPr>
            <w:r w:rsidRPr="009355CD">
              <w:rPr>
                <w:rFonts w:ascii="Times New Roman" w:hAnsi="Times New Roman"/>
                <w:sz w:val="24"/>
                <w:szCs w:val="24"/>
              </w:rPr>
              <w:t>а) физкультурный досуг</w:t>
            </w:r>
          </w:p>
        </w:tc>
        <w:tc>
          <w:tcPr>
            <w:tcW w:w="1559" w:type="dxa"/>
            <w:shd w:val="clear" w:color="auto" w:fill="auto"/>
          </w:tcPr>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1 раз в месяц</w:t>
            </w:r>
          </w:p>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sz w:val="24"/>
                <w:szCs w:val="24"/>
              </w:rPr>
              <w:t>20</w:t>
            </w:r>
          </w:p>
        </w:tc>
        <w:tc>
          <w:tcPr>
            <w:tcW w:w="1417" w:type="dxa"/>
            <w:shd w:val="clear" w:color="auto" w:fill="auto"/>
          </w:tcPr>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1 раз в месяц</w:t>
            </w:r>
          </w:p>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sz w:val="24"/>
                <w:szCs w:val="24"/>
              </w:rPr>
              <w:t>20</w:t>
            </w:r>
          </w:p>
        </w:tc>
        <w:tc>
          <w:tcPr>
            <w:tcW w:w="1560" w:type="dxa"/>
            <w:shd w:val="clear" w:color="auto" w:fill="auto"/>
          </w:tcPr>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1 раз в месяц</w:t>
            </w:r>
          </w:p>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sz w:val="24"/>
                <w:szCs w:val="24"/>
              </w:rPr>
              <w:t>25</w:t>
            </w:r>
          </w:p>
        </w:tc>
        <w:tc>
          <w:tcPr>
            <w:tcW w:w="1417" w:type="dxa"/>
            <w:shd w:val="clear" w:color="auto" w:fill="auto"/>
          </w:tcPr>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1 раз в месяц</w:t>
            </w:r>
          </w:p>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sz w:val="24"/>
                <w:szCs w:val="24"/>
              </w:rPr>
              <w:t>30</w:t>
            </w:r>
          </w:p>
        </w:tc>
      </w:tr>
      <w:tr w:rsidR="009355CD" w:rsidRPr="009355CD" w:rsidTr="001B22BB">
        <w:tc>
          <w:tcPr>
            <w:tcW w:w="1668" w:type="dxa"/>
            <w:vMerge/>
            <w:shd w:val="clear" w:color="auto" w:fill="auto"/>
          </w:tcPr>
          <w:p w:rsidR="009355CD" w:rsidRPr="009355CD" w:rsidRDefault="009355CD" w:rsidP="009355CD">
            <w:pPr>
              <w:spacing w:after="0" w:line="240" w:lineRule="auto"/>
              <w:jc w:val="center"/>
              <w:rPr>
                <w:rFonts w:ascii="Times New Roman" w:hAnsi="Times New Roman"/>
                <w:b/>
                <w:sz w:val="24"/>
                <w:szCs w:val="24"/>
              </w:rPr>
            </w:pPr>
          </w:p>
        </w:tc>
        <w:tc>
          <w:tcPr>
            <w:tcW w:w="2268" w:type="dxa"/>
            <w:shd w:val="clear" w:color="auto" w:fill="auto"/>
          </w:tcPr>
          <w:p w:rsidR="009355CD" w:rsidRPr="009355CD" w:rsidRDefault="009355CD" w:rsidP="00765E61">
            <w:pPr>
              <w:spacing w:after="0" w:line="240" w:lineRule="auto"/>
              <w:rPr>
                <w:rFonts w:ascii="Times New Roman" w:hAnsi="Times New Roman"/>
                <w:b/>
                <w:sz w:val="24"/>
                <w:szCs w:val="24"/>
              </w:rPr>
            </w:pPr>
            <w:r w:rsidRPr="009355CD">
              <w:rPr>
                <w:rFonts w:ascii="Times New Roman" w:hAnsi="Times New Roman"/>
                <w:sz w:val="24"/>
                <w:szCs w:val="24"/>
              </w:rPr>
              <w:t>б) физкультурный праздник</w:t>
            </w:r>
          </w:p>
        </w:tc>
        <w:tc>
          <w:tcPr>
            <w:tcW w:w="1559" w:type="dxa"/>
            <w:shd w:val="clear" w:color="auto" w:fill="auto"/>
          </w:tcPr>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b/>
                <w:sz w:val="24"/>
                <w:szCs w:val="24"/>
              </w:rPr>
              <w:t>-</w:t>
            </w:r>
          </w:p>
        </w:tc>
        <w:tc>
          <w:tcPr>
            <w:tcW w:w="1417" w:type="dxa"/>
            <w:shd w:val="clear" w:color="auto" w:fill="auto"/>
          </w:tcPr>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2 раза в год до 60 мин</w:t>
            </w:r>
          </w:p>
        </w:tc>
        <w:tc>
          <w:tcPr>
            <w:tcW w:w="1560" w:type="dxa"/>
            <w:shd w:val="clear" w:color="auto" w:fill="auto"/>
          </w:tcPr>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sz w:val="24"/>
                <w:szCs w:val="24"/>
              </w:rPr>
              <w:t>2 раза в год до 60 мин</w:t>
            </w:r>
          </w:p>
        </w:tc>
        <w:tc>
          <w:tcPr>
            <w:tcW w:w="1417" w:type="dxa"/>
            <w:shd w:val="clear" w:color="auto" w:fill="auto"/>
          </w:tcPr>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sz w:val="24"/>
                <w:szCs w:val="24"/>
              </w:rPr>
              <w:t>2 раза в год до 60 мин</w:t>
            </w:r>
          </w:p>
        </w:tc>
      </w:tr>
      <w:tr w:rsidR="009355CD" w:rsidRPr="009355CD" w:rsidTr="001B22BB">
        <w:tc>
          <w:tcPr>
            <w:tcW w:w="1668" w:type="dxa"/>
            <w:vMerge/>
            <w:shd w:val="clear" w:color="auto" w:fill="auto"/>
          </w:tcPr>
          <w:p w:rsidR="009355CD" w:rsidRPr="009355CD" w:rsidRDefault="009355CD" w:rsidP="009355CD">
            <w:pPr>
              <w:spacing w:after="0" w:line="240" w:lineRule="auto"/>
              <w:jc w:val="center"/>
              <w:rPr>
                <w:rFonts w:ascii="Times New Roman" w:hAnsi="Times New Roman"/>
                <w:b/>
                <w:sz w:val="24"/>
                <w:szCs w:val="24"/>
              </w:rPr>
            </w:pPr>
          </w:p>
        </w:tc>
        <w:tc>
          <w:tcPr>
            <w:tcW w:w="2268" w:type="dxa"/>
            <w:shd w:val="clear" w:color="auto" w:fill="auto"/>
          </w:tcPr>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в) день</w:t>
            </w:r>
          </w:p>
          <w:p w:rsidR="009355CD" w:rsidRPr="009355CD" w:rsidRDefault="009355CD" w:rsidP="009355CD">
            <w:pPr>
              <w:spacing w:after="0" w:line="240" w:lineRule="auto"/>
              <w:rPr>
                <w:rFonts w:ascii="Times New Roman" w:hAnsi="Times New Roman"/>
                <w:b/>
                <w:sz w:val="24"/>
                <w:szCs w:val="24"/>
              </w:rPr>
            </w:pPr>
            <w:r w:rsidRPr="009355CD">
              <w:rPr>
                <w:rFonts w:ascii="Times New Roman" w:hAnsi="Times New Roman"/>
                <w:sz w:val="24"/>
                <w:szCs w:val="24"/>
              </w:rPr>
              <w:t>здоровья</w:t>
            </w:r>
          </w:p>
        </w:tc>
        <w:tc>
          <w:tcPr>
            <w:tcW w:w="1559" w:type="dxa"/>
            <w:shd w:val="clear" w:color="auto" w:fill="auto"/>
          </w:tcPr>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1 раз в квартал</w:t>
            </w:r>
          </w:p>
        </w:tc>
        <w:tc>
          <w:tcPr>
            <w:tcW w:w="1417" w:type="dxa"/>
            <w:shd w:val="clear" w:color="auto" w:fill="auto"/>
          </w:tcPr>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sz w:val="24"/>
                <w:szCs w:val="24"/>
              </w:rPr>
              <w:t>1 раз в квартал</w:t>
            </w:r>
          </w:p>
        </w:tc>
        <w:tc>
          <w:tcPr>
            <w:tcW w:w="1560" w:type="dxa"/>
            <w:shd w:val="clear" w:color="auto" w:fill="auto"/>
          </w:tcPr>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sz w:val="24"/>
                <w:szCs w:val="24"/>
              </w:rPr>
              <w:t>1 раз в квартал</w:t>
            </w:r>
          </w:p>
        </w:tc>
        <w:tc>
          <w:tcPr>
            <w:tcW w:w="1417" w:type="dxa"/>
            <w:shd w:val="clear" w:color="auto" w:fill="auto"/>
          </w:tcPr>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sz w:val="24"/>
                <w:szCs w:val="24"/>
              </w:rPr>
              <w:t>1 раз в квартал</w:t>
            </w:r>
          </w:p>
        </w:tc>
      </w:tr>
      <w:tr w:rsidR="009355CD" w:rsidRPr="009355CD" w:rsidTr="001B22BB">
        <w:tc>
          <w:tcPr>
            <w:tcW w:w="1668" w:type="dxa"/>
            <w:vMerge w:val="restart"/>
            <w:shd w:val="clear" w:color="auto" w:fill="auto"/>
          </w:tcPr>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Самостоятельная двигательная деятельность</w:t>
            </w:r>
          </w:p>
        </w:tc>
        <w:tc>
          <w:tcPr>
            <w:tcW w:w="2268" w:type="dxa"/>
            <w:shd w:val="clear" w:color="auto" w:fill="auto"/>
          </w:tcPr>
          <w:p w:rsidR="009355CD" w:rsidRPr="009355CD" w:rsidRDefault="009355CD" w:rsidP="00765E61">
            <w:pPr>
              <w:spacing w:after="0" w:line="240" w:lineRule="auto"/>
              <w:rPr>
                <w:rFonts w:ascii="Times New Roman" w:hAnsi="Times New Roman"/>
                <w:sz w:val="24"/>
                <w:szCs w:val="24"/>
              </w:rPr>
            </w:pPr>
            <w:r w:rsidRPr="009355CD">
              <w:rPr>
                <w:rFonts w:ascii="Times New Roman" w:hAnsi="Times New Roman"/>
                <w:sz w:val="24"/>
                <w:szCs w:val="24"/>
              </w:rPr>
              <w:t>а)самостоятельное использование физкультурного и спортивно-игрового оборудования</w:t>
            </w:r>
          </w:p>
        </w:tc>
        <w:tc>
          <w:tcPr>
            <w:tcW w:w="1559" w:type="dxa"/>
            <w:shd w:val="clear" w:color="auto" w:fill="auto"/>
          </w:tcPr>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sz w:val="24"/>
                <w:szCs w:val="24"/>
              </w:rPr>
              <w:t>Ежедневно</w:t>
            </w:r>
          </w:p>
        </w:tc>
        <w:tc>
          <w:tcPr>
            <w:tcW w:w="1417" w:type="dxa"/>
            <w:shd w:val="clear" w:color="auto" w:fill="auto"/>
          </w:tcPr>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sz w:val="24"/>
                <w:szCs w:val="24"/>
              </w:rPr>
              <w:t>Ежедневно</w:t>
            </w:r>
          </w:p>
        </w:tc>
        <w:tc>
          <w:tcPr>
            <w:tcW w:w="1560" w:type="dxa"/>
            <w:shd w:val="clear" w:color="auto" w:fill="auto"/>
          </w:tcPr>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sz w:val="24"/>
                <w:szCs w:val="24"/>
              </w:rPr>
              <w:t>Ежедневно</w:t>
            </w:r>
          </w:p>
        </w:tc>
        <w:tc>
          <w:tcPr>
            <w:tcW w:w="1417" w:type="dxa"/>
            <w:shd w:val="clear" w:color="auto" w:fill="auto"/>
          </w:tcPr>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sz w:val="24"/>
                <w:szCs w:val="24"/>
              </w:rPr>
              <w:t>Ежедневно</w:t>
            </w:r>
          </w:p>
        </w:tc>
      </w:tr>
      <w:tr w:rsidR="009355CD" w:rsidRPr="009355CD" w:rsidTr="001B22BB">
        <w:tc>
          <w:tcPr>
            <w:tcW w:w="1668" w:type="dxa"/>
            <w:vMerge/>
            <w:shd w:val="clear" w:color="auto" w:fill="auto"/>
          </w:tcPr>
          <w:p w:rsidR="009355CD" w:rsidRPr="009355CD" w:rsidRDefault="009355CD" w:rsidP="009355CD">
            <w:pPr>
              <w:spacing w:after="0" w:line="240" w:lineRule="auto"/>
              <w:jc w:val="center"/>
              <w:rPr>
                <w:rFonts w:ascii="Times New Roman" w:hAnsi="Times New Roman"/>
                <w:b/>
                <w:sz w:val="24"/>
                <w:szCs w:val="24"/>
              </w:rPr>
            </w:pPr>
          </w:p>
        </w:tc>
        <w:tc>
          <w:tcPr>
            <w:tcW w:w="2268" w:type="dxa"/>
            <w:shd w:val="clear" w:color="auto" w:fill="auto"/>
          </w:tcPr>
          <w:p w:rsidR="009355CD" w:rsidRPr="009355CD" w:rsidRDefault="009355CD" w:rsidP="00765E61">
            <w:pPr>
              <w:spacing w:after="0" w:line="240" w:lineRule="auto"/>
              <w:rPr>
                <w:rFonts w:ascii="Times New Roman" w:hAnsi="Times New Roman"/>
                <w:sz w:val="24"/>
                <w:szCs w:val="24"/>
              </w:rPr>
            </w:pPr>
            <w:r w:rsidRPr="009355CD">
              <w:rPr>
                <w:rFonts w:ascii="Times New Roman" w:hAnsi="Times New Roman"/>
                <w:sz w:val="24"/>
                <w:szCs w:val="24"/>
              </w:rPr>
              <w:t>б)самостоятельные подвижные и спортивные игры</w:t>
            </w:r>
          </w:p>
        </w:tc>
        <w:tc>
          <w:tcPr>
            <w:tcW w:w="1559" w:type="dxa"/>
            <w:shd w:val="clear" w:color="auto" w:fill="auto"/>
          </w:tcPr>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sz w:val="24"/>
                <w:szCs w:val="24"/>
              </w:rPr>
              <w:t>Ежедневно</w:t>
            </w:r>
          </w:p>
        </w:tc>
        <w:tc>
          <w:tcPr>
            <w:tcW w:w="1417" w:type="dxa"/>
            <w:shd w:val="clear" w:color="auto" w:fill="auto"/>
          </w:tcPr>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sz w:val="24"/>
                <w:szCs w:val="24"/>
              </w:rPr>
              <w:t>Ежедневно</w:t>
            </w:r>
          </w:p>
        </w:tc>
        <w:tc>
          <w:tcPr>
            <w:tcW w:w="1560" w:type="dxa"/>
            <w:shd w:val="clear" w:color="auto" w:fill="auto"/>
          </w:tcPr>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sz w:val="24"/>
                <w:szCs w:val="24"/>
              </w:rPr>
              <w:t>Ежедневно</w:t>
            </w:r>
          </w:p>
        </w:tc>
        <w:tc>
          <w:tcPr>
            <w:tcW w:w="1417" w:type="dxa"/>
            <w:shd w:val="clear" w:color="auto" w:fill="auto"/>
          </w:tcPr>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sz w:val="24"/>
                <w:szCs w:val="24"/>
              </w:rPr>
              <w:t>Ежедневно</w:t>
            </w:r>
          </w:p>
        </w:tc>
      </w:tr>
    </w:tbl>
    <w:p w:rsidR="009355CD" w:rsidRPr="009355CD" w:rsidRDefault="009355CD" w:rsidP="009355CD">
      <w:pPr>
        <w:spacing w:after="0" w:line="240" w:lineRule="auto"/>
        <w:ind w:firstLine="567"/>
        <w:jc w:val="both"/>
        <w:rPr>
          <w:rFonts w:ascii="Times New Roman" w:hAnsi="Times New Roman"/>
          <w:b/>
          <w:sz w:val="24"/>
          <w:szCs w:val="24"/>
          <w:u w:val="single"/>
        </w:rPr>
      </w:pPr>
    </w:p>
    <w:p w:rsidR="00A604B2" w:rsidRDefault="00A604B2" w:rsidP="00242913">
      <w:pPr>
        <w:spacing w:after="0" w:line="240" w:lineRule="auto"/>
        <w:rPr>
          <w:rFonts w:ascii="Times New Roman" w:hAnsi="Times New Roman"/>
          <w:b/>
          <w:bCs/>
          <w:sz w:val="24"/>
          <w:szCs w:val="24"/>
        </w:rPr>
      </w:pPr>
    </w:p>
    <w:p w:rsidR="00242913" w:rsidRDefault="00242913" w:rsidP="00242913">
      <w:pPr>
        <w:spacing w:after="0" w:line="240" w:lineRule="auto"/>
        <w:rPr>
          <w:rFonts w:ascii="Times New Roman" w:hAnsi="Times New Roman"/>
          <w:b/>
          <w:bCs/>
          <w:sz w:val="24"/>
          <w:szCs w:val="24"/>
        </w:rPr>
      </w:pPr>
    </w:p>
    <w:p w:rsidR="005106BB" w:rsidRDefault="005106BB" w:rsidP="00242913">
      <w:pPr>
        <w:spacing w:after="0" w:line="240" w:lineRule="auto"/>
        <w:rPr>
          <w:rFonts w:ascii="Times New Roman" w:hAnsi="Times New Roman"/>
          <w:b/>
          <w:bCs/>
          <w:sz w:val="24"/>
          <w:szCs w:val="24"/>
        </w:rPr>
      </w:pPr>
    </w:p>
    <w:p w:rsidR="005106BB" w:rsidRDefault="005106BB" w:rsidP="00242913">
      <w:pPr>
        <w:spacing w:after="0" w:line="240" w:lineRule="auto"/>
        <w:rPr>
          <w:rFonts w:ascii="Times New Roman" w:hAnsi="Times New Roman"/>
          <w:b/>
          <w:bCs/>
          <w:sz w:val="24"/>
          <w:szCs w:val="24"/>
        </w:rPr>
      </w:pPr>
    </w:p>
    <w:p w:rsidR="005106BB" w:rsidRDefault="005106BB" w:rsidP="00242913">
      <w:pPr>
        <w:spacing w:after="0" w:line="240" w:lineRule="auto"/>
        <w:rPr>
          <w:rFonts w:ascii="Times New Roman" w:hAnsi="Times New Roman"/>
          <w:b/>
          <w:bCs/>
          <w:sz w:val="24"/>
          <w:szCs w:val="24"/>
        </w:rPr>
      </w:pPr>
    </w:p>
    <w:p w:rsidR="005106BB" w:rsidRDefault="005106BB" w:rsidP="00242913">
      <w:pPr>
        <w:spacing w:after="0" w:line="240" w:lineRule="auto"/>
        <w:rPr>
          <w:rFonts w:ascii="Times New Roman" w:hAnsi="Times New Roman"/>
          <w:b/>
          <w:bCs/>
          <w:sz w:val="24"/>
          <w:szCs w:val="24"/>
        </w:rPr>
      </w:pPr>
    </w:p>
    <w:p w:rsidR="009355CD" w:rsidRPr="009355CD" w:rsidRDefault="009355CD" w:rsidP="00B83B98">
      <w:pPr>
        <w:spacing w:after="0" w:line="240" w:lineRule="auto"/>
        <w:jc w:val="center"/>
        <w:rPr>
          <w:rFonts w:ascii="Times New Roman" w:hAnsi="Times New Roman"/>
          <w:b/>
          <w:bCs/>
          <w:sz w:val="24"/>
          <w:szCs w:val="24"/>
        </w:rPr>
      </w:pPr>
      <w:r w:rsidRPr="009355CD">
        <w:rPr>
          <w:rFonts w:ascii="Times New Roman" w:hAnsi="Times New Roman"/>
          <w:b/>
          <w:bCs/>
          <w:sz w:val="24"/>
          <w:szCs w:val="24"/>
        </w:rPr>
        <w:lastRenderedPageBreak/>
        <w:t>УЧЕБНЫЙ ПЛАН</w:t>
      </w:r>
    </w:p>
    <w:p w:rsidR="009355CD" w:rsidRPr="009355CD" w:rsidRDefault="00447DD3" w:rsidP="009355CD">
      <w:pPr>
        <w:spacing w:after="0" w:line="240" w:lineRule="auto"/>
        <w:jc w:val="center"/>
        <w:rPr>
          <w:rFonts w:ascii="Times New Roman" w:hAnsi="Times New Roman"/>
          <w:b/>
          <w:bCs/>
          <w:sz w:val="24"/>
          <w:szCs w:val="24"/>
        </w:rPr>
      </w:pPr>
      <w:r>
        <w:rPr>
          <w:rFonts w:ascii="Times New Roman" w:hAnsi="Times New Roman"/>
          <w:b/>
          <w:bCs/>
          <w:sz w:val="24"/>
          <w:szCs w:val="24"/>
        </w:rPr>
        <w:t>МБ</w:t>
      </w:r>
      <w:r w:rsidR="009355CD" w:rsidRPr="009355CD">
        <w:rPr>
          <w:rFonts w:ascii="Times New Roman" w:hAnsi="Times New Roman"/>
          <w:b/>
          <w:bCs/>
          <w:sz w:val="24"/>
          <w:szCs w:val="24"/>
        </w:rPr>
        <w:t>ДОУ «</w:t>
      </w:r>
      <w:r w:rsidR="005E4E10">
        <w:rPr>
          <w:rFonts w:ascii="Times New Roman" w:hAnsi="Times New Roman"/>
          <w:b/>
          <w:bCs/>
          <w:sz w:val="24"/>
          <w:szCs w:val="24"/>
        </w:rPr>
        <w:t>Детски</w:t>
      </w:r>
      <w:r w:rsidR="001E7B35">
        <w:rPr>
          <w:rFonts w:ascii="Times New Roman" w:hAnsi="Times New Roman"/>
          <w:b/>
          <w:bCs/>
          <w:sz w:val="24"/>
          <w:szCs w:val="24"/>
        </w:rPr>
        <w:t>й сад комбинированного вида № 63</w:t>
      </w:r>
      <w:r w:rsidR="004625FE">
        <w:rPr>
          <w:rFonts w:ascii="Times New Roman" w:hAnsi="Times New Roman"/>
          <w:b/>
          <w:bCs/>
          <w:sz w:val="24"/>
          <w:szCs w:val="24"/>
        </w:rPr>
        <w:t xml:space="preserve"> «Калинка</w:t>
      </w:r>
      <w:r w:rsidR="009355CD" w:rsidRPr="009355CD">
        <w:rPr>
          <w:rFonts w:ascii="Times New Roman" w:hAnsi="Times New Roman"/>
          <w:b/>
          <w:bCs/>
          <w:sz w:val="24"/>
          <w:szCs w:val="24"/>
        </w:rPr>
        <w:t>»,</w:t>
      </w:r>
    </w:p>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b/>
          <w:sz w:val="24"/>
          <w:szCs w:val="24"/>
        </w:rPr>
        <w:t xml:space="preserve">реализующего Общеобразовательную программу дошкольного образования, </w:t>
      </w:r>
    </w:p>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b/>
          <w:sz w:val="24"/>
          <w:szCs w:val="24"/>
        </w:rPr>
        <w:t>на основе содержания</w:t>
      </w:r>
    </w:p>
    <w:p w:rsidR="00242913" w:rsidRDefault="009355CD" w:rsidP="009355CD">
      <w:pPr>
        <w:spacing w:after="0" w:line="240" w:lineRule="auto"/>
        <w:jc w:val="center"/>
        <w:rPr>
          <w:rFonts w:ascii="Times New Roman" w:hAnsi="Times New Roman"/>
          <w:b/>
          <w:sz w:val="24"/>
          <w:szCs w:val="24"/>
        </w:rPr>
      </w:pPr>
      <w:r w:rsidRPr="009355CD">
        <w:rPr>
          <w:rFonts w:ascii="Times New Roman" w:hAnsi="Times New Roman"/>
          <w:b/>
          <w:sz w:val="24"/>
          <w:szCs w:val="24"/>
        </w:rPr>
        <w:t>«Примерной основной общеобразовательной программы дошкольн</w:t>
      </w:r>
      <w:r w:rsidR="005E4E10">
        <w:rPr>
          <w:rFonts w:ascii="Times New Roman" w:hAnsi="Times New Roman"/>
          <w:b/>
          <w:sz w:val="24"/>
          <w:szCs w:val="24"/>
        </w:rPr>
        <w:t xml:space="preserve">ого образования </w:t>
      </w:r>
    </w:p>
    <w:p w:rsidR="009355CD" w:rsidRDefault="005E4E10" w:rsidP="009355CD">
      <w:pPr>
        <w:spacing w:after="0" w:line="240" w:lineRule="auto"/>
        <w:jc w:val="center"/>
        <w:rPr>
          <w:rFonts w:ascii="Times New Roman" w:hAnsi="Times New Roman"/>
          <w:b/>
          <w:sz w:val="24"/>
          <w:szCs w:val="24"/>
        </w:rPr>
      </w:pPr>
      <w:r>
        <w:rPr>
          <w:rFonts w:ascii="Times New Roman" w:hAnsi="Times New Roman"/>
          <w:b/>
          <w:sz w:val="24"/>
          <w:szCs w:val="24"/>
        </w:rPr>
        <w:t>«От рождения до школы</w:t>
      </w:r>
      <w:r w:rsidR="009355CD" w:rsidRPr="009355CD">
        <w:rPr>
          <w:rFonts w:ascii="Times New Roman" w:hAnsi="Times New Roman"/>
          <w:b/>
          <w:sz w:val="24"/>
          <w:szCs w:val="24"/>
        </w:rPr>
        <w:t>»</w:t>
      </w:r>
      <w:r w:rsidR="00CE7430">
        <w:t xml:space="preserve"> </w:t>
      </w:r>
      <w:r w:rsidR="00242913" w:rsidRPr="009355CD">
        <w:rPr>
          <w:rFonts w:ascii="Times New Roman" w:hAnsi="Times New Roman"/>
          <w:b/>
          <w:sz w:val="24"/>
          <w:szCs w:val="24"/>
        </w:rPr>
        <w:t>под редакцией Н.Е. Вераксы, Т.С. Комаровой, М.А. Васильевой</w:t>
      </w:r>
    </w:p>
    <w:p w:rsidR="00FA2E38" w:rsidRDefault="00FA2E38" w:rsidP="00242913">
      <w:pPr>
        <w:spacing w:after="0" w:line="240" w:lineRule="auto"/>
        <w:ind w:left="-993" w:firstLine="142"/>
        <w:jc w:val="center"/>
        <w:rPr>
          <w:rFonts w:ascii="Times New Roman" w:hAnsi="Times New Roman"/>
          <w:b/>
          <w:sz w:val="24"/>
          <w:szCs w:val="24"/>
        </w:rPr>
      </w:pPr>
    </w:p>
    <w:tbl>
      <w:tblPr>
        <w:tblW w:w="107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18"/>
        <w:gridCol w:w="2884"/>
        <w:gridCol w:w="1239"/>
        <w:gridCol w:w="1240"/>
        <w:gridCol w:w="1240"/>
        <w:gridCol w:w="1239"/>
        <w:gridCol w:w="1240"/>
        <w:gridCol w:w="1240"/>
      </w:tblGrid>
      <w:tr w:rsidR="00242913" w:rsidRPr="00242913" w:rsidTr="00CB1F65">
        <w:trPr>
          <w:trHeight w:val="499"/>
        </w:trPr>
        <w:tc>
          <w:tcPr>
            <w:tcW w:w="418" w:type="dxa"/>
            <w:tcBorders>
              <w:bottom w:val="nil"/>
            </w:tcBorders>
            <w:shd w:val="clear" w:color="auto" w:fill="auto"/>
            <w:vAlign w:val="center"/>
          </w:tcPr>
          <w:p w:rsidR="00242913" w:rsidRPr="00242913" w:rsidRDefault="00242913" w:rsidP="00F5174F">
            <w:pPr>
              <w:spacing w:after="0"/>
              <w:jc w:val="center"/>
              <w:rPr>
                <w:rStyle w:val="afc"/>
                <w:rFonts w:ascii="Times New Roman" w:hAnsi="Times New Roman"/>
                <w:sz w:val="24"/>
                <w:szCs w:val="24"/>
              </w:rPr>
            </w:pPr>
            <w:r w:rsidRPr="00242913">
              <w:rPr>
                <w:rStyle w:val="afc"/>
                <w:rFonts w:ascii="Times New Roman" w:hAnsi="Times New Roman"/>
                <w:sz w:val="24"/>
                <w:szCs w:val="24"/>
                <w:bdr w:val="none" w:sz="0" w:space="0" w:color="auto" w:frame="1"/>
              </w:rPr>
              <w:t>№</w:t>
            </w:r>
          </w:p>
        </w:tc>
        <w:tc>
          <w:tcPr>
            <w:tcW w:w="2884" w:type="dxa"/>
            <w:tcBorders>
              <w:bottom w:val="nil"/>
            </w:tcBorders>
            <w:shd w:val="clear" w:color="auto" w:fill="auto"/>
            <w:vAlign w:val="center"/>
          </w:tcPr>
          <w:p w:rsidR="00242913" w:rsidRPr="00242913" w:rsidRDefault="00242913" w:rsidP="00F5174F">
            <w:pPr>
              <w:spacing w:after="0"/>
              <w:jc w:val="center"/>
              <w:rPr>
                <w:rStyle w:val="afc"/>
                <w:rFonts w:ascii="Times New Roman" w:hAnsi="Times New Roman"/>
                <w:sz w:val="24"/>
                <w:szCs w:val="24"/>
              </w:rPr>
            </w:pPr>
            <w:r w:rsidRPr="00242913">
              <w:rPr>
                <w:rStyle w:val="afc"/>
                <w:rFonts w:ascii="Times New Roman" w:hAnsi="Times New Roman"/>
                <w:sz w:val="24"/>
                <w:szCs w:val="24"/>
                <w:bdr w:val="none" w:sz="0" w:space="0" w:color="auto" w:frame="1"/>
              </w:rPr>
              <w:t>Образовательная область</w:t>
            </w:r>
          </w:p>
        </w:tc>
        <w:tc>
          <w:tcPr>
            <w:tcW w:w="7438" w:type="dxa"/>
            <w:gridSpan w:val="6"/>
          </w:tcPr>
          <w:p w:rsidR="00242913" w:rsidRPr="00242913" w:rsidRDefault="00242913" w:rsidP="00F5174F">
            <w:pPr>
              <w:spacing w:after="0" w:line="270" w:lineRule="atLeast"/>
              <w:jc w:val="center"/>
              <w:textAlignment w:val="baseline"/>
              <w:rPr>
                <w:rFonts w:ascii="Times New Roman" w:hAnsi="Times New Roman"/>
                <w:sz w:val="24"/>
                <w:szCs w:val="24"/>
                <w:highlight w:val="yellow"/>
              </w:rPr>
            </w:pPr>
            <w:r w:rsidRPr="00242913">
              <w:rPr>
                <w:rStyle w:val="afc"/>
                <w:rFonts w:ascii="Times New Roman" w:hAnsi="Times New Roman"/>
                <w:sz w:val="24"/>
                <w:szCs w:val="24"/>
                <w:bdr w:val="none" w:sz="0" w:space="0" w:color="auto" w:frame="1"/>
              </w:rPr>
              <w:t>Организованная  образовательная деятельность</w:t>
            </w:r>
          </w:p>
        </w:tc>
      </w:tr>
      <w:tr w:rsidR="00242913" w:rsidRPr="00242913" w:rsidTr="00CB1F65">
        <w:trPr>
          <w:trHeight w:val="1084"/>
        </w:trPr>
        <w:tc>
          <w:tcPr>
            <w:tcW w:w="418" w:type="dxa"/>
            <w:tcBorders>
              <w:top w:val="nil"/>
            </w:tcBorders>
            <w:shd w:val="clear" w:color="auto" w:fill="auto"/>
            <w:vAlign w:val="center"/>
          </w:tcPr>
          <w:p w:rsidR="00242913" w:rsidRPr="00242913" w:rsidRDefault="00242913" w:rsidP="00F5174F">
            <w:pPr>
              <w:spacing w:after="0" w:line="270" w:lineRule="atLeast"/>
              <w:jc w:val="center"/>
              <w:textAlignment w:val="baseline"/>
              <w:rPr>
                <w:rFonts w:ascii="Times New Roman" w:hAnsi="Times New Roman"/>
                <w:sz w:val="24"/>
                <w:szCs w:val="24"/>
              </w:rPr>
            </w:pPr>
            <w:r w:rsidRPr="00242913">
              <w:rPr>
                <w:rStyle w:val="afc"/>
                <w:rFonts w:ascii="Times New Roman" w:hAnsi="Times New Roman"/>
                <w:sz w:val="24"/>
                <w:szCs w:val="24"/>
                <w:bdr w:val="none" w:sz="0" w:space="0" w:color="auto" w:frame="1"/>
              </w:rPr>
              <w:t>п/п</w:t>
            </w:r>
          </w:p>
        </w:tc>
        <w:tc>
          <w:tcPr>
            <w:tcW w:w="2884" w:type="dxa"/>
            <w:tcBorders>
              <w:top w:val="nil"/>
            </w:tcBorders>
            <w:shd w:val="clear" w:color="auto" w:fill="auto"/>
            <w:vAlign w:val="center"/>
          </w:tcPr>
          <w:p w:rsidR="00242913" w:rsidRPr="00242913" w:rsidRDefault="00242913" w:rsidP="00F5174F">
            <w:pPr>
              <w:spacing w:after="0" w:line="270" w:lineRule="atLeast"/>
              <w:jc w:val="center"/>
              <w:textAlignment w:val="baseline"/>
              <w:rPr>
                <w:rFonts w:ascii="Times New Roman" w:hAnsi="Times New Roman"/>
                <w:sz w:val="24"/>
                <w:szCs w:val="24"/>
              </w:rPr>
            </w:pPr>
            <w:r w:rsidRPr="00242913">
              <w:rPr>
                <w:rFonts w:ascii="Times New Roman" w:hAnsi="Times New Roman"/>
                <w:sz w:val="24"/>
                <w:szCs w:val="24"/>
              </w:rPr>
              <w:t> </w:t>
            </w:r>
            <w:r w:rsidRPr="00242913">
              <w:rPr>
                <w:rStyle w:val="afc"/>
                <w:rFonts w:ascii="Times New Roman" w:hAnsi="Times New Roman"/>
                <w:sz w:val="24"/>
                <w:szCs w:val="24"/>
                <w:bdr w:val="none" w:sz="0" w:space="0" w:color="auto" w:frame="1"/>
              </w:rPr>
              <w:t>(образовательная деятельность)</w:t>
            </w:r>
          </w:p>
        </w:tc>
        <w:tc>
          <w:tcPr>
            <w:tcW w:w="1239" w:type="dxa"/>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2-3</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rPr>
                <w:rStyle w:val="afc"/>
                <w:rFonts w:ascii="Times New Roman" w:hAnsi="Times New Roman"/>
                <w:i w:val="0"/>
                <w:sz w:val="24"/>
                <w:szCs w:val="24"/>
              </w:rPr>
            </w:pPr>
            <w:r w:rsidRPr="00242913">
              <w:rPr>
                <w:rStyle w:val="afc"/>
                <w:rFonts w:ascii="Times New Roman" w:hAnsi="Times New Roman"/>
                <w:sz w:val="24"/>
                <w:szCs w:val="24"/>
              </w:rPr>
              <w:t>3-4</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4-5</w:t>
            </w:r>
          </w:p>
        </w:tc>
        <w:tc>
          <w:tcPr>
            <w:tcW w:w="1239"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5-6</w:t>
            </w:r>
          </w:p>
        </w:tc>
        <w:tc>
          <w:tcPr>
            <w:tcW w:w="1240" w:type="dxa"/>
            <w:shd w:val="clear" w:color="auto" w:fill="auto"/>
            <w:tcMar>
              <w:top w:w="45" w:type="dxa"/>
              <w:left w:w="45" w:type="dxa"/>
              <w:bottom w:w="45" w:type="dxa"/>
              <w:right w:w="45" w:type="dxa"/>
            </w:tcMar>
            <w:vAlign w:val="center"/>
          </w:tcPr>
          <w:p w:rsidR="00242913" w:rsidRPr="00242913" w:rsidRDefault="00093EE3" w:rsidP="00F5174F">
            <w:pPr>
              <w:spacing w:after="0"/>
              <w:jc w:val="center"/>
              <w:textAlignment w:val="baseline"/>
              <w:rPr>
                <w:rStyle w:val="afc"/>
                <w:rFonts w:ascii="Times New Roman" w:hAnsi="Times New Roman"/>
                <w:i w:val="0"/>
                <w:sz w:val="24"/>
                <w:szCs w:val="24"/>
              </w:rPr>
            </w:pPr>
            <w:r>
              <w:rPr>
                <w:rStyle w:val="afc"/>
                <w:rFonts w:ascii="Times New Roman" w:hAnsi="Times New Roman"/>
                <w:sz w:val="24"/>
                <w:szCs w:val="24"/>
              </w:rPr>
              <w:t>лог. 6-7</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6-7</w:t>
            </w:r>
          </w:p>
        </w:tc>
      </w:tr>
      <w:tr w:rsidR="00242913" w:rsidRPr="00242913" w:rsidTr="00CB1F65">
        <w:tc>
          <w:tcPr>
            <w:tcW w:w="418" w:type="dxa"/>
            <w:shd w:val="clear" w:color="auto" w:fill="auto"/>
            <w:tcMar>
              <w:top w:w="45" w:type="dxa"/>
              <w:left w:w="45" w:type="dxa"/>
              <w:bottom w:w="45" w:type="dxa"/>
              <w:right w:w="45" w:type="dxa"/>
            </w:tcMar>
            <w:vAlign w:val="center"/>
          </w:tcPr>
          <w:p w:rsidR="00242913" w:rsidRPr="00242913" w:rsidRDefault="00242913" w:rsidP="00F5174F">
            <w:pPr>
              <w:spacing w:after="0"/>
              <w:jc w:val="center"/>
              <w:rPr>
                <w:rFonts w:ascii="Times New Roman" w:hAnsi="Times New Roman"/>
                <w:sz w:val="24"/>
                <w:szCs w:val="24"/>
              </w:rPr>
            </w:pPr>
            <w:r w:rsidRPr="00242913">
              <w:rPr>
                <w:rFonts w:ascii="Times New Roman" w:hAnsi="Times New Roman"/>
                <w:sz w:val="24"/>
                <w:szCs w:val="24"/>
              </w:rPr>
              <w:t>1.</w:t>
            </w:r>
          </w:p>
        </w:tc>
        <w:tc>
          <w:tcPr>
            <w:tcW w:w="2884" w:type="dxa"/>
            <w:shd w:val="clear" w:color="auto" w:fill="auto"/>
            <w:tcMar>
              <w:top w:w="45" w:type="dxa"/>
              <w:left w:w="45" w:type="dxa"/>
              <w:bottom w:w="45" w:type="dxa"/>
              <w:right w:w="45" w:type="dxa"/>
            </w:tcMar>
            <w:vAlign w:val="center"/>
          </w:tcPr>
          <w:p w:rsidR="00242913" w:rsidRPr="00242913" w:rsidRDefault="00242913" w:rsidP="00F5174F">
            <w:pPr>
              <w:spacing w:after="0" w:line="270" w:lineRule="atLeast"/>
              <w:textAlignment w:val="baseline"/>
              <w:rPr>
                <w:rFonts w:ascii="Times New Roman" w:hAnsi="Times New Roman"/>
                <w:sz w:val="24"/>
                <w:szCs w:val="24"/>
              </w:rPr>
            </w:pPr>
            <w:r w:rsidRPr="00242913">
              <w:rPr>
                <w:rFonts w:ascii="Times New Roman" w:hAnsi="Times New Roman"/>
                <w:sz w:val="24"/>
                <w:szCs w:val="24"/>
                <w:bdr w:val="none" w:sz="0" w:space="0" w:color="auto" w:frame="1"/>
              </w:rPr>
              <w:t>Физическое развитие/ Физкультура</w:t>
            </w:r>
          </w:p>
        </w:tc>
        <w:tc>
          <w:tcPr>
            <w:tcW w:w="1239" w:type="dxa"/>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3</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3</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3</w:t>
            </w:r>
          </w:p>
        </w:tc>
        <w:tc>
          <w:tcPr>
            <w:tcW w:w="1239"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3</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3</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3</w:t>
            </w:r>
          </w:p>
        </w:tc>
      </w:tr>
      <w:tr w:rsidR="00242913" w:rsidRPr="00242913" w:rsidTr="00F5174F">
        <w:trPr>
          <w:trHeight w:val="701"/>
        </w:trPr>
        <w:tc>
          <w:tcPr>
            <w:tcW w:w="418" w:type="dxa"/>
            <w:shd w:val="clear" w:color="auto" w:fill="auto"/>
            <w:tcMar>
              <w:top w:w="45" w:type="dxa"/>
              <w:left w:w="45" w:type="dxa"/>
              <w:bottom w:w="45" w:type="dxa"/>
              <w:right w:w="45" w:type="dxa"/>
            </w:tcMar>
            <w:vAlign w:val="center"/>
          </w:tcPr>
          <w:p w:rsidR="00242913" w:rsidRPr="00242913" w:rsidRDefault="00242913" w:rsidP="00F5174F">
            <w:pPr>
              <w:spacing w:after="0" w:line="270" w:lineRule="atLeast"/>
              <w:jc w:val="center"/>
              <w:textAlignment w:val="baseline"/>
              <w:rPr>
                <w:rFonts w:ascii="Times New Roman" w:hAnsi="Times New Roman"/>
                <w:sz w:val="24"/>
                <w:szCs w:val="24"/>
              </w:rPr>
            </w:pPr>
            <w:r w:rsidRPr="00242913">
              <w:rPr>
                <w:rFonts w:ascii="Times New Roman" w:hAnsi="Times New Roman"/>
                <w:sz w:val="24"/>
                <w:szCs w:val="24"/>
                <w:bdr w:val="none" w:sz="0" w:space="0" w:color="auto" w:frame="1"/>
              </w:rPr>
              <w:t>2.</w:t>
            </w:r>
          </w:p>
        </w:tc>
        <w:tc>
          <w:tcPr>
            <w:tcW w:w="2884" w:type="dxa"/>
            <w:shd w:val="clear" w:color="auto" w:fill="auto"/>
            <w:tcMar>
              <w:top w:w="45" w:type="dxa"/>
              <w:left w:w="45" w:type="dxa"/>
              <w:bottom w:w="45" w:type="dxa"/>
              <w:right w:w="45" w:type="dxa"/>
            </w:tcMar>
            <w:vAlign w:val="center"/>
          </w:tcPr>
          <w:p w:rsidR="00242913" w:rsidRPr="00242913" w:rsidRDefault="00242913" w:rsidP="00F5174F">
            <w:pPr>
              <w:spacing w:after="0" w:line="270" w:lineRule="atLeast"/>
              <w:textAlignment w:val="baseline"/>
              <w:rPr>
                <w:rFonts w:ascii="Times New Roman" w:hAnsi="Times New Roman"/>
                <w:sz w:val="24"/>
                <w:szCs w:val="24"/>
              </w:rPr>
            </w:pPr>
            <w:r w:rsidRPr="00242913">
              <w:rPr>
                <w:rFonts w:ascii="Times New Roman" w:hAnsi="Times New Roman"/>
                <w:sz w:val="24"/>
                <w:szCs w:val="24"/>
                <w:bdr w:val="none" w:sz="0" w:space="0" w:color="auto" w:frame="1"/>
              </w:rPr>
              <w:t>Познавательное развитие /ФЭМП</w:t>
            </w:r>
          </w:p>
        </w:tc>
        <w:tc>
          <w:tcPr>
            <w:tcW w:w="1239" w:type="dxa"/>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rPr>
                <w:rStyle w:val="afc"/>
                <w:rFonts w:ascii="Times New Roman" w:hAnsi="Times New Roman"/>
                <w:i w:val="0"/>
                <w:sz w:val="24"/>
                <w:szCs w:val="24"/>
              </w:rPr>
            </w:pPr>
            <w:r w:rsidRPr="00242913">
              <w:rPr>
                <w:rStyle w:val="afc"/>
                <w:rFonts w:ascii="Times New Roman" w:hAnsi="Times New Roman"/>
                <w:sz w:val="24"/>
                <w:szCs w:val="24"/>
              </w:rPr>
              <w:t>1</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1</w:t>
            </w:r>
          </w:p>
        </w:tc>
        <w:tc>
          <w:tcPr>
            <w:tcW w:w="1239"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1</w:t>
            </w:r>
          </w:p>
        </w:tc>
        <w:tc>
          <w:tcPr>
            <w:tcW w:w="1240" w:type="dxa"/>
            <w:shd w:val="clear" w:color="auto" w:fill="auto"/>
            <w:tcMar>
              <w:top w:w="45" w:type="dxa"/>
              <w:left w:w="45" w:type="dxa"/>
              <w:bottom w:w="45" w:type="dxa"/>
              <w:right w:w="45" w:type="dxa"/>
            </w:tcMar>
            <w:vAlign w:val="center"/>
          </w:tcPr>
          <w:p w:rsidR="00242913" w:rsidRPr="00242913" w:rsidRDefault="00093EE3" w:rsidP="00F5174F">
            <w:pPr>
              <w:spacing w:after="0"/>
              <w:jc w:val="center"/>
              <w:textAlignment w:val="baseline"/>
              <w:rPr>
                <w:rStyle w:val="afc"/>
                <w:rFonts w:ascii="Times New Roman" w:hAnsi="Times New Roman"/>
                <w:i w:val="0"/>
                <w:sz w:val="24"/>
                <w:szCs w:val="24"/>
              </w:rPr>
            </w:pPr>
            <w:r>
              <w:rPr>
                <w:rStyle w:val="afc"/>
                <w:rFonts w:ascii="Times New Roman" w:hAnsi="Times New Roman"/>
                <w:sz w:val="24"/>
                <w:szCs w:val="24"/>
              </w:rPr>
              <w:t>2</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2</w:t>
            </w:r>
          </w:p>
        </w:tc>
      </w:tr>
      <w:tr w:rsidR="00242913" w:rsidRPr="00242913" w:rsidTr="00F5174F">
        <w:trPr>
          <w:trHeight w:val="842"/>
        </w:trPr>
        <w:tc>
          <w:tcPr>
            <w:tcW w:w="418" w:type="dxa"/>
            <w:shd w:val="clear" w:color="auto" w:fill="auto"/>
            <w:tcMar>
              <w:top w:w="45" w:type="dxa"/>
              <w:left w:w="45" w:type="dxa"/>
              <w:bottom w:w="45" w:type="dxa"/>
              <w:right w:w="45" w:type="dxa"/>
            </w:tcMar>
            <w:vAlign w:val="center"/>
          </w:tcPr>
          <w:p w:rsidR="00242913" w:rsidRPr="00242913" w:rsidRDefault="00242913" w:rsidP="00F5174F">
            <w:pPr>
              <w:spacing w:after="0" w:line="270" w:lineRule="atLeast"/>
              <w:jc w:val="center"/>
              <w:textAlignment w:val="baseline"/>
              <w:rPr>
                <w:rFonts w:ascii="Times New Roman" w:hAnsi="Times New Roman"/>
                <w:sz w:val="24"/>
                <w:szCs w:val="24"/>
              </w:rPr>
            </w:pPr>
            <w:r w:rsidRPr="00242913">
              <w:rPr>
                <w:rFonts w:ascii="Times New Roman" w:hAnsi="Times New Roman"/>
                <w:sz w:val="24"/>
                <w:szCs w:val="24"/>
                <w:bdr w:val="none" w:sz="0" w:space="0" w:color="auto" w:frame="1"/>
              </w:rPr>
              <w:t>3.</w:t>
            </w:r>
          </w:p>
        </w:tc>
        <w:tc>
          <w:tcPr>
            <w:tcW w:w="2884" w:type="dxa"/>
            <w:shd w:val="clear" w:color="auto" w:fill="auto"/>
            <w:tcMar>
              <w:top w:w="45" w:type="dxa"/>
              <w:left w:w="45" w:type="dxa"/>
              <w:bottom w:w="45" w:type="dxa"/>
              <w:right w:w="45" w:type="dxa"/>
            </w:tcMar>
            <w:vAlign w:val="center"/>
          </w:tcPr>
          <w:p w:rsidR="00242913" w:rsidRPr="00242913" w:rsidRDefault="00242913" w:rsidP="00F5174F">
            <w:pPr>
              <w:spacing w:after="0" w:line="270" w:lineRule="atLeast"/>
              <w:textAlignment w:val="baseline"/>
              <w:rPr>
                <w:rFonts w:ascii="Times New Roman" w:hAnsi="Times New Roman"/>
                <w:sz w:val="24"/>
                <w:szCs w:val="24"/>
              </w:rPr>
            </w:pPr>
            <w:r w:rsidRPr="00242913">
              <w:rPr>
                <w:rFonts w:ascii="Times New Roman" w:hAnsi="Times New Roman"/>
                <w:sz w:val="24"/>
                <w:szCs w:val="24"/>
                <w:bdr w:val="none" w:sz="0" w:space="0" w:color="auto" w:frame="1"/>
              </w:rPr>
              <w:t>Речевое развитие  /   Развитие речи/обучение грамоте</w:t>
            </w:r>
          </w:p>
        </w:tc>
        <w:tc>
          <w:tcPr>
            <w:tcW w:w="1239" w:type="dxa"/>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2</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rPr>
                <w:rStyle w:val="afc"/>
                <w:rFonts w:ascii="Times New Roman" w:hAnsi="Times New Roman"/>
                <w:i w:val="0"/>
                <w:sz w:val="24"/>
                <w:szCs w:val="24"/>
              </w:rPr>
            </w:pPr>
            <w:r w:rsidRPr="00242913">
              <w:rPr>
                <w:rStyle w:val="afc"/>
                <w:rFonts w:ascii="Times New Roman" w:hAnsi="Times New Roman"/>
                <w:sz w:val="24"/>
                <w:szCs w:val="24"/>
              </w:rPr>
              <w:t>1</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1</w:t>
            </w:r>
          </w:p>
        </w:tc>
        <w:tc>
          <w:tcPr>
            <w:tcW w:w="1239"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2</w:t>
            </w:r>
          </w:p>
        </w:tc>
        <w:tc>
          <w:tcPr>
            <w:tcW w:w="1240" w:type="dxa"/>
            <w:shd w:val="clear" w:color="auto" w:fill="auto"/>
            <w:tcMar>
              <w:top w:w="45" w:type="dxa"/>
              <w:left w:w="45" w:type="dxa"/>
              <w:bottom w:w="45" w:type="dxa"/>
              <w:right w:w="45" w:type="dxa"/>
            </w:tcMar>
            <w:vAlign w:val="center"/>
          </w:tcPr>
          <w:p w:rsidR="00242913" w:rsidRPr="00242913" w:rsidRDefault="004625FE" w:rsidP="00F5174F">
            <w:pPr>
              <w:spacing w:after="0"/>
              <w:jc w:val="center"/>
              <w:textAlignment w:val="baseline"/>
              <w:rPr>
                <w:rStyle w:val="afc"/>
                <w:rFonts w:ascii="Times New Roman" w:hAnsi="Times New Roman"/>
                <w:i w:val="0"/>
                <w:sz w:val="24"/>
                <w:szCs w:val="24"/>
              </w:rPr>
            </w:pPr>
            <w:r>
              <w:rPr>
                <w:rStyle w:val="afc"/>
                <w:rFonts w:ascii="Times New Roman" w:hAnsi="Times New Roman"/>
                <w:sz w:val="24"/>
                <w:szCs w:val="24"/>
              </w:rPr>
              <w:t>2</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2</w:t>
            </w:r>
          </w:p>
        </w:tc>
      </w:tr>
      <w:tr w:rsidR="00242913" w:rsidRPr="00242913" w:rsidTr="00CB1F65">
        <w:tc>
          <w:tcPr>
            <w:tcW w:w="418" w:type="dxa"/>
            <w:shd w:val="clear" w:color="auto" w:fill="auto"/>
            <w:tcMar>
              <w:top w:w="45" w:type="dxa"/>
              <w:left w:w="45" w:type="dxa"/>
              <w:bottom w:w="45" w:type="dxa"/>
              <w:right w:w="45" w:type="dxa"/>
            </w:tcMar>
            <w:vAlign w:val="center"/>
          </w:tcPr>
          <w:p w:rsidR="00242913" w:rsidRPr="00242913" w:rsidRDefault="00242913" w:rsidP="00F5174F">
            <w:pPr>
              <w:spacing w:after="0" w:line="270" w:lineRule="atLeast"/>
              <w:jc w:val="center"/>
              <w:textAlignment w:val="baseline"/>
              <w:rPr>
                <w:rFonts w:ascii="Times New Roman" w:hAnsi="Times New Roman"/>
                <w:sz w:val="24"/>
                <w:szCs w:val="24"/>
                <w:bdr w:val="none" w:sz="0" w:space="0" w:color="auto" w:frame="1"/>
              </w:rPr>
            </w:pPr>
            <w:r w:rsidRPr="00242913">
              <w:rPr>
                <w:rFonts w:ascii="Times New Roman" w:hAnsi="Times New Roman"/>
                <w:sz w:val="24"/>
                <w:szCs w:val="24"/>
                <w:bdr w:val="none" w:sz="0" w:space="0" w:color="auto" w:frame="1"/>
              </w:rPr>
              <w:t>4.</w:t>
            </w:r>
          </w:p>
        </w:tc>
        <w:tc>
          <w:tcPr>
            <w:tcW w:w="2884" w:type="dxa"/>
            <w:shd w:val="clear" w:color="auto" w:fill="auto"/>
            <w:tcMar>
              <w:top w:w="45" w:type="dxa"/>
              <w:left w:w="45" w:type="dxa"/>
              <w:bottom w:w="45" w:type="dxa"/>
              <w:right w:w="45" w:type="dxa"/>
            </w:tcMar>
            <w:vAlign w:val="center"/>
          </w:tcPr>
          <w:p w:rsidR="00242913" w:rsidRPr="00242913" w:rsidRDefault="00242913" w:rsidP="00F5174F">
            <w:pPr>
              <w:spacing w:after="0" w:line="270" w:lineRule="atLeast"/>
              <w:textAlignment w:val="baseline"/>
              <w:rPr>
                <w:rFonts w:ascii="Times New Roman" w:hAnsi="Times New Roman"/>
                <w:sz w:val="24"/>
                <w:szCs w:val="24"/>
              </w:rPr>
            </w:pPr>
            <w:r w:rsidRPr="00242913">
              <w:rPr>
                <w:rFonts w:ascii="Times New Roman" w:hAnsi="Times New Roman"/>
                <w:sz w:val="24"/>
                <w:szCs w:val="24"/>
                <w:bdr w:val="none" w:sz="0" w:space="0" w:color="auto" w:frame="1"/>
              </w:rPr>
              <w:t>Речевое развитие  /   Родной/Татарский язык</w:t>
            </w:r>
          </w:p>
        </w:tc>
        <w:tc>
          <w:tcPr>
            <w:tcW w:w="1239" w:type="dxa"/>
            <w:tcMar>
              <w:top w:w="45" w:type="dxa"/>
              <w:left w:w="45" w:type="dxa"/>
              <w:bottom w:w="45" w:type="dxa"/>
              <w:right w:w="45" w:type="dxa"/>
            </w:tcMa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3</w:t>
            </w:r>
          </w:p>
        </w:tc>
        <w:tc>
          <w:tcPr>
            <w:tcW w:w="1239"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3</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3</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3</w:t>
            </w:r>
          </w:p>
        </w:tc>
      </w:tr>
      <w:tr w:rsidR="00242913" w:rsidRPr="00242913" w:rsidTr="00CB1F65">
        <w:tc>
          <w:tcPr>
            <w:tcW w:w="418" w:type="dxa"/>
            <w:shd w:val="clear" w:color="auto" w:fill="auto"/>
            <w:tcMar>
              <w:top w:w="45" w:type="dxa"/>
              <w:left w:w="45" w:type="dxa"/>
              <w:bottom w:w="45" w:type="dxa"/>
              <w:right w:w="45" w:type="dxa"/>
            </w:tcMar>
            <w:vAlign w:val="center"/>
          </w:tcPr>
          <w:p w:rsidR="00242913" w:rsidRPr="00242913" w:rsidRDefault="00242913" w:rsidP="00F5174F">
            <w:pPr>
              <w:spacing w:after="0" w:line="270" w:lineRule="atLeast"/>
              <w:jc w:val="center"/>
              <w:textAlignment w:val="baseline"/>
              <w:rPr>
                <w:rFonts w:ascii="Times New Roman" w:hAnsi="Times New Roman"/>
                <w:sz w:val="24"/>
                <w:szCs w:val="24"/>
              </w:rPr>
            </w:pPr>
            <w:r w:rsidRPr="00242913">
              <w:rPr>
                <w:rFonts w:ascii="Times New Roman" w:hAnsi="Times New Roman"/>
                <w:sz w:val="24"/>
                <w:szCs w:val="24"/>
                <w:bdr w:val="none" w:sz="0" w:space="0" w:color="auto" w:frame="1"/>
              </w:rPr>
              <w:t>5.</w:t>
            </w:r>
          </w:p>
        </w:tc>
        <w:tc>
          <w:tcPr>
            <w:tcW w:w="2884" w:type="dxa"/>
            <w:shd w:val="clear" w:color="auto" w:fill="auto"/>
            <w:tcMar>
              <w:top w:w="45" w:type="dxa"/>
              <w:left w:w="45" w:type="dxa"/>
              <w:bottom w:w="45" w:type="dxa"/>
              <w:right w:w="45" w:type="dxa"/>
            </w:tcMar>
            <w:vAlign w:val="center"/>
          </w:tcPr>
          <w:p w:rsidR="00242913" w:rsidRPr="00242913" w:rsidRDefault="00242913" w:rsidP="00F5174F">
            <w:pPr>
              <w:spacing w:after="0" w:line="270" w:lineRule="atLeast"/>
              <w:textAlignment w:val="baseline"/>
              <w:rPr>
                <w:rFonts w:ascii="Times New Roman" w:hAnsi="Times New Roman"/>
                <w:sz w:val="24"/>
                <w:szCs w:val="24"/>
              </w:rPr>
            </w:pPr>
            <w:r w:rsidRPr="00242913">
              <w:rPr>
                <w:rFonts w:ascii="Times New Roman" w:hAnsi="Times New Roman"/>
                <w:sz w:val="24"/>
                <w:szCs w:val="24"/>
                <w:bdr w:val="none" w:sz="0" w:space="0" w:color="auto" w:frame="1"/>
              </w:rPr>
              <w:t>Познавательное развитие/ Ознакомление с окружающим миром</w:t>
            </w:r>
          </w:p>
        </w:tc>
        <w:tc>
          <w:tcPr>
            <w:tcW w:w="1239" w:type="dxa"/>
            <w:tcMar>
              <w:top w:w="45" w:type="dxa"/>
              <w:left w:w="45" w:type="dxa"/>
              <w:bottom w:w="45" w:type="dxa"/>
              <w:right w:w="45" w:type="dxa"/>
            </w:tcMar>
            <w:vAlign w:val="center"/>
          </w:tcPr>
          <w:p w:rsidR="00242913" w:rsidRPr="00242913" w:rsidRDefault="00242913" w:rsidP="00F5174F">
            <w:pPr>
              <w:spacing w:after="0"/>
              <w:jc w:val="center"/>
              <w:rPr>
                <w:rStyle w:val="afc"/>
                <w:rFonts w:ascii="Times New Roman" w:hAnsi="Times New Roman"/>
                <w:i w:val="0"/>
                <w:sz w:val="24"/>
                <w:szCs w:val="24"/>
              </w:rPr>
            </w:pPr>
            <w:r w:rsidRPr="00242913">
              <w:rPr>
                <w:rStyle w:val="afc"/>
                <w:rFonts w:ascii="Times New Roman" w:hAnsi="Times New Roman"/>
                <w:sz w:val="24"/>
                <w:szCs w:val="24"/>
              </w:rPr>
              <w:t>1</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rPr>
                <w:rStyle w:val="afc"/>
                <w:rFonts w:ascii="Times New Roman" w:hAnsi="Times New Roman"/>
                <w:i w:val="0"/>
                <w:sz w:val="24"/>
                <w:szCs w:val="24"/>
              </w:rPr>
            </w:pPr>
            <w:r w:rsidRPr="00242913">
              <w:rPr>
                <w:rStyle w:val="afc"/>
                <w:rFonts w:ascii="Times New Roman" w:hAnsi="Times New Roman"/>
                <w:sz w:val="24"/>
                <w:szCs w:val="24"/>
              </w:rPr>
              <w:t>1</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w:t>
            </w:r>
          </w:p>
        </w:tc>
        <w:tc>
          <w:tcPr>
            <w:tcW w:w="1239"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rPr>
                <w:rStyle w:val="afc"/>
                <w:rFonts w:ascii="Times New Roman" w:hAnsi="Times New Roman"/>
                <w:i w:val="0"/>
                <w:sz w:val="24"/>
                <w:szCs w:val="24"/>
              </w:rPr>
            </w:pPr>
            <w:r w:rsidRPr="00242913">
              <w:rPr>
                <w:rStyle w:val="afc"/>
                <w:rFonts w:ascii="Times New Roman" w:hAnsi="Times New Roman"/>
                <w:sz w:val="24"/>
                <w:szCs w:val="24"/>
              </w:rPr>
              <w:t>-</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w:t>
            </w:r>
          </w:p>
        </w:tc>
      </w:tr>
      <w:tr w:rsidR="00242913" w:rsidRPr="00242913" w:rsidTr="00CB1F65">
        <w:tc>
          <w:tcPr>
            <w:tcW w:w="418" w:type="dxa"/>
            <w:shd w:val="clear" w:color="auto" w:fill="auto"/>
            <w:tcMar>
              <w:top w:w="45" w:type="dxa"/>
              <w:left w:w="45" w:type="dxa"/>
              <w:bottom w:w="45" w:type="dxa"/>
              <w:right w:w="45" w:type="dxa"/>
            </w:tcMar>
            <w:vAlign w:val="center"/>
          </w:tcPr>
          <w:p w:rsidR="00242913" w:rsidRPr="00242913" w:rsidRDefault="00242913" w:rsidP="00F5174F">
            <w:pPr>
              <w:spacing w:after="0" w:line="270" w:lineRule="atLeast"/>
              <w:jc w:val="center"/>
              <w:textAlignment w:val="baseline"/>
              <w:rPr>
                <w:rFonts w:ascii="Times New Roman" w:hAnsi="Times New Roman"/>
                <w:sz w:val="24"/>
                <w:szCs w:val="24"/>
              </w:rPr>
            </w:pPr>
            <w:r w:rsidRPr="00242913">
              <w:rPr>
                <w:rFonts w:ascii="Times New Roman" w:hAnsi="Times New Roman"/>
                <w:sz w:val="24"/>
                <w:szCs w:val="24"/>
                <w:bdr w:val="none" w:sz="0" w:space="0" w:color="auto" w:frame="1"/>
              </w:rPr>
              <w:t>6.</w:t>
            </w:r>
          </w:p>
        </w:tc>
        <w:tc>
          <w:tcPr>
            <w:tcW w:w="2884" w:type="dxa"/>
            <w:shd w:val="clear" w:color="auto" w:fill="auto"/>
            <w:tcMar>
              <w:top w:w="45" w:type="dxa"/>
              <w:left w:w="45" w:type="dxa"/>
              <w:bottom w:w="45" w:type="dxa"/>
              <w:right w:w="45" w:type="dxa"/>
            </w:tcMar>
            <w:vAlign w:val="center"/>
          </w:tcPr>
          <w:p w:rsidR="00242913" w:rsidRPr="00242913" w:rsidRDefault="00242913" w:rsidP="00F5174F">
            <w:pPr>
              <w:spacing w:after="0" w:line="270" w:lineRule="atLeast"/>
              <w:textAlignment w:val="baseline"/>
              <w:rPr>
                <w:rFonts w:ascii="Times New Roman" w:hAnsi="Times New Roman"/>
                <w:sz w:val="24"/>
                <w:szCs w:val="24"/>
              </w:rPr>
            </w:pPr>
            <w:r w:rsidRPr="00242913">
              <w:rPr>
                <w:rFonts w:ascii="Times New Roman" w:hAnsi="Times New Roman"/>
                <w:sz w:val="24"/>
                <w:szCs w:val="24"/>
              </w:rPr>
              <w:t>Художественно – эстетическое развитие</w:t>
            </w:r>
            <w:r w:rsidRPr="00242913">
              <w:rPr>
                <w:rFonts w:ascii="Times New Roman" w:hAnsi="Times New Roman"/>
                <w:sz w:val="24"/>
                <w:szCs w:val="24"/>
                <w:bdr w:val="none" w:sz="0" w:space="0" w:color="auto" w:frame="1"/>
              </w:rPr>
              <w:t xml:space="preserve"> / рисование, лепка, аппликация</w:t>
            </w:r>
          </w:p>
        </w:tc>
        <w:tc>
          <w:tcPr>
            <w:tcW w:w="1239" w:type="dxa"/>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2</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2</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w:t>
            </w:r>
          </w:p>
        </w:tc>
        <w:tc>
          <w:tcPr>
            <w:tcW w:w="1239"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2</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2</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2</w:t>
            </w:r>
          </w:p>
        </w:tc>
      </w:tr>
      <w:tr w:rsidR="00242913" w:rsidRPr="00242913" w:rsidTr="00CB1F65">
        <w:tc>
          <w:tcPr>
            <w:tcW w:w="418" w:type="dxa"/>
            <w:shd w:val="clear" w:color="auto" w:fill="auto"/>
            <w:tcMar>
              <w:top w:w="45" w:type="dxa"/>
              <w:left w:w="45" w:type="dxa"/>
              <w:bottom w:w="45" w:type="dxa"/>
              <w:right w:w="45" w:type="dxa"/>
            </w:tcMar>
            <w:vAlign w:val="center"/>
          </w:tcPr>
          <w:p w:rsidR="00242913" w:rsidRPr="00242913" w:rsidRDefault="00242913" w:rsidP="00F5174F">
            <w:pPr>
              <w:spacing w:after="0" w:line="270" w:lineRule="atLeast"/>
              <w:jc w:val="center"/>
              <w:textAlignment w:val="baseline"/>
              <w:rPr>
                <w:rFonts w:ascii="Times New Roman" w:hAnsi="Times New Roman"/>
                <w:sz w:val="24"/>
                <w:szCs w:val="24"/>
              </w:rPr>
            </w:pPr>
            <w:r w:rsidRPr="00242913">
              <w:rPr>
                <w:rFonts w:ascii="Times New Roman" w:hAnsi="Times New Roman"/>
                <w:sz w:val="24"/>
                <w:szCs w:val="24"/>
                <w:bdr w:val="none" w:sz="0" w:space="0" w:color="auto" w:frame="1"/>
              </w:rPr>
              <w:t>7.</w:t>
            </w:r>
          </w:p>
        </w:tc>
        <w:tc>
          <w:tcPr>
            <w:tcW w:w="2884" w:type="dxa"/>
            <w:shd w:val="clear" w:color="auto" w:fill="auto"/>
            <w:tcMar>
              <w:top w:w="45" w:type="dxa"/>
              <w:left w:w="45" w:type="dxa"/>
              <w:bottom w:w="45" w:type="dxa"/>
              <w:right w:w="45" w:type="dxa"/>
            </w:tcMar>
            <w:vAlign w:val="center"/>
          </w:tcPr>
          <w:p w:rsidR="00242913" w:rsidRPr="00242913" w:rsidRDefault="00242913" w:rsidP="00F5174F">
            <w:pPr>
              <w:spacing w:after="0" w:line="270" w:lineRule="atLeast"/>
              <w:textAlignment w:val="baseline"/>
              <w:rPr>
                <w:rFonts w:ascii="Times New Roman" w:hAnsi="Times New Roman"/>
                <w:sz w:val="24"/>
                <w:szCs w:val="24"/>
              </w:rPr>
            </w:pPr>
            <w:r w:rsidRPr="00242913">
              <w:rPr>
                <w:rFonts w:ascii="Times New Roman" w:hAnsi="Times New Roman"/>
                <w:sz w:val="24"/>
                <w:szCs w:val="24"/>
              </w:rPr>
              <w:t>Художественно – эстетическое развитие/</w:t>
            </w:r>
            <w:r w:rsidRPr="00242913">
              <w:rPr>
                <w:rFonts w:ascii="Times New Roman" w:hAnsi="Times New Roman"/>
                <w:sz w:val="24"/>
                <w:szCs w:val="24"/>
                <w:bdr w:val="none" w:sz="0" w:space="0" w:color="auto" w:frame="1"/>
              </w:rPr>
              <w:t xml:space="preserve"> Музыкальное</w:t>
            </w:r>
          </w:p>
        </w:tc>
        <w:tc>
          <w:tcPr>
            <w:tcW w:w="1239" w:type="dxa"/>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2</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rPr>
                <w:rStyle w:val="afc"/>
                <w:rFonts w:ascii="Times New Roman" w:hAnsi="Times New Roman"/>
                <w:i w:val="0"/>
                <w:sz w:val="24"/>
                <w:szCs w:val="24"/>
              </w:rPr>
            </w:pPr>
            <w:r w:rsidRPr="00242913">
              <w:rPr>
                <w:rStyle w:val="afc"/>
                <w:rFonts w:ascii="Times New Roman" w:hAnsi="Times New Roman"/>
                <w:sz w:val="24"/>
                <w:szCs w:val="24"/>
              </w:rPr>
              <w:t>2</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2</w:t>
            </w:r>
          </w:p>
        </w:tc>
        <w:tc>
          <w:tcPr>
            <w:tcW w:w="1239"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2</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2</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2</w:t>
            </w:r>
          </w:p>
        </w:tc>
      </w:tr>
      <w:tr w:rsidR="00242913" w:rsidRPr="00242913" w:rsidTr="00CB1F65">
        <w:tc>
          <w:tcPr>
            <w:tcW w:w="418" w:type="dxa"/>
            <w:shd w:val="clear" w:color="auto" w:fill="auto"/>
            <w:tcMar>
              <w:top w:w="45" w:type="dxa"/>
              <w:left w:w="45" w:type="dxa"/>
              <w:bottom w:w="45" w:type="dxa"/>
              <w:right w:w="45" w:type="dxa"/>
            </w:tcMar>
            <w:vAlign w:val="center"/>
          </w:tcPr>
          <w:p w:rsidR="00242913" w:rsidRPr="00242913" w:rsidRDefault="00242913" w:rsidP="00F5174F">
            <w:pPr>
              <w:spacing w:after="0" w:line="270" w:lineRule="atLeast"/>
              <w:jc w:val="center"/>
              <w:textAlignment w:val="baseline"/>
              <w:rPr>
                <w:rFonts w:ascii="Times New Roman" w:hAnsi="Times New Roman"/>
                <w:sz w:val="24"/>
                <w:szCs w:val="24"/>
              </w:rPr>
            </w:pPr>
            <w:r w:rsidRPr="00242913">
              <w:rPr>
                <w:rFonts w:ascii="Times New Roman" w:hAnsi="Times New Roman"/>
                <w:sz w:val="24"/>
                <w:szCs w:val="24"/>
                <w:bdr w:val="none" w:sz="0" w:space="0" w:color="auto" w:frame="1"/>
              </w:rPr>
              <w:t>8.</w:t>
            </w:r>
          </w:p>
        </w:tc>
        <w:tc>
          <w:tcPr>
            <w:tcW w:w="2884" w:type="dxa"/>
            <w:shd w:val="clear" w:color="auto" w:fill="auto"/>
            <w:tcMar>
              <w:top w:w="45" w:type="dxa"/>
              <w:left w:w="45" w:type="dxa"/>
              <w:bottom w:w="45" w:type="dxa"/>
              <w:right w:w="45" w:type="dxa"/>
            </w:tcMar>
            <w:vAlign w:val="center"/>
          </w:tcPr>
          <w:p w:rsidR="00242913" w:rsidRPr="00242913" w:rsidRDefault="00242913" w:rsidP="00F5174F">
            <w:pPr>
              <w:spacing w:after="0" w:line="270" w:lineRule="atLeast"/>
              <w:textAlignment w:val="baseline"/>
              <w:rPr>
                <w:rFonts w:ascii="Times New Roman" w:hAnsi="Times New Roman"/>
                <w:sz w:val="24"/>
                <w:szCs w:val="24"/>
              </w:rPr>
            </w:pPr>
            <w:r w:rsidRPr="00242913">
              <w:rPr>
                <w:rFonts w:ascii="Times New Roman" w:hAnsi="Times New Roman"/>
                <w:sz w:val="24"/>
                <w:szCs w:val="24"/>
                <w:bdr w:val="none" w:sz="0" w:space="0" w:color="auto" w:frame="1"/>
              </w:rPr>
              <w:t>Речевое развитие  / логопедическое</w:t>
            </w:r>
          </w:p>
        </w:tc>
        <w:tc>
          <w:tcPr>
            <w:tcW w:w="1239" w:type="dxa"/>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rPr>
                <w:rStyle w:val="afc"/>
                <w:rFonts w:ascii="Times New Roman" w:hAnsi="Times New Roman"/>
                <w:i w:val="0"/>
                <w:sz w:val="24"/>
                <w:szCs w:val="24"/>
              </w:rPr>
            </w:pPr>
            <w:r w:rsidRPr="00242913">
              <w:rPr>
                <w:rStyle w:val="afc"/>
                <w:rFonts w:ascii="Times New Roman" w:hAnsi="Times New Roman"/>
                <w:sz w:val="24"/>
                <w:szCs w:val="24"/>
              </w:rPr>
              <w:t>-</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w:t>
            </w:r>
          </w:p>
        </w:tc>
        <w:tc>
          <w:tcPr>
            <w:tcW w:w="1239"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w:t>
            </w:r>
          </w:p>
        </w:tc>
        <w:tc>
          <w:tcPr>
            <w:tcW w:w="1240" w:type="dxa"/>
            <w:shd w:val="clear" w:color="auto" w:fill="auto"/>
            <w:tcMar>
              <w:top w:w="45" w:type="dxa"/>
              <w:left w:w="45" w:type="dxa"/>
              <w:bottom w:w="45" w:type="dxa"/>
              <w:right w:w="45" w:type="dxa"/>
            </w:tcMar>
            <w:vAlign w:val="center"/>
          </w:tcPr>
          <w:p w:rsidR="00242913" w:rsidRPr="00242913" w:rsidRDefault="004625FE" w:rsidP="00F5174F">
            <w:pPr>
              <w:spacing w:after="0"/>
              <w:jc w:val="center"/>
              <w:textAlignment w:val="baseline"/>
              <w:rPr>
                <w:rStyle w:val="afc"/>
                <w:rFonts w:ascii="Times New Roman" w:hAnsi="Times New Roman"/>
                <w:i w:val="0"/>
                <w:sz w:val="24"/>
                <w:szCs w:val="24"/>
              </w:rPr>
            </w:pPr>
            <w:r>
              <w:rPr>
                <w:rStyle w:val="afc"/>
                <w:rFonts w:ascii="Times New Roman" w:hAnsi="Times New Roman"/>
                <w:sz w:val="24"/>
                <w:szCs w:val="24"/>
              </w:rPr>
              <w:t>2</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w:t>
            </w:r>
          </w:p>
        </w:tc>
      </w:tr>
      <w:tr w:rsidR="00242913" w:rsidRPr="00242913" w:rsidTr="00CB1F65">
        <w:tc>
          <w:tcPr>
            <w:tcW w:w="418" w:type="dxa"/>
            <w:shd w:val="clear" w:color="auto" w:fill="auto"/>
            <w:tcMar>
              <w:top w:w="45" w:type="dxa"/>
              <w:left w:w="45" w:type="dxa"/>
              <w:bottom w:w="45" w:type="dxa"/>
              <w:right w:w="45" w:type="dxa"/>
            </w:tcMar>
            <w:vAlign w:val="center"/>
          </w:tcPr>
          <w:p w:rsidR="00242913" w:rsidRPr="00242913" w:rsidRDefault="00242913" w:rsidP="00F5174F">
            <w:pPr>
              <w:spacing w:after="0" w:line="270" w:lineRule="atLeast"/>
              <w:jc w:val="center"/>
              <w:textAlignment w:val="baseline"/>
              <w:rPr>
                <w:rFonts w:ascii="Times New Roman" w:hAnsi="Times New Roman"/>
                <w:sz w:val="24"/>
                <w:szCs w:val="24"/>
              </w:rPr>
            </w:pPr>
            <w:r w:rsidRPr="00242913">
              <w:rPr>
                <w:rFonts w:ascii="Times New Roman" w:hAnsi="Times New Roman"/>
                <w:sz w:val="24"/>
                <w:szCs w:val="24"/>
              </w:rPr>
              <w:t> </w:t>
            </w:r>
          </w:p>
        </w:tc>
        <w:tc>
          <w:tcPr>
            <w:tcW w:w="2884" w:type="dxa"/>
            <w:shd w:val="clear" w:color="auto" w:fill="auto"/>
            <w:tcMar>
              <w:top w:w="45" w:type="dxa"/>
              <w:left w:w="45" w:type="dxa"/>
              <w:bottom w:w="45" w:type="dxa"/>
              <w:right w:w="45" w:type="dxa"/>
            </w:tcMar>
            <w:vAlign w:val="center"/>
          </w:tcPr>
          <w:p w:rsidR="00242913" w:rsidRPr="00242913" w:rsidRDefault="00242913" w:rsidP="00F5174F">
            <w:pPr>
              <w:spacing w:after="0" w:line="270" w:lineRule="atLeast"/>
              <w:textAlignment w:val="baseline"/>
              <w:rPr>
                <w:rFonts w:ascii="Times New Roman" w:hAnsi="Times New Roman"/>
                <w:sz w:val="24"/>
                <w:szCs w:val="24"/>
              </w:rPr>
            </w:pPr>
            <w:r w:rsidRPr="00242913">
              <w:rPr>
                <w:rFonts w:ascii="Times New Roman" w:hAnsi="Times New Roman"/>
                <w:sz w:val="24"/>
                <w:szCs w:val="24"/>
                <w:bdr w:val="none" w:sz="0" w:space="0" w:color="auto" w:frame="1"/>
              </w:rPr>
              <w:t>Продолжительность организованной образовательной деятельности(в минутах)</w:t>
            </w:r>
          </w:p>
        </w:tc>
        <w:tc>
          <w:tcPr>
            <w:tcW w:w="1239" w:type="dxa"/>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10 мин</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rPr>
                <w:rStyle w:val="afc"/>
                <w:rFonts w:ascii="Times New Roman" w:hAnsi="Times New Roman"/>
                <w:i w:val="0"/>
                <w:sz w:val="24"/>
                <w:szCs w:val="24"/>
              </w:rPr>
            </w:pPr>
            <w:r w:rsidRPr="00242913">
              <w:rPr>
                <w:rStyle w:val="afc"/>
                <w:rFonts w:ascii="Times New Roman" w:hAnsi="Times New Roman"/>
                <w:sz w:val="24"/>
                <w:szCs w:val="24"/>
              </w:rPr>
              <w:t>15 мин</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20 мин</w:t>
            </w:r>
          </w:p>
        </w:tc>
        <w:tc>
          <w:tcPr>
            <w:tcW w:w="1239"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20-25 мин</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25</w:t>
            </w:r>
            <w:r w:rsidR="004625FE">
              <w:rPr>
                <w:rStyle w:val="afc"/>
                <w:rFonts w:ascii="Times New Roman" w:hAnsi="Times New Roman"/>
                <w:sz w:val="24"/>
                <w:szCs w:val="24"/>
              </w:rPr>
              <w:t>-30</w:t>
            </w:r>
            <w:r w:rsidRPr="00242913">
              <w:rPr>
                <w:rStyle w:val="afc"/>
                <w:rFonts w:ascii="Times New Roman" w:hAnsi="Times New Roman"/>
                <w:sz w:val="24"/>
                <w:szCs w:val="24"/>
              </w:rPr>
              <w:t xml:space="preserve"> мин</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30 мин</w:t>
            </w:r>
          </w:p>
        </w:tc>
      </w:tr>
      <w:tr w:rsidR="00242913" w:rsidRPr="00242913" w:rsidTr="00CE7430">
        <w:trPr>
          <w:trHeight w:val="227"/>
        </w:trPr>
        <w:tc>
          <w:tcPr>
            <w:tcW w:w="418" w:type="dxa"/>
            <w:shd w:val="clear" w:color="auto" w:fill="auto"/>
            <w:tcMar>
              <w:top w:w="45" w:type="dxa"/>
              <w:left w:w="45" w:type="dxa"/>
              <w:bottom w:w="45" w:type="dxa"/>
              <w:right w:w="45" w:type="dxa"/>
            </w:tcMar>
            <w:vAlign w:val="center"/>
          </w:tcPr>
          <w:p w:rsidR="00242913" w:rsidRPr="00242913" w:rsidRDefault="00242913" w:rsidP="00F5174F">
            <w:pPr>
              <w:spacing w:after="0" w:line="270" w:lineRule="atLeast"/>
              <w:jc w:val="center"/>
              <w:textAlignment w:val="baseline"/>
              <w:rPr>
                <w:rFonts w:ascii="Times New Roman" w:hAnsi="Times New Roman"/>
                <w:sz w:val="24"/>
                <w:szCs w:val="24"/>
              </w:rPr>
            </w:pPr>
            <w:r w:rsidRPr="00242913">
              <w:rPr>
                <w:rFonts w:ascii="Times New Roman" w:hAnsi="Times New Roman"/>
                <w:sz w:val="24"/>
                <w:szCs w:val="24"/>
              </w:rPr>
              <w:t> </w:t>
            </w:r>
          </w:p>
        </w:tc>
        <w:tc>
          <w:tcPr>
            <w:tcW w:w="2884" w:type="dxa"/>
            <w:shd w:val="clear" w:color="auto" w:fill="auto"/>
            <w:tcMar>
              <w:top w:w="45" w:type="dxa"/>
              <w:left w:w="45" w:type="dxa"/>
              <w:bottom w:w="45" w:type="dxa"/>
              <w:right w:w="45" w:type="dxa"/>
            </w:tcMar>
          </w:tcPr>
          <w:p w:rsidR="00242913" w:rsidRPr="00242913" w:rsidRDefault="00242913" w:rsidP="00F5174F">
            <w:pPr>
              <w:spacing w:after="0" w:line="270" w:lineRule="atLeast"/>
              <w:textAlignment w:val="baseline"/>
              <w:rPr>
                <w:rFonts w:ascii="Times New Roman" w:hAnsi="Times New Roman"/>
                <w:sz w:val="24"/>
                <w:szCs w:val="24"/>
              </w:rPr>
            </w:pPr>
            <w:r w:rsidRPr="00242913">
              <w:rPr>
                <w:rFonts w:ascii="Times New Roman" w:hAnsi="Times New Roman"/>
                <w:sz w:val="24"/>
                <w:szCs w:val="24"/>
                <w:bdr w:val="none" w:sz="0" w:space="0" w:color="auto" w:frame="1"/>
              </w:rPr>
              <w:t>Количество организованной образовательной деятельности в неделю</w:t>
            </w:r>
          </w:p>
        </w:tc>
        <w:tc>
          <w:tcPr>
            <w:tcW w:w="1239" w:type="dxa"/>
            <w:tcMar>
              <w:top w:w="45" w:type="dxa"/>
              <w:left w:w="45" w:type="dxa"/>
              <w:bottom w:w="45" w:type="dxa"/>
              <w:right w:w="45" w:type="dxa"/>
            </w:tcMar>
            <w:vAlign w:val="center"/>
          </w:tcPr>
          <w:p w:rsidR="00242913" w:rsidRPr="00242913" w:rsidRDefault="00242913" w:rsidP="00F5174F">
            <w:pPr>
              <w:spacing w:after="0"/>
              <w:jc w:val="center"/>
              <w:rPr>
                <w:rStyle w:val="afb"/>
                <w:rFonts w:ascii="Times New Roman" w:hAnsi="Times New Roman"/>
                <w:b w:val="0"/>
                <w:sz w:val="24"/>
                <w:szCs w:val="24"/>
              </w:rPr>
            </w:pPr>
            <w:r w:rsidRPr="00242913">
              <w:rPr>
                <w:rStyle w:val="afb"/>
                <w:rFonts w:ascii="Times New Roman" w:hAnsi="Times New Roman"/>
                <w:sz w:val="24"/>
                <w:szCs w:val="24"/>
              </w:rPr>
              <w:t>10</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rPr>
                <w:rStyle w:val="afb"/>
                <w:rFonts w:ascii="Times New Roman" w:hAnsi="Times New Roman"/>
                <w:b w:val="0"/>
                <w:sz w:val="24"/>
                <w:szCs w:val="24"/>
              </w:rPr>
            </w:pPr>
            <w:r w:rsidRPr="00242913">
              <w:rPr>
                <w:rStyle w:val="afb"/>
                <w:rFonts w:ascii="Times New Roman" w:hAnsi="Times New Roman"/>
                <w:sz w:val="24"/>
                <w:szCs w:val="24"/>
              </w:rPr>
              <w:t>10</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rPr>
                <w:rStyle w:val="afb"/>
                <w:rFonts w:ascii="Times New Roman" w:hAnsi="Times New Roman"/>
                <w:sz w:val="24"/>
                <w:szCs w:val="24"/>
              </w:rPr>
            </w:pPr>
            <w:r w:rsidRPr="00242913">
              <w:rPr>
                <w:rStyle w:val="afb"/>
                <w:rFonts w:ascii="Times New Roman" w:hAnsi="Times New Roman"/>
                <w:sz w:val="24"/>
                <w:szCs w:val="24"/>
              </w:rPr>
              <w:t>10</w:t>
            </w:r>
          </w:p>
        </w:tc>
        <w:tc>
          <w:tcPr>
            <w:tcW w:w="1239" w:type="dxa"/>
            <w:shd w:val="clear" w:color="auto" w:fill="auto"/>
            <w:tcMar>
              <w:top w:w="45" w:type="dxa"/>
              <w:left w:w="45" w:type="dxa"/>
              <w:bottom w:w="45" w:type="dxa"/>
              <w:right w:w="45" w:type="dxa"/>
            </w:tcMar>
            <w:vAlign w:val="center"/>
          </w:tcPr>
          <w:p w:rsidR="00242913" w:rsidRPr="00242913" w:rsidRDefault="00242913" w:rsidP="00F5174F">
            <w:pPr>
              <w:spacing w:after="0"/>
              <w:jc w:val="center"/>
              <w:rPr>
                <w:rStyle w:val="afb"/>
                <w:rFonts w:ascii="Times New Roman" w:hAnsi="Times New Roman"/>
                <w:b w:val="0"/>
                <w:sz w:val="24"/>
                <w:szCs w:val="24"/>
              </w:rPr>
            </w:pPr>
            <w:r w:rsidRPr="00242913">
              <w:rPr>
                <w:rStyle w:val="afb"/>
                <w:rFonts w:ascii="Times New Roman" w:hAnsi="Times New Roman"/>
                <w:sz w:val="24"/>
                <w:szCs w:val="24"/>
              </w:rPr>
              <w:t>13</w:t>
            </w:r>
          </w:p>
        </w:tc>
        <w:tc>
          <w:tcPr>
            <w:tcW w:w="1240" w:type="dxa"/>
            <w:shd w:val="clear" w:color="auto" w:fill="auto"/>
            <w:tcMar>
              <w:top w:w="45" w:type="dxa"/>
              <w:left w:w="45" w:type="dxa"/>
              <w:bottom w:w="45" w:type="dxa"/>
              <w:right w:w="45" w:type="dxa"/>
            </w:tcMar>
            <w:vAlign w:val="center"/>
          </w:tcPr>
          <w:p w:rsidR="00242913" w:rsidRPr="00242913" w:rsidRDefault="004625FE" w:rsidP="00F5174F">
            <w:pPr>
              <w:spacing w:after="0"/>
              <w:jc w:val="center"/>
              <w:rPr>
                <w:rStyle w:val="afb"/>
                <w:rFonts w:ascii="Times New Roman" w:hAnsi="Times New Roman"/>
                <w:b w:val="0"/>
                <w:sz w:val="24"/>
                <w:szCs w:val="24"/>
              </w:rPr>
            </w:pPr>
            <w:r>
              <w:rPr>
                <w:rStyle w:val="afb"/>
                <w:rFonts w:ascii="Times New Roman" w:hAnsi="Times New Roman"/>
                <w:sz w:val="24"/>
                <w:szCs w:val="24"/>
              </w:rPr>
              <w:t>16</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rPr>
                <w:rStyle w:val="afb"/>
                <w:rFonts w:ascii="Times New Roman" w:hAnsi="Times New Roman"/>
                <w:b w:val="0"/>
                <w:sz w:val="24"/>
                <w:szCs w:val="24"/>
              </w:rPr>
            </w:pPr>
            <w:r w:rsidRPr="00242913">
              <w:rPr>
                <w:rStyle w:val="afb"/>
                <w:rFonts w:ascii="Times New Roman" w:hAnsi="Times New Roman"/>
                <w:sz w:val="24"/>
                <w:szCs w:val="24"/>
              </w:rPr>
              <w:t>14</w:t>
            </w:r>
          </w:p>
        </w:tc>
      </w:tr>
      <w:tr w:rsidR="00242913" w:rsidRPr="00242913" w:rsidTr="00CB1F65">
        <w:tc>
          <w:tcPr>
            <w:tcW w:w="418" w:type="dxa"/>
            <w:shd w:val="clear" w:color="auto" w:fill="auto"/>
            <w:tcMar>
              <w:top w:w="45" w:type="dxa"/>
              <w:left w:w="45" w:type="dxa"/>
              <w:bottom w:w="45" w:type="dxa"/>
              <w:right w:w="45" w:type="dxa"/>
            </w:tcMar>
            <w:vAlign w:val="center"/>
          </w:tcPr>
          <w:p w:rsidR="00242913" w:rsidRPr="00242913" w:rsidRDefault="00242913" w:rsidP="00F5174F">
            <w:pPr>
              <w:spacing w:after="0" w:line="270" w:lineRule="atLeast"/>
              <w:jc w:val="center"/>
              <w:textAlignment w:val="baseline"/>
              <w:rPr>
                <w:rFonts w:ascii="Times New Roman" w:hAnsi="Times New Roman"/>
                <w:sz w:val="24"/>
                <w:szCs w:val="24"/>
              </w:rPr>
            </w:pPr>
            <w:r w:rsidRPr="00242913">
              <w:rPr>
                <w:rFonts w:ascii="Times New Roman" w:hAnsi="Times New Roman"/>
                <w:sz w:val="24"/>
                <w:szCs w:val="24"/>
              </w:rPr>
              <w:t> </w:t>
            </w:r>
          </w:p>
        </w:tc>
        <w:tc>
          <w:tcPr>
            <w:tcW w:w="2884" w:type="dxa"/>
            <w:shd w:val="clear" w:color="auto" w:fill="auto"/>
            <w:tcMar>
              <w:top w:w="45" w:type="dxa"/>
              <w:left w:w="45" w:type="dxa"/>
              <w:bottom w:w="45" w:type="dxa"/>
              <w:right w:w="45" w:type="dxa"/>
            </w:tcMar>
            <w:vAlign w:val="center"/>
          </w:tcPr>
          <w:p w:rsidR="00242913" w:rsidRPr="00242913" w:rsidRDefault="00242913" w:rsidP="00F5174F">
            <w:pPr>
              <w:spacing w:after="0" w:line="270" w:lineRule="atLeast"/>
              <w:textAlignment w:val="baseline"/>
              <w:rPr>
                <w:rFonts w:ascii="Times New Roman" w:hAnsi="Times New Roman"/>
                <w:sz w:val="24"/>
                <w:szCs w:val="24"/>
              </w:rPr>
            </w:pPr>
            <w:r w:rsidRPr="00242913">
              <w:rPr>
                <w:rFonts w:ascii="Times New Roman" w:hAnsi="Times New Roman"/>
                <w:sz w:val="24"/>
                <w:szCs w:val="24"/>
                <w:bdr w:val="none" w:sz="0" w:space="0" w:color="auto" w:frame="1"/>
              </w:rPr>
              <w:t>Максимальный объём недельной образовательной нагрузки в часах</w:t>
            </w:r>
          </w:p>
        </w:tc>
        <w:tc>
          <w:tcPr>
            <w:tcW w:w="1239" w:type="dxa"/>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p>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1ч.40мин.</w:t>
            </w:r>
          </w:p>
          <w:p w:rsidR="00242913" w:rsidRPr="00242913" w:rsidRDefault="00242913" w:rsidP="00F5174F">
            <w:pPr>
              <w:spacing w:after="0"/>
              <w:jc w:val="center"/>
              <w:textAlignment w:val="baseline"/>
              <w:rPr>
                <w:rStyle w:val="afc"/>
                <w:rFonts w:ascii="Times New Roman" w:hAnsi="Times New Roman"/>
                <w:i w:val="0"/>
                <w:sz w:val="24"/>
                <w:szCs w:val="24"/>
              </w:rPr>
            </w:pP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rPr>
                <w:rStyle w:val="afc"/>
                <w:rFonts w:ascii="Times New Roman" w:hAnsi="Times New Roman"/>
                <w:i w:val="0"/>
                <w:sz w:val="24"/>
                <w:szCs w:val="24"/>
              </w:rPr>
            </w:pPr>
            <w:r w:rsidRPr="00242913">
              <w:rPr>
                <w:rStyle w:val="afc"/>
                <w:rFonts w:ascii="Times New Roman" w:hAnsi="Times New Roman"/>
                <w:sz w:val="24"/>
                <w:szCs w:val="24"/>
              </w:rPr>
              <w:t>2ч.30мин.</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3ч.20мин</w:t>
            </w:r>
          </w:p>
        </w:tc>
        <w:tc>
          <w:tcPr>
            <w:tcW w:w="1239" w:type="dxa"/>
            <w:shd w:val="clear" w:color="auto" w:fill="auto"/>
            <w:tcMar>
              <w:top w:w="45" w:type="dxa"/>
              <w:left w:w="45" w:type="dxa"/>
              <w:bottom w:w="45" w:type="dxa"/>
              <w:right w:w="45" w:type="dxa"/>
            </w:tcMar>
            <w:vAlign w:val="center"/>
          </w:tcPr>
          <w:p w:rsidR="00242913" w:rsidRPr="00242913" w:rsidRDefault="00093CD2" w:rsidP="00F5174F">
            <w:pPr>
              <w:spacing w:after="0"/>
              <w:jc w:val="center"/>
              <w:textAlignment w:val="baseline"/>
              <w:rPr>
                <w:rStyle w:val="afc"/>
                <w:rFonts w:ascii="Times New Roman" w:hAnsi="Times New Roman"/>
                <w:i w:val="0"/>
                <w:sz w:val="24"/>
                <w:szCs w:val="24"/>
              </w:rPr>
            </w:pPr>
            <w:r>
              <w:rPr>
                <w:rStyle w:val="afc"/>
                <w:rFonts w:ascii="Times New Roman" w:hAnsi="Times New Roman"/>
                <w:sz w:val="24"/>
                <w:szCs w:val="24"/>
              </w:rPr>
              <w:t>5ч.25</w:t>
            </w:r>
            <w:r w:rsidR="00242913" w:rsidRPr="00242913">
              <w:rPr>
                <w:rStyle w:val="afc"/>
                <w:rFonts w:ascii="Times New Roman" w:hAnsi="Times New Roman"/>
                <w:sz w:val="24"/>
                <w:szCs w:val="24"/>
              </w:rPr>
              <w:t>мин.</w:t>
            </w:r>
          </w:p>
        </w:tc>
        <w:tc>
          <w:tcPr>
            <w:tcW w:w="1240" w:type="dxa"/>
            <w:shd w:val="clear" w:color="auto" w:fill="auto"/>
            <w:tcMar>
              <w:top w:w="45" w:type="dxa"/>
              <w:left w:w="45" w:type="dxa"/>
              <w:bottom w:w="45" w:type="dxa"/>
              <w:right w:w="45" w:type="dxa"/>
            </w:tcMar>
            <w:vAlign w:val="center"/>
          </w:tcPr>
          <w:p w:rsidR="00242913" w:rsidRPr="00242913" w:rsidRDefault="004625FE" w:rsidP="00F5174F">
            <w:pPr>
              <w:spacing w:after="0"/>
              <w:jc w:val="center"/>
              <w:textAlignment w:val="baseline"/>
              <w:rPr>
                <w:rStyle w:val="afc"/>
                <w:rFonts w:ascii="Times New Roman" w:hAnsi="Times New Roman"/>
                <w:i w:val="0"/>
                <w:sz w:val="24"/>
                <w:szCs w:val="24"/>
              </w:rPr>
            </w:pPr>
            <w:r w:rsidRPr="004625FE">
              <w:rPr>
                <w:rStyle w:val="afc"/>
                <w:rFonts w:ascii="Times New Roman" w:hAnsi="Times New Roman"/>
                <w:sz w:val="24"/>
                <w:szCs w:val="24"/>
              </w:rPr>
              <w:t>8ч.00мин</w:t>
            </w:r>
            <w:r>
              <w:rPr>
                <w:rStyle w:val="afc"/>
                <w:rFonts w:ascii="Times New Roman" w:hAnsi="Times New Roman"/>
                <w:i w:val="0"/>
                <w:sz w:val="24"/>
                <w:szCs w:val="24"/>
              </w:rPr>
              <w:t>.</w:t>
            </w:r>
          </w:p>
        </w:tc>
        <w:tc>
          <w:tcPr>
            <w:tcW w:w="1240" w:type="dxa"/>
            <w:shd w:val="clear" w:color="auto" w:fill="auto"/>
            <w:tcMar>
              <w:top w:w="45" w:type="dxa"/>
              <w:left w:w="45" w:type="dxa"/>
              <w:bottom w:w="45" w:type="dxa"/>
              <w:right w:w="45" w:type="dxa"/>
            </w:tcMar>
            <w:vAlign w:val="center"/>
          </w:tcPr>
          <w:p w:rsidR="00242913" w:rsidRPr="00242913" w:rsidRDefault="00593140" w:rsidP="00F5174F">
            <w:pPr>
              <w:spacing w:after="0"/>
              <w:jc w:val="center"/>
              <w:textAlignment w:val="baseline"/>
              <w:rPr>
                <w:rStyle w:val="afc"/>
                <w:rFonts w:ascii="Times New Roman" w:hAnsi="Times New Roman"/>
                <w:i w:val="0"/>
                <w:sz w:val="24"/>
                <w:szCs w:val="24"/>
              </w:rPr>
            </w:pPr>
            <w:r>
              <w:rPr>
                <w:rStyle w:val="afc"/>
                <w:rFonts w:ascii="Times New Roman" w:hAnsi="Times New Roman"/>
                <w:sz w:val="24"/>
                <w:szCs w:val="24"/>
              </w:rPr>
              <w:t>7ч.3</w:t>
            </w:r>
            <w:bookmarkStart w:id="18" w:name="_GoBack"/>
            <w:bookmarkEnd w:id="18"/>
            <w:r w:rsidR="00242913" w:rsidRPr="00242913">
              <w:rPr>
                <w:rStyle w:val="afc"/>
                <w:rFonts w:ascii="Times New Roman" w:hAnsi="Times New Roman"/>
                <w:sz w:val="24"/>
                <w:szCs w:val="24"/>
              </w:rPr>
              <w:t>0мин.</w:t>
            </w:r>
          </w:p>
        </w:tc>
      </w:tr>
      <w:tr w:rsidR="00242913" w:rsidRPr="00242913" w:rsidTr="00CB1F65">
        <w:tc>
          <w:tcPr>
            <w:tcW w:w="418" w:type="dxa"/>
            <w:shd w:val="clear" w:color="auto" w:fill="auto"/>
            <w:tcMar>
              <w:top w:w="45" w:type="dxa"/>
              <w:left w:w="45" w:type="dxa"/>
              <w:bottom w:w="45" w:type="dxa"/>
              <w:right w:w="45" w:type="dxa"/>
            </w:tcMar>
            <w:vAlign w:val="center"/>
          </w:tcPr>
          <w:p w:rsidR="00242913" w:rsidRPr="00242913" w:rsidRDefault="00242913" w:rsidP="00F5174F">
            <w:pPr>
              <w:spacing w:after="0" w:line="270" w:lineRule="atLeast"/>
              <w:jc w:val="center"/>
              <w:textAlignment w:val="baseline"/>
              <w:rPr>
                <w:rFonts w:ascii="Times New Roman" w:hAnsi="Times New Roman"/>
                <w:sz w:val="24"/>
                <w:szCs w:val="24"/>
              </w:rPr>
            </w:pPr>
            <w:r w:rsidRPr="00242913">
              <w:rPr>
                <w:rFonts w:ascii="Times New Roman" w:hAnsi="Times New Roman"/>
                <w:sz w:val="24"/>
                <w:szCs w:val="24"/>
              </w:rPr>
              <w:t> </w:t>
            </w:r>
          </w:p>
        </w:tc>
        <w:tc>
          <w:tcPr>
            <w:tcW w:w="2884" w:type="dxa"/>
            <w:shd w:val="clear" w:color="auto" w:fill="auto"/>
            <w:tcMar>
              <w:top w:w="45" w:type="dxa"/>
              <w:left w:w="45" w:type="dxa"/>
              <w:bottom w:w="45" w:type="dxa"/>
              <w:right w:w="45" w:type="dxa"/>
            </w:tcMar>
            <w:vAlign w:val="center"/>
          </w:tcPr>
          <w:p w:rsidR="00242913" w:rsidRPr="00242913" w:rsidRDefault="00242913" w:rsidP="00F5174F">
            <w:pPr>
              <w:spacing w:after="0" w:line="270" w:lineRule="atLeast"/>
              <w:textAlignment w:val="baseline"/>
              <w:rPr>
                <w:rFonts w:ascii="Times New Roman" w:hAnsi="Times New Roman"/>
                <w:sz w:val="24"/>
                <w:szCs w:val="24"/>
              </w:rPr>
            </w:pPr>
            <w:r w:rsidRPr="00242913">
              <w:rPr>
                <w:rStyle w:val="afc"/>
                <w:rFonts w:ascii="Times New Roman" w:hAnsi="Times New Roman"/>
                <w:sz w:val="24"/>
                <w:szCs w:val="24"/>
                <w:bdr w:val="none" w:sz="0" w:space="0" w:color="auto" w:frame="1"/>
              </w:rPr>
              <w:t>Итого:</w:t>
            </w:r>
          </w:p>
        </w:tc>
        <w:tc>
          <w:tcPr>
            <w:tcW w:w="1239" w:type="dxa"/>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1ч.40мин.</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rPr>
                <w:rStyle w:val="afc"/>
                <w:rFonts w:ascii="Times New Roman" w:hAnsi="Times New Roman"/>
                <w:i w:val="0"/>
                <w:sz w:val="24"/>
                <w:szCs w:val="24"/>
              </w:rPr>
            </w:pPr>
            <w:r w:rsidRPr="00242913">
              <w:rPr>
                <w:rStyle w:val="afc"/>
                <w:rFonts w:ascii="Times New Roman" w:hAnsi="Times New Roman"/>
                <w:sz w:val="24"/>
                <w:szCs w:val="24"/>
              </w:rPr>
              <w:t>2ч.30мин.</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3ч.20мин</w:t>
            </w:r>
          </w:p>
        </w:tc>
        <w:tc>
          <w:tcPr>
            <w:tcW w:w="1239" w:type="dxa"/>
            <w:shd w:val="clear" w:color="auto" w:fill="auto"/>
            <w:tcMar>
              <w:top w:w="45" w:type="dxa"/>
              <w:left w:w="45" w:type="dxa"/>
              <w:bottom w:w="45" w:type="dxa"/>
              <w:right w:w="45" w:type="dxa"/>
            </w:tcMar>
            <w:vAlign w:val="center"/>
          </w:tcPr>
          <w:p w:rsidR="00242913" w:rsidRPr="00242913" w:rsidRDefault="008F473C" w:rsidP="00F5174F">
            <w:pPr>
              <w:spacing w:after="0"/>
              <w:jc w:val="center"/>
              <w:textAlignment w:val="baseline"/>
              <w:rPr>
                <w:rStyle w:val="afc"/>
                <w:rFonts w:ascii="Times New Roman" w:hAnsi="Times New Roman"/>
                <w:i w:val="0"/>
                <w:sz w:val="24"/>
                <w:szCs w:val="24"/>
              </w:rPr>
            </w:pPr>
            <w:r>
              <w:rPr>
                <w:rStyle w:val="afc"/>
                <w:rFonts w:ascii="Times New Roman" w:hAnsi="Times New Roman"/>
                <w:sz w:val="24"/>
                <w:szCs w:val="24"/>
              </w:rPr>
              <w:t>5ч.25</w:t>
            </w:r>
            <w:r w:rsidR="00242913" w:rsidRPr="00242913">
              <w:rPr>
                <w:rStyle w:val="afc"/>
                <w:rFonts w:ascii="Times New Roman" w:hAnsi="Times New Roman"/>
                <w:sz w:val="24"/>
                <w:szCs w:val="24"/>
              </w:rPr>
              <w:t>мин.</w:t>
            </w:r>
          </w:p>
        </w:tc>
        <w:tc>
          <w:tcPr>
            <w:tcW w:w="1240" w:type="dxa"/>
            <w:shd w:val="clear" w:color="auto" w:fill="auto"/>
            <w:tcMar>
              <w:top w:w="45" w:type="dxa"/>
              <w:left w:w="45" w:type="dxa"/>
              <w:bottom w:w="45" w:type="dxa"/>
              <w:right w:w="45" w:type="dxa"/>
            </w:tcMar>
            <w:vAlign w:val="center"/>
          </w:tcPr>
          <w:p w:rsidR="00242913" w:rsidRPr="00242913" w:rsidRDefault="004625FE" w:rsidP="00F5174F">
            <w:pPr>
              <w:spacing w:after="0"/>
              <w:jc w:val="center"/>
              <w:textAlignment w:val="baseline"/>
              <w:rPr>
                <w:rStyle w:val="afc"/>
                <w:rFonts w:ascii="Times New Roman" w:hAnsi="Times New Roman"/>
                <w:i w:val="0"/>
                <w:sz w:val="24"/>
                <w:szCs w:val="24"/>
              </w:rPr>
            </w:pPr>
            <w:r w:rsidRPr="004625FE">
              <w:rPr>
                <w:rStyle w:val="afc"/>
                <w:rFonts w:ascii="Times New Roman" w:hAnsi="Times New Roman"/>
                <w:sz w:val="24"/>
                <w:szCs w:val="24"/>
              </w:rPr>
              <w:t>8ч.00мин</w:t>
            </w:r>
            <w:r>
              <w:rPr>
                <w:rStyle w:val="afc"/>
                <w:rFonts w:ascii="Times New Roman" w:hAnsi="Times New Roman"/>
                <w:i w:val="0"/>
                <w:sz w:val="24"/>
                <w:szCs w:val="24"/>
              </w:rPr>
              <w:t>.</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7ч.00мин.</w:t>
            </w:r>
          </w:p>
        </w:tc>
      </w:tr>
    </w:tbl>
    <w:p w:rsidR="00242913" w:rsidRPr="00242913" w:rsidRDefault="00242913" w:rsidP="001B22BB">
      <w:pPr>
        <w:spacing w:after="0" w:line="240" w:lineRule="auto"/>
        <w:rPr>
          <w:rFonts w:ascii="Times New Roman" w:hAnsi="Times New Roman"/>
          <w:b/>
          <w:sz w:val="24"/>
          <w:szCs w:val="24"/>
        </w:rPr>
      </w:pPr>
    </w:p>
    <w:p w:rsidR="009355CD" w:rsidRPr="009355CD" w:rsidRDefault="009355CD" w:rsidP="00B83B98">
      <w:pPr>
        <w:spacing w:line="240" w:lineRule="auto"/>
        <w:ind w:left="720"/>
        <w:jc w:val="center"/>
        <w:rPr>
          <w:rFonts w:ascii="Times New Roman" w:hAnsi="Times New Roman"/>
          <w:b/>
          <w:sz w:val="24"/>
          <w:szCs w:val="24"/>
        </w:rPr>
      </w:pPr>
      <w:r w:rsidRPr="009355CD">
        <w:rPr>
          <w:rFonts w:ascii="Times New Roman" w:hAnsi="Times New Roman"/>
          <w:b/>
          <w:sz w:val="24"/>
          <w:szCs w:val="24"/>
        </w:rPr>
        <w:t>Учебно-материальное обеспечение</w:t>
      </w:r>
    </w:p>
    <w:p w:rsidR="009355CD" w:rsidRPr="009355CD" w:rsidRDefault="009355CD" w:rsidP="009355CD">
      <w:pPr>
        <w:spacing w:after="0" w:line="240" w:lineRule="auto"/>
        <w:ind w:firstLine="567"/>
        <w:jc w:val="both"/>
        <w:rPr>
          <w:rFonts w:ascii="Times New Roman" w:hAnsi="Times New Roman"/>
          <w:sz w:val="24"/>
          <w:szCs w:val="24"/>
        </w:rPr>
      </w:pPr>
      <w:r w:rsidRPr="009355CD">
        <w:rPr>
          <w:rFonts w:ascii="Times New Roman" w:hAnsi="Times New Roman"/>
          <w:sz w:val="24"/>
          <w:szCs w:val="24"/>
        </w:rPr>
        <w:t>Оборудование групповых помещений, кабинетов специалистов, медицинского кабинета, музыкального зала, игры, игрушки и дидактический материал подобраны в с</w:t>
      </w:r>
      <w:r w:rsidR="00CE7430">
        <w:rPr>
          <w:rFonts w:ascii="Times New Roman" w:hAnsi="Times New Roman"/>
          <w:sz w:val="24"/>
          <w:szCs w:val="24"/>
        </w:rPr>
        <w:t>оответствии с реализующейся в МБ</w:t>
      </w:r>
      <w:r w:rsidRPr="009355CD">
        <w:rPr>
          <w:rFonts w:ascii="Times New Roman" w:hAnsi="Times New Roman"/>
          <w:sz w:val="24"/>
          <w:szCs w:val="24"/>
        </w:rPr>
        <w:t xml:space="preserve">ДОУ комплексной </w:t>
      </w:r>
      <w:r w:rsidRPr="009355CD">
        <w:rPr>
          <w:rFonts w:ascii="Times New Roman" w:hAnsi="Times New Roman"/>
          <w:b/>
          <w:sz w:val="24"/>
          <w:szCs w:val="24"/>
        </w:rPr>
        <w:t xml:space="preserve">«Программой дошкольного образования» под редакцией Н.Е. Вераксы, Т.С. Комаровой, М.А. Васильевой «От рождения до школы» на основе ФГОС, </w:t>
      </w:r>
      <w:r w:rsidRPr="009355CD">
        <w:rPr>
          <w:rFonts w:ascii="Times New Roman" w:hAnsi="Times New Roman"/>
          <w:sz w:val="24"/>
          <w:szCs w:val="24"/>
        </w:rPr>
        <w:t>требованиями СанПиН и возрастными особенностями контингента воспитанников.</w:t>
      </w:r>
    </w:p>
    <w:p w:rsidR="009355CD" w:rsidRPr="009355CD" w:rsidRDefault="009355CD" w:rsidP="009355CD">
      <w:pPr>
        <w:spacing w:after="0" w:line="240" w:lineRule="auto"/>
        <w:jc w:val="center"/>
        <w:rPr>
          <w:rFonts w:ascii="Times New Roman" w:hAnsi="Times New Roman"/>
          <w:b/>
          <w:sz w:val="24"/>
          <w:szCs w:val="24"/>
        </w:rPr>
      </w:pPr>
    </w:p>
    <w:p w:rsidR="009355CD" w:rsidRPr="009355CD" w:rsidRDefault="009355CD" w:rsidP="00B83B98">
      <w:pPr>
        <w:spacing w:after="0" w:line="240" w:lineRule="auto"/>
        <w:ind w:left="720"/>
        <w:jc w:val="center"/>
        <w:rPr>
          <w:rFonts w:ascii="Times New Roman" w:hAnsi="Times New Roman"/>
          <w:b/>
          <w:sz w:val="24"/>
          <w:szCs w:val="24"/>
        </w:rPr>
      </w:pPr>
      <w:r w:rsidRPr="009355CD">
        <w:rPr>
          <w:rFonts w:ascii="Times New Roman" w:hAnsi="Times New Roman"/>
          <w:b/>
          <w:sz w:val="24"/>
          <w:szCs w:val="24"/>
        </w:rPr>
        <w:t>Медико-социальное обеспечение</w:t>
      </w:r>
    </w:p>
    <w:p w:rsidR="009355CD" w:rsidRPr="009355CD" w:rsidRDefault="009355CD" w:rsidP="009355CD">
      <w:pPr>
        <w:spacing w:after="0" w:line="240" w:lineRule="auto"/>
        <w:jc w:val="center"/>
        <w:rPr>
          <w:rFonts w:ascii="Times New Roman" w:hAnsi="Times New Roman"/>
          <w:b/>
          <w:sz w:val="24"/>
          <w:szCs w:val="24"/>
        </w:rPr>
      </w:pPr>
    </w:p>
    <w:p w:rsidR="00142EA2" w:rsidRPr="00142EA2" w:rsidRDefault="00142EA2" w:rsidP="00142EA2">
      <w:pPr>
        <w:spacing w:line="240" w:lineRule="auto"/>
        <w:jc w:val="both"/>
        <w:rPr>
          <w:rFonts w:ascii="Times New Roman" w:hAnsi="Times New Roman"/>
          <w:sz w:val="24"/>
          <w:szCs w:val="24"/>
        </w:rPr>
      </w:pPr>
      <w:r w:rsidRPr="00142EA2">
        <w:rPr>
          <w:rFonts w:ascii="Times New Roman" w:hAnsi="Times New Roman"/>
          <w:sz w:val="24"/>
          <w:szCs w:val="24"/>
        </w:rPr>
        <w:t>Медицинский персонал осуществляет работу по сохранению и укреплению здоровья и физического развития детей, проведению профилактических мероприятий, соблюдению санитарно-гигиенических норм, режима дня и качества питания.</w:t>
      </w:r>
    </w:p>
    <w:p w:rsidR="00142EA2" w:rsidRPr="00142EA2" w:rsidRDefault="00142EA2" w:rsidP="00142EA2">
      <w:pPr>
        <w:spacing w:line="240" w:lineRule="auto"/>
        <w:jc w:val="both"/>
        <w:rPr>
          <w:rFonts w:ascii="Times New Roman" w:hAnsi="Times New Roman"/>
          <w:sz w:val="24"/>
          <w:szCs w:val="24"/>
        </w:rPr>
      </w:pPr>
      <w:r w:rsidRPr="00142EA2">
        <w:rPr>
          <w:rFonts w:ascii="Times New Roman" w:hAnsi="Times New Roman"/>
          <w:sz w:val="24"/>
          <w:szCs w:val="24"/>
        </w:rPr>
        <w:t xml:space="preserve">Организации питания в детском саду уделяется особое внимание, т.к. здоровье детей невозможно обеспечить без рационального питания. Снабжение детского сада продуктами питания осуществляется на основании заключенных договоров с поставщиками централизованно.                                                                                                                  Для осуществления выполнения Типового рациона питания детей в МБДОУ. имеется пищеблок, оснащенный современным техническим и электрооборудованием, полностью укомплектован штатный состав работников.                                         </w:t>
      </w:r>
    </w:p>
    <w:p w:rsidR="009355CD" w:rsidRPr="001B22BB" w:rsidRDefault="00142EA2" w:rsidP="001B22BB">
      <w:pPr>
        <w:spacing w:line="240" w:lineRule="auto"/>
        <w:jc w:val="both"/>
        <w:rPr>
          <w:rFonts w:ascii="Times New Roman" w:hAnsi="Times New Roman"/>
          <w:sz w:val="24"/>
          <w:szCs w:val="24"/>
        </w:rPr>
      </w:pPr>
      <w:r w:rsidRPr="00142EA2">
        <w:rPr>
          <w:rFonts w:ascii="Times New Roman" w:hAnsi="Times New Roman"/>
          <w:sz w:val="24"/>
          <w:szCs w:val="24"/>
        </w:rPr>
        <w:t xml:space="preserve"> Питание 4-х разовое, максимальное разнообразие рациона, адекватная технологическая и кулинарная обработка продуктов и блюд, обеспечение санитарно-эпидемиологической безопасности питания – соблюдение всех санитарных требований к состоянию пищеблока, поставляемым продуктам питания, их транспортировке, хранению, приготовлению и раздаче блюд. Рацион питания детей различается по качественному и количественному составу в зависимости от возраста детей и формируется отдельно для групп детей в возрасте от 2 до 3-х лет и от 3-х до 7 лет.                                                                        Контроль за качеством питания, витаминизацией блюд, закладкой продуктов питания, кулинарной обработкой, выходом блюд, вкусовыми качествами пищи, правильностью хранения и соблюдением сроков реализации продуктов питания, осуществляет старшая медсестра детского сада. Организация питания в детском саду должна сочетаться с правильным питанием ребенка в семье.   Нужно стремиться к тому, чтобы питание вне МБДОУ  дополняло рацион, получаемый в организованном коллективе. С этой целью для родителей ежедневно предоставляются сведения о продуктах и блюдах, которые ребенок получил в течение дня в ДОУ, для чего вывешиваются в группах ежедневный рацион питания (меню).   В правильной организации питания детей большое значение имеет создание благоприятной и эмоциональной и окружающей обстановке в группе. Группы обеспечены соответствующей посудой, удобными столами. Блюда подаются детям не слишком горячими, но и не холодными. Воспитатели приучают детей к чистоте и опрятности при приеме пищи.   Количество групп в МБДОУ определяется учредителем, предельная наполняемость устанавливается в соответствии с требованиями «Типового положения о дошкольном образо</w:t>
      </w:r>
      <w:r w:rsidR="001B22BB">
        <w:rPr>
          <w:rFonts w:ascii="Times New Roman" w:hAnsi="Times New Roman"/>
          <w:sz w:val="24"/>
          <w:szCs w:val="24"/>
        </w:rPr>
        <w:t>вательном учреждении» и СанПиН.</w:t>
      </w:r>
    </w:p>
    <w:p w:rsidR="009355CD" w:rsidRPr="009355CD" w:rsidRDefault="009355CD" w:rsidP="00B83B98">
      <w:pPr>
        <w:spacing w:after="0" w:line="240" w:lineRule="auto"/>
        <w:ind w:left="720"/>
        <w:jc w:val="center"/>
        <w:rPr>
          <w:rFonts w:ascii="Times New Roman" w:hAnsi="Times New Roman"/>
          <w:b/>
          <w:sz w:val="24"/>
          <w:szCs w:val="24"/>
        </w:rPr>
      </w:pPr>
      <w:r w:rsidRPr="009355CD">
        <w:rPr>
          <w:rFonts w:ascii="Times New Roman" w:hAnsi="Times New Roman"/>
          <w:b/>
          <w:sz w:val="24"/>
          <w:szCs w:val="24"/>
        </w:rPr>
        <w:t>Информационно-методическое обеспечение</w:t>
      </w:r>
    </w:p>
    <w:p w:rsidR="009355CD" w:rsidRPr="009355CD" w:rsidRDefault="009355CD" w:rsidP="009355CD">
      <w:pPr>
        <w:spacing w:after="0" w:line="240" w:lineRule="auto"/>
        <w:rPr>
          <w:rFonts w:ascii="Times New Roman" w:hAnsi="Times New Roman"/>
          <w:b/>
          <w:sz w:val="24"/>
          <w:szCs w:val="24"/>
        </w:rPr>
      </w:pPr>
    </w:p>
    <w:p w:rsidR="009355CD" w:rsidRPr="009355CD" w:rsidRDefault="009355CD" w:rsidP="009355CD">
      <w:pPr>
        <w:spacing w:after="0" w:line="240" w:lineRule="auto"/>
        <w:ind w:firstLine="567"/>
        <w:jc w:val="both"/>
        <w:rPr>
          <w:rFonts w:ascii="Times New Roman" w:hAnsi="Times New Roman"/>
          <w:sz w:val="24"/>
          <w:szCs w:val="24"/>
        </w:rPr>
      </w:pPr>
      <w:r w:rsidRPr="009355CD">
        <w:rPr>
          <w:rFonts w:ascii="Times New Roman" w:hAnsi="Times New Roman"/>
          <w:sz w:val="24"/>
          <w:szCs w:val="24"/>
        </w:rPr>
        <w:t>Программно-методическое обеспечение соответствует реализующейся в МАДОУ комплексной программе дошкольного образования под редакцией Н.Е. Вераксы, Т.С. Комаровой, М.А. Васильевой «От рождения до школы» на основе ФГОС.</w:t>
      </w:r>
    </w:p>
    <w:p w:rsidR="009355CD" w:rsidRPr="009355CD" w:rsidRDefault="009355CD" w:rsidP="009355CD">
      <w:pPr>
        <w:spacing w:after="0" w:line="240" w:lineRule="auto"/>
        <w:rPr>
          <w:rFonts w:ascii="Times New Roman" w:hAnsi="Times New Roman"/>
          <w:b/>
          <w:sz w:val="24"/>
          <w:szCs w:val="24"/>
        </w:rPr>
      </w:pPr>
    </w:p>
    <w:p w:rsidR="00F5174F" w:rsidRDefault="00F5174F" w:rsidP="00B83B98">
      <w:pPr>
        <w:spacing w:after="0" w:line="240" w:lineRule="auto"/>
        <w:ind w:left="720"/>
        <w:jc w:val="center"/>
        <w:rPr>
          <w:rFonts w:ascii="Times New Roman" w:hAnsi="Times New Roman"/>
          <w:b/>
          <w:sz w:val="24"/>
          <w:szCs w:val="24"/>
        </w:rPr>
      </w:pPr>
    </w:p>
    <w:p w:rsidR="00F5174F" w:rsidRDefault="00F5174F" w:rsidP="00B83B98">
      <w:pPr>
        <w:spacing w:after="0" w:line="240" w:lineRule="auto"/>
        <w:ind w:left="720"/>
        <w:jc w:val="center"/>
        <w:rPr>
          <w:rFonts w:ascii="Times New Roman" w:hAnsi="Times New Roman"/>
          <w:b/>
          <w:sz w:val="24"/>
          <w:szCs w:val="24"/>
        </w:rPr>
      </w:pPr>
    </w:p>
    <w:p w:rsidR="00F5174F" w:rsidRDefault="00F5174F" w:rsidP="00B83B98">
      <w:pPr>
        <w:spacing w:after="0" w:line="240" w:lineRule="auto"/>
        <w:ind w:left="720"/>
        <w:jc w:val="center"/>
        <w:rPr>
          <w:rFonts w:ascii="Times New Roman" w:hAnsi="Times New Roman"/>
          <w:b/>
          <w:sz w:val="24"/>
          <w:szCs w:val="24"/>
        </w:rPr>
      </w:pPr>
    </w:p>
    <w:p w:rsidR="00F5174F" w:rsidRDefault="00F5174F" w:rsidP="00B83B98">
      <w:pPr>
        <w:spacing w:after="0" w:line="240" w:lineRule="auto"/>
        <w:ind w:left="720"/>
        <w:jc w:val="center"/>
        <w:rPr>
          <w:rFonts w:ascii="Times New Roman" w:hAnsi="Times New Roman"/>
          <w:b/>
          <w:sz w:val="24"/>
          <w:szCs w:val="24"/>
        </w:rPr>
      </w:pPr>
    </w:p>
    <w:p w:rsidR="009355CD" w:rsidRPr="009355CD" w:rsidRDefault="009355CD" w:rsidP="00B83B98">
      <w:pPr>
        <w:spacing w:after="0" w:line="240" w:lineRule="auto"/>
        <w:ind w:left="720"/>
        <w:jc w:val="center"/>
        <w:rPr>
          <w:rFonts w:ascii="Times New Roman" w:hAnsi="Times New Roman"/>
          <w:b/>
          <w:sz w:val="24"/>
          <w:szCs w:val="24"/>
        </w:rPr>
      </w:pPr>
      <w:r w:rsidRPr="009355CD">
        <w:rPr>
          <w:rFonts w:ascii="Times New Roman" w:hAnsi="Times New Roman"/>
          <w:b/>
          <w:sz w:val="24"/>
          <w:szCs w:val="24"/>
        </w:rPr>
        <w:lastRenderedPageBreak/>
        <w:t>Психолого-педагогическое обеспечение</w:t>
      </w:r>
    </w:p>
    <w:p w:rsidR="009355CD" w:rsidRPr="009355CD" w:rsidRDefault="009355CD" w:rsidP="009355CD">
      <w:pPr>
        <w:spacing w:after="0" w:line="240" w:lineRule="auto"/>
        <w:rPr>
          <w:rFonts w:ascii="Times New Roman" w:hAnsi="Times New Roman"/>
          <w:b/>
          <w:sz w:val="24"/>
          <w:szCs w:val="24"/>
        </w:rPr>
      </w:pPr>
    </w:p>
    <w:p w:rsidR="009355CD" w:rsidRPr="009355CD" w:rsidRDefault="009355CD" w:rsidP="009355CD">
      <w:pPr>
        <w:spacing w:after="0" w:line="240" w:lineRule="auto"/>
        <w:ind w:firstLine="567"/>
        <w:jc w:val="both"/>
        <w:rPr>
          <w:rFonts w:ascii="Times New Roman" w:hAnsi="Times New Roman"/>
          <w:sz w:val="24"/>
          <w:szCs w:val="24"/>
        </w:rPr>
      </w:pPr>
      <w:r w:rsidRPr="009355CD">
        <w:rPr>
          <w:rFonts w:ascii="Times New Roman" w:hAnsi="Times New Roman"/>
          <w:sz w:val="24"/>
          <w:szCs w:val="24"/>
        </w:rPr>
        <w:t xml:space="preserve">Предметно-развивающая </w:t>
      </w:r>
      <w:r w:rsidR="00242913">
        <w:rPr>
          <w:rFonts w:ascii="Times New Roman" w:hAnsi="Times New Roman"/>
          <w:sz w:val="24"/>
          <w:szCs w:val="24"/>
        </w:rPr>
        <w:t>среда в МБ</w:t>
      </w:r>
      <w:r w:rsidRPr="009355CD">
        <w:rPr>
          <w:rFonts w:ascii="Times New Roman" w:hAnsi="Times New Roman"/>
          <w:sz w:val="24"/>
          <w:szCs w:val="24"/>
        </w:rPr>
        <w:t>ДОУ создана на основе методических рекомендаций комплексной программы дошкольного образования под редакцией Н.Е. Вераксы, Т.С. Комаровой, М.А. Васильевой «От рождения до школы» на основе ФГОС.</w:t>
      </w:r>
    </w:p>
    <w:p w:rsidR="009355CD" w:rsidRPr="009355CD" w:rsidRDefault="009355CD" w:rsidP="009355CD">
      <w:pPr>
        <w:spacing w:after="0" w:line="240" w:lineRule="auto"/>
        <w:ind w:firstLine="567"/>
        <w:jc w:val="both"/>
        <w:rPr>
          <w:rFonts w:ascii="Times New Roman" w:hAnsi="Times New Roman"/>
          <w:sz w:val="24"/>
          <w:szCs w:val="24"/>
        </w:rPr>
      </w:pPr>
    </w:p>
    <w:p w:rsidR="009355CD" w:rsidRPr="009355CD" w:rsidRDefault="009355CD" w:rsidP="00B83B98">
      <w:pPr>
        <w:spacing w:after="0" w:line="240" w:lineRule="auto"/>
        <w:ind w:left="720"/>
        <w:jc w:val="center"/>
        <w:rPr>
          <w:rFonts w:ascii="Times New Roman" w:hAnsi="Times New Roman"/>
          <w:b/>
          <w:i/>
          <w:sz w:val="24"/>
          <w:szCs w:val="24"/>
        </w:rPr>
      </w:pPr>
      <w:r w:rsidRPr="009355CD">
        <w:rPr>
          <w:rFonts w:ascii="Times New Roman" w:hAnsi="Times New Roman"/>
          <w:b/>
          <w:sz w:val="24"/>
          <w:szCs w:val="24"/>
        </w:rPr>
        <w:t>Взаимодействие детского сада с другими учреждениями</w:t>
      </w:r>
    </w:p>
    <w:p w:rsidR="009355CD" w:rsidRPr="009355CD" w:rsidRDefault="009355CD" w:rsidP="009355CD">
      <w:pPr>
        <w:spacing w:after="0" w:line="240" w:lineRule="auto"/>
        <w:jc w:val="both"/>
        <w:rPr>
          <w:rFonts w:ascii="Times New Roman" w:hAnsi="Times New Roman"/>
          <w:b/>
          <w:i/>
          <w:sz w:val="24"/>
          <w:szCs w:val="24"/>
        </w:rPr>
      </w:pPr>
    </w:p>
    <w:p w:rsidR="009355CD" w:rsidRPr="001E7B35" w:rsidRDefault="001E7B35" w:rsidP="009355CD">
      <w:pPr>
        <w:spacing w:after="0" w:line="240" w:lineRule="auto"/>
        <w:ind w:firstLine="567"/>
        <w:jc w:val="both"/>
        <w:rPr>
          <w:rFonts w:ascii="Times New Roman" w:hAnsi="Times New Roman"/>
          <w:b/>
          <w:sz w:val="24"/>
          <w:szCs w:val="24"/>
        </w:rPr>
      </w:pPr>
      <w:r w:rsidRPr="001E7B35">
        <w:rPr>
          <w:rFonts w:ascii="Times New Roman" w:hAnsi="Times New Roman"/>
          <w:b/>
          <w:sz w:val="24"/>
          <w:szCs w:val="24"/>
        </w:rPr>
        <w:t>МБ</w:t>
      </w:r>
      <w:r w:rsidR="009355CD" w:rsidRPr="001E7B35">
        <w:rPr>
          <w:rFonts w:ascii="Times New Roman" w:hAnsi="Times New Roman"/>
          <w:b/>
          <w:sz w:val="24"/>
          <w:szCs w:val="24"/>
        </w:rPr>
        <w:t>ДОУ осуществляет совместную работу с различными организациями города:</w:t>
      </w:r>
    </w:p>
    <w:p w:rsidR="0045167E" w:rsidRPr="0045167E" w:rsidRDefault="0045167E" w:rsidP="0045167E">
      <w:pPr>
        <w:spacing w:after="0" w:line="240" w:lineRule="auto"/>
        <w:jc w:val="both"/>
        <w:rPr>
          <w:rFonts w:ascii="Times New Roman" w:hAnsi="Times New Roman"/>
          <w:sz w:val="24"/>
          <w:szCs w:val="24"/>
        </w:rPr>
      </w:pPr>
      <w:r w:rsidRPr="0045167E">
        <w:rPr>
          <w:rFonts w:ascii="Times New Roman" w:hAnsi="Times New Roman"/>
          <w:sz w:val="24"/>
          <w:szCs w:val="24"/>
        </w:rPr>
        <w:t xml:space="preserve">-СОШ № 2 пгт. Нижняя Мактама – осуществляет совместную деятельность в целях реализации системы непрерывного образования, обучения и воспитания детей;                                                                   </w:t>
      </w:r>
    </w:p>
    <w:p w:rsidR="0045167E" w:rsidRPr="0045167E" w:rsidRDefault="0045167E" w:rsidP="0045167E">
      <w:pPr>
        <w:spacing w:after="0" w:line="240" w:lineRule="auto"/>
        <w:jc w:val="both"/>
        <w:rPr>
          <w:rFonts w:ascii="Times New Roman" w:hAnsi="Times New Roman"/>
          <w:sz w:val="24"/>
          <w:szCs w:val="24"/>
        </w:rPr>
      </w:pPr>
      <w:r w:rsidRPr="0045167E">
        <w:rPr>
          <w:rFonts w:ascii="Times New Roman" w:hAnsi="Times New Roman"/>
          <w:sz w:val="24"/>
          <w:szCs w:val="24"/>
        </w:rPr>
        <w:t xml:space="preserve">-Детская поликлиника  -  осуществляет профилактические и оздоровительные мероприятия;                                            </w:t>
      </w:r>
    </w:p>
    <w:p w:rsidR="0045167E" w:rsidRPr="0045167E" w:rsidRDefault="0045167E" w:rsidP="0045167E">
      <w:pPr>
        <w:spacing w:after="0" w:line="240" w:lineRule="auto"/>
        <w:jc w:val="both"/>
        <w:rPr>
          <w:rFonts w:ascii="Times New Roman" w:hAnsi="Times New Roman"/>
          <w:sz w:val="24"/>
          <w:szCs w:val="24"/>
        </w:rPr>
      </w:pPr>
      <w:r w:rsidRPr="0045167E">
        <w:rPr>
          <w:rFonts w:ascii="Times New Roman" w:hAnsi="Times New Roman"/>
          <w:sz w:val="24"/>
          <w:szCs w:val="24"/>
        </w:rPr>
        <w:t xml:space="preserve">- ИМЦ   – осуществляет оказание научно-методической помощи педагогам, организация семинаров, курсов повышения квалификации педагогов, аттестация педагогических работников;                                                                          </w:t>
      </w:r>
    </w:p>
    <w:p w:rsidR="0045167E" w:rsidRPr="0045167E" w:rsidRDefault="0045167E" w:rsidP="0045167E">
      <w:pPr>
        <w:spacing w:after="0" w:line="240" w:lineRule="auto"/>
        <w:jc w:val="both"/>
        <w:rPr>
          <w:rFonts w:ascii="Times New Roman" w:hAnsi="Times New Roman"/>
          <w:sz w:val="24"/>
          <w:szCs w:val="24"/>
        </w:rPr>
      </w:pPr>
      <w:r w:rsidRPr="0045167E">
        <w:rPr>
          <w:rFonts w:ascii="Times New Roman" w:hAnsi="Times New Roman"/>
          <w:sz w:val="24"/>
          <w:szCs w:val="24"/>
        </w:rPr>
        <w:t xml:space="preserve">-Альметьевский театр кукол «Алина» – организация и проведение театрализованных представлений;                                                      </w:t>
      </w:r>
    </w:p>
    <w:p w:rsidR="0045167E" w:rsidRPr="0045167E" w:rsidRDefault="0045167E" w:rsidP="0045167E">
      <w:pPr>
        <w:spacing w:after="0" w:line="240" w:lineRule="auto"/>
        <w:jc w:val="both"/>
        <w:rPr>
          <w:rFonts w:ascii="Times New Roman" w:hAnsi="Times New Roman"/>
          <w:sz w:val="24"/>
          <w:szCs w:val="24"/>
        </w:rPr>
      </w:pPr>
      <w:r w:rsidRPr="0045167E">
        <w:rPr>
          <w:rFonts w:ascii="Times New Roman" w:hAnsi="Times New Roman"/>
          <w:sz w:val="24"/>
          <w:szCs w:val="24"/>
        </w:rPr>
        <w:t xml:space="preserve"> -Краеведческий музей пгт. Нижняя Мактама -   осуществляет патриотическое воспитание дошкольников через организацию экскурсий, конкурсов;                                                                                                              </w:t>
      </w:r>
    </w:p>
    <w:p w:rsidR="0045167E" w:rsidRPr="0045167E" w:rsidRDefault="0045167E" w:rsidP="0045167E">
      <w:pPr>
        <w:spacing w:after="0" w:line="240" w:lineRule="auto"/>
        <w:jc w:val="both"/>
        <w:rPr>
          <w:rFonts w:ascii="Times New Roman" w:hAnsi="Times New Roman"/>
          <w:sz w:val="24"/>
          <w:szCs w:val="24"/>
        </w:rPr>
      </w:pPr>
      <w:r w:rsidRPr="0045167E">
        <w:rPr>
          <w:rFonts w:ascii="Times New Roman" w:hAnsi="Times New Roman"/>
          <w:sz w:val="24"/>
          <w:szCs w:val="24"/>
        </w:rPr>
        <w:t>- «Городской дворец творчества детей и молодежи» - участие воспитанников и педагогов  в городских и республиканских  конкурсах.</w:t>
      </w:r>
    </w:p>
    <w:p w:rsidR="0045167E" w:rsidRPr="0045167E" w:rsidRDefault="0045167E" w:rsidP="0045167E">
      <w:pPr>
        <w:spacing w:after="0" w:line="240" w:lineRule="auto"/>
        <w:jc w:val="both"/>
        <w:rPr>
          <w:rFonts w:ascii="Times New Roman" w:hAnsi="Times New Roman"/>
          <w:sz w:val="24"/>
          <w:szCs w:val="24"/>
        </w:rPr>
      </w:pPr>
      <w:r w:rsidRPr="0045167E">
        <w:rPr>
          <w:rFonts w:ascii="Times New Roman" w:hAnsi="Times New Roman"/>
          <w:sz w:val="24"/>
          <w:szCs w:val="24"/>
        </w:rPr>
        <w:t xml:space="preserve">-ПМПК города Альметьевск - обследование детей с отклонениями в развитии  и методическая помощь между специалистами; </w:t>
      </w:r>
    </w:p>
    <w:p w:rsidR="0045167E" w:rsidRPr="001D4E25" w:rsidRDefault="0045167E" w:rsidP="0045167E">
      <w:pPr>
        <w:jc w:val="both"/>
      </w:pPr>
    </w:p>
    <w:p w:rsidR="009355CD" w:rsidRPr="001E7B35" w:rsidRDefault="009355CD" w:rsidP="009355CD">
      <w:pPr>
        <w:spacing w:after="0" w:line="240" w:lineRule="auto"/>
        <w:jc w:val="center"/>
        <w:rPr>
          <w:rFonts w:ascii="Times New Roman" w:hAnsi="Times New Roman"/>
          <w:b/>
          <w:sz w:val="24"/>
          <w:szCs w:val="24"/>
        </w:rPr>
      </w:pPr>
    </w:p>
    <w:p w:rsidR="009355CD" w:rsidRPr="009355CD" w:rsidRDefault="009355CD" w:rsidP="00B83B98">
      <w:pPr>
        <w:spacing w:after="0" w:line="240" w:lineRule="auto"/>
        <w:jc w:val="center"/>
        <w:rPr>
          <w:rFonts w:ascii="Times New Roman" w:hAnsi="Times New Roman"/>
          <w:b/>
          <w:sz w:val="24"/>
          <w:szCs w:val="24"/>
        </w:rPr>
      </w:pPr>
      <w:r w:rsidRPr="009355CD">
        <w:rPr>
          <w:rFonts w:ascii="Times New Roman" w:hAnsi="Times New Roman"/>
          <w:b/>
          <w:sz w:val="24"/>
          <w:szCs w:val="24"/>
        </w:rPr>
        <w:t>Финансово-экономическое обеспечение</w:t>
      </w:r>
    </w:p>
    <w:p w:rsidR="009355CD" w:rsidRPr="009355CD" w:rsidRDefault="009355CD" w:rsidP="009355CD">
      <w:pPr>
        <w:spacing w:after="0" w:line="240" w:lineRule="auto"/>
        <w:jc w:val="both"/>
        <w:rPr>
          <w:rFonts w:ascii="Times New Roman" w:hAnsi="Times New Roman"/>
          <w:b/>
          <w:sz w:val="24"/>
          <w:szCs w:val="24"/>
        </w:rPr>
      </w:pPr>
    </w:p>
    <w:p w:rsidR="009355CD" w:rsidRPr="009355CD" w:rsidRDefault="009355CD" w:rsidP="009355CD">
      <w:pPr>
        <w:spacing w:after="0" w:line="240" w:lineRule="auto"/>
        <w:ind w:firstLine="567"/>
        <w:jc w:val="both"/>
        <w:rPr>
          <w:rFonts w:ascii="Times New Roman" w:hAnsi="Times New Roman"/>
          <w:sz w:val="24"/>
          <w:szCs w:val="24"/>
        </w:rPr>
      </w:pPr>
      <w:r w:rsidRPr="009355CD">
        <w:rPr>
          <w:rFonts w:ascii="Times New Roman" w:hAnsi="Times New Roman"/>
          <w:sz w:val="24"/>
          <w:szCs w:val="24"/>
        </w:rPr>
        <w:t>Финансовое обеспечение деятельности дошкольного образовательного учреждения осуществляется в соответствии с законодательством Российской Федерации.</w:t>
      </w:r>
    </w:p>
    <w:p w:rsidR="009355CD" w:rsidRPr="009355CD" w:rsidRDefault="009355CD" w:rsidP="009355CD">
      <w:pPr>
        <w:spacing w:after="0" w:line="240" w:lineRule="auto"/>
        <w:ind w:firstLine="567"/>
        <w:jc w:val="both"/>
        <w:rPr>
          <w:rFonts w:ascii="Times New Roman" w:hAnsi="Times New Roman"/>
          <w:sz w:val="24"/>
          <w:szCs w:val="24"/>
        </w:rPr>
      </w:pPr>
      <w:r w:rsidRPr="009355CD">
        <w:rPr>
          <w:rFonts w:ascii="Times New Roman" w:hAnsi="Times New Roman"/>
          <w:sz w:val="24"/>
          <w:szCs w:val="24"/>
        </w:rPr>
        <w:t xml:space="preserve">Финансирование в </w:t>
      </w:r>
      <w:r w:rsidR="00A604B2" w:rsidRPr="002C45E4">
        <w:rPr>
          <w:rFonts w:ascii="Times New Roman" w:hAnsi="Times New Roman"/>
          <w:bCs/>
          <w:sz w:val="24"/>
          <w:szCs w:val="24"/>
        </w:rPr>
        <w:t>МБДОУ «Детски</w:t>
      </w:r>
      <w:r w:rsidR="00CE7430">
        <w:rPr>
          <w:rFonts w:ascii="Times New Roman" w:hAnsi="Times New Roman"/>
          <w:bCs/>
          <w:sz w:val="24"/>
          <w:szCs w:val="24"/>
        </w:rPr>
        <w:t>й сад комбинированного вида № 63 «Калинка</w:t>
      </w:r>
      <w:r w:rsidR="00A604B2">
        <w:rPr>
          <w:rFonts w:ascii="Times New Roman" w:hAnsi="Times New Roman"/>
          <w:bCs/>
          <w:sz w:val="24"/>
          <w:szCs w:val="24"/>
        </w:rPr>
        <w:t xml:space="preserve">» </w:t>
      </w:r>
      <w:r w:rsidRPr="009355CD">
        <w:rPr>
          <w:rFonts w:ascii="Times New Roman" w:hAnsi="Times New Roman"/>
          <w:sz w:val="24"/>
          <w:szCs w:val="24"/>
        </w:rPr>
        <w:t xml:space="preserve"> осуществляется через бюджетные и внебюджетные средства. Средства, выделенные на финансирование детского сада, распределяются на следующие статьи:</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xml:space="preserve">     - питание                                                                                                  </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xml:space="preserve">     - заработная плата сотрудникам                                                                                    </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xml:space="preserve">     - коммунальные услуги                                                                                          </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xml:space="preserve">     - услуги связи, работы по содержанию помещения                                                      </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xml:space="preserve">     - оплачиваются все расходы, связанные с обслуживанием здания и прилегающей территории. Приобретаются технические средства и мягкий инвентарь. Развивается информационная система. </w:t>
      </w:r>
    </w:p>
    <w:p w:rsidR="009355CD" w:rsidRPr="009355CD" w:rsidRDefault="009355CD" w:rsidP="009355CD">
      <w:pPr>
        <w:spacing w:after="0" w:line="240" w:lineRule="auto"/>
        <w:jc w:val="both"/>
        <w:rPr>
          <w:rFonts w:ascii="Times New Roman" w:hAnsi="Times New Roman"/>
          <w:sz w:val="24"/>
          <w:szCs w:val="24"/>
        </w:rPr>
      </w:pPr>
    </w:p>
    <w:p w:rsidR="009355CD" w:rsidRPr="009355CD" w:rsidRDefault="009355CD" w:rsidP="00B83B98">
      <w:pPr>
        <w:spacing w:after="0" w:line="240" w:lineRule="auto"/>
        <w:ind w:left="720"/>
        <w:jc w:val="center"/>
        <w:rPr>
          <w:rFonts w:ascii="Times New Roman" w:hAnsi="Times New Roman"/>
          <w:b/>
          <w:sz w:val="24"/>
          <w:szCs w:val="24"/>
        </w:rPr>
      </w:pPr>
      <w:r w:rsidRPr="009355CD">
        <w:rPr>
          <w:rFonts w:ascii="Times New Roman" w:hAnsi="Times New Roman"/>
          <w:b/>
          <w:sz w:val="24"/>
          <w:szCs w:val="24"/>
        </w:rPr>
        <w:t>Основные требования к организации среды</w:t>
      </w:r>
    </w:p>
    <w:p w:rsidR="009355CD" w:rsidRPr="009355CD" w:rsidRDefault="009355CD" w:rsidP="009355CD">
      <w:pPr>
        <w:spacing w:after="0" w:line="240" w:lineRule="auto"/>
        <w:jc w:val="center"/>
        <w:rPr>
          <w:rFonts w:ascii="Times New Roman" w:hAnsi="Times New Roman"/>
          <w:b/>
          <w:sz w:val="24"/>
          <w:szCs w:val="24"/>
        </w:rPr>
      </w:pPr>
    </w:p>
    <w:p w:rsidR="009355CD" w:rsidRPr="002C45E4" w:rsidRDefault="009355CD" w:rsidP="002C45E4">
      <w:pPr>
        <w:spacing w:after="0" w:line="240" w:lineRule="auto"/>
        <w:jc w:val="both"/>
        <w:rPr>
          <w:rFonts w:ascii="Times New Roman" w:hAnsi="Times New Roman"/>
          <w:bCs/>
          <w:sz w:val="24"/>
          <w:szCs w:val="24"/>
        </w:rPr>
      </w:pPr>
      <w:r w:rsidRPr="009355CD">
        <w:rPr>
          <w:rFonts w:ascii="Times New Roman" w:hAnsi="Times New Roman"/>
          <w:sz w:val="24"/>
          <w:szCs w:val="24"/>
        </w:rPr>
        <w:t xml:space="preserve">Программа «От рождения до школы» не предъявляет каких-то особых специальных требований к оснащению развивающей предметно-пространственной среды, помимо требований, обозначенных в ФГОС ДО. При недостатке или отсутствии финансирования, программа может быть реализована с использованием оснащения, которое уже имеется в дошкольной организации, главное, соблюдать требования ФГОС ДО и принципы организации пространства, обозначенные в программе. Развивающая предметно-пространственная среда </w:t>
      </w:r>
      <w:r w:rsidR="002C45E4" w:rsidRPr="002C45E4">
        <w:rPr>
          <w:rFonts w:ascii="Times New Roman" w:hAnsi="Times New Roman"/>
          <w:bCs/>
          <w:sz w:val="24"/>
          <w:szCs w:val="24"/>
        </w:rPr>
        <w:t>МБДОУ «Детски</w:t>
      </w:r>
      <w:r w:rsidR="00CE7430">
        <w:rPr>
          <w:rFonts w:ascii="Times New Roman" w:hAnsi="Times New Roman"/>
          <w:bCs/>
          <w:sz w:val="24"/>
          <w:szCs w:val="24"/>
        </w:rPr>
        <w:t>й сад комбинированного вида № 63 «Калинка</w:t>
      </w:r>
      <w:r w:rsidRPr="009355CD">
        <w:rPr>
          <w:rFonts w:ascii="Times New Roman" w:hAnsi="Times New Roman"/>
          <w:sz w:val="24"/>
          <w:szCs w:val="24"/>
        </w:rPr>
        <w:t xml:space="preserve">»: </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 содержательно-насыщенная, развивающая;</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 трансформируемая;</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 полифункциональная;</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 вариативная;</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 xml:space="preserve">• доступная; </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lastRenderedPageBreak/>
        <w:t>• безопасная;</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 здоровьесберегающая;</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 xml:space="preserve">• эстетически-привлекательная. </w:t>
      </w:r>
    </w:p>
    <w:p w:rsidR="009355CD" w:rsidRPr="009355CD" w:rsidRDefault="009355CD" w:rsidP="009355CD">
      <w:pPr>
        <w:spacing w:after="0" w:line="240" w:lineRule="auto"/>
        <w:rPr>
          <w:rFonts w:ascii="Times New Roman" w:hAnsi="Times New Roman"/>
          <w:sz w:val="24"/>
          <w:szCs w:val="24"/>
        </w:rPr>
      </w:pPr>
    </w:p>
    <w:p w:rsidR="009355CD" w:rsidRPr="009355CD" w:rsidRDefault="009355CD" w:rsidP="00B83B98">
      <w:pPr>
        <w:spacing w:after="0" w:line="240" w:lineRule="auto"/>
        <w:jc w:val="center"/>
        <w:rPr>
          <w:rFonts w:ascii="Times New Roman" w:hAnsi="Times New Roman"/>
          <w:b/>
          <w:sz w:val="24"/>
          <w:szCs w:val="24"/>
        </w:rPr>
      </w:pPr>
      <w:r w:rsidRPr="009355CD">
        <w:rPr>
          <w:rFonts w:ascii="Times New Roman" w:hAnsi="Times New Roman"/>
          <w:b/>
          <w:sz w:val="24"/>
          <w:szCs w:val="24"/>
        </w:rPr>
        <w:t>Основные принципы организации среды</w:t>
      </w:r>
    </w:p>
    <w:p w:rsidR="009355CD" w:rsidRPr="009355CD" w:rsidRDefault="009355CD" w:rsidP="009355CD">
      <w:pPr>
        <w:spacing w:after="0" w:line="240" w:lineRule="auto"/>
        <w:jc w:val="both"/>
        <w:rPr>
          <w:rFonts w:ascii="Times New Roman" w:hAnsi="Times New Roman"/>
          <w:sz w:val="24"/>
          <w:szCs w:val="24"/>
        </w:rPr>
      </w:pPr>
    </w:p>
    <w:p w:rsidR="009355CD" w:rsidRPr="002C45E4" w:rsidRDefault="009355CD" w:rsidP="002C45E4">
      <w:pPr>
        <w:spacing w:after="0" w:line="240" w:lineRule="auto"/>
        <w:jc w:val="both"/>
        <w:rPr>
          <w:rFonts w:ascii="Times New Roman" w:hAnsi="Times New Roman"/>
          <w:bCs/>
          <w:sz w:val="24"/>
          <w:szCs w:val="24"/>
        </w:rPr>
      </w:pPr>
      <w:r w:rsidRPr="009355CD">
        <w:rPr>
          <w:rFonts w:ascii="Times New Roman" w:hAnsi="Times New Roman"/>
          <w:sz w:val="24"/>
          <w:szCs w:val="24"/>
        </w:rPr>
        <w:t xml:space="preserve">Оборудование помещений </w:t>
      </w:r>
      <w:r w:rsidR="002C45E4" w:rsidRPr="002C45E4">
        <w:rPr>
          <w:rFonts w:ascii="Times New Roman" w:hAnsi="Times New Roman"/>
          <w:bCs/>
          <w:sz w:val="24"/>
          <w:szCs w:val="24"/>
        </w:rPr>
        <w:t>МБДОУ «Детски</w:t>
      </w:r>
      <w:r w:rsidR="00CE7430">
        <w:rPr>
          <w:rFonts w:ascii="Times New Roman" w:hAnsi="Times New Roman"/>
          <w:bCs/>
          <w:sz w:val="24"/>
          <w:szCs w:val="24"/>
        </w:rPr>
        <w:t>й сад комбинированного вида № 63 «Калинка</w:t>
      </w:r>
      <w:r w:rsidR="002C45E4">
        <w:rPr>
          <w:rFonts w:ascii="Times New Roman" w:hAnsi="Times New Roman"/>
          <w:bCs/>
          <w:sz w:val="24"/>
          <w:szCs w:val="24"/>
        </w:rPr>
        <w:t xml:space="preserve">» </w:t>
      </w:r>
      <w:r w:rsidRPr="009355CD">
        <w:rPr>
          <w:rFonts w:ascii="Times New Roman" w:hAnsi="Times New Roman"/>
          <w:sz w:val="24"/>
          <w:szCs w:val="24"/>
        </w:rPr>
        <w:t xml:space="preserve">безопасное, здоровьесберегающее, эстетически привлекательное и развивающее. Мебель соответствует росту и возрасту детей, игрушки — обеспечивают максимальный для данного возраста развивающий эффект. Развивающая предметно-пространственная среда насыщенная, пригодная для совместной деятельности взрослого и ребенка и самостоятельной деятельности детей, отвечающая потребностям детского возраста. Пространство групп организовано в виде хорошо разграниченных зон, оснащенных большим количеством развивающих материалов (книги, игрушки, материалы для творчества, развивающее оборудование и пр.). Все предметы доступны детям. Подобная организация пространства позволяет дошкольникам выбирать интересные для себя занятия, чередовать их в течение дня, а педагогу дает возможность эффективно организовывать образовательный процесс с учетом индивидуальных особенностей детей. </w:t>
      </w:r>
    </w:p>
    <w:p w:rsidR="009355CD" w:rsidRPr="009355CD" w:rsidRDefault="009355CD" w:rsidP="009355CD">
      <w:pPr>
        <w:spacing w:after="0" w:line="240" w:lineRule="auto"/>
        <w:ind w:firstLine="567"/>
        <w:jc w:val="both"/>
        <w:rPr>
          <w:rFonts w:ascii="Times New Roman" w:hAnsi="Times New Roman"/>
          <w:sz w:val="24"/>
          <w:szCs w:val="24"/>
        </w:rPr>
      </w:pPr>
      <w:r w:rsidRPr="009355CD">
        <w:rPr>
          <w:rFonts w:ascii="Times New Roman" w:hAnsi="Times New Roman"/>
          <w:sz w:val="24"/>
          <w:szCs w:val="24"/>
        </w:rPr>
        <w:t>Оснащение уголков меняется в соответствии с тематическим планированием образовательного процесса. В качестве центров развития выступают:</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xml:space="preserve">• </w:t>
      </w:r>
      <w:r w:rsidR="00FC0385">
        <w:rPr>
          <w:rFonts w:ascii="Times New Roman" w:hAnsi="Times New Roman"/>
          <w:sz w:val="24"/>
          <w:szCs w:val="24"/>
        </w:rPr>
        <w:t>уголок для сюжетно-ролевых игр;</w:t>
      </w:r>
    </w:p>
    <w:p w:rsid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xml:space="preserve">• книжный уголок; </w:t>
      </w:r>
    </w:p>
    <w:p w:rsidR="00FC0385" w:rsidRPr="009355CD" w:rsidRDefault="00FC0385" w:rsidP="009355CD">
      <w:pPr>
        <w:spacing w:after="0" w:line="240" w:lineRule="auto"/>
        <w:jc w:val="both"/>
        <w:rPr>
          <w:rFonts w:ascii="Times New Roman" w:hAnsi="Times New Roman"/>
          <w:sz w:val="24"/>
          <w:szCs w:val="24"/>
        </w:rPr>
      </w:pPr>
      <w:r>
        <w:rPr>
          <w:rFonts w:ascii="Times New Roman" w:hAnsi="Times New Roman"/>
          <w:sz w:val="24"/>
          <w:szCs w:val="24"/>
        </w:rPr>
        <w:t>• речевой уголок;</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з</w:t>
      </w:r>
      <w:r w:rsidR="00FC0385">
        <w:rPr>
          <w:rFonts w:ascii="Times New Roman" w:hAnsi="Times New Roman"/>
          <w:sz w:val="24"/>
          <w:szCs w:val="24"/>
        </w:rPr>
        <w:t>она для настольно-печатных игр;</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уголок природы (наблюдений за природой);</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спортивный уголок;</w:t>
      </w:r>
    </w:p>
    <w:p w:rsidR="00FC0385" w:rsidRDefault="00FC0385" w:rsidP="009355CD">
      <w:pPr>
        <w:spacing w:after="0" w:line="240" w:lineRule="auto"/>
        <w:jc w:val="both"/>
        <w:rPr>
          <w:rFonts w:ascii="Times New Roman" w:hAnsi="Times New Roman"/>
          <w:sz w:val="24"/>
          <w:szCs w:val="24"/>
        </w:rPr>
      </w:pPr>
      <w:r>
        <w:rPr>
          <w:rFonts w:ascii="Times New Roman" w:hAnsi="Times New Roman"/>
          <w:sz w:val="24"/>
          <w:szCs w:val="24"/>
        </w:rPr>
        <w:t>• национальный уголок;</w:t>
      </w:r>
    </w:p>
    <w:p w:rsidR="00FC0385" w:rsidRPr="009355CD" w:rsidRDefault="00FC0385" w:rsidP="009355CD">
      <w:pPr>
        <w:spacing w:after="0" w:line="240" w:lineRule="auto"/>
        <w:jc w:val="both"/>
        <w:rPr>
          <w:rFonts w:ascii="Times New Roman" w:hAnsi="Times New Roman"/>
          <w:sz w:val="24"/>
          <w:szCs w:val="24"/>
        </w:rPr>
      </w:pPr>
      <w:r>
        <w:rPr>
          <w:rFonts w:ascii="Times New Roman" w:hAnsi="Times New Roman"/>
          <w:sz w:val="24"/>
          <w:szCs w:val="24"/>
        </w:rPr>
        <w:t>• уголок УМК;</w:t>
      </w:r>
    </w:p>
    <w:p w:rsidR="009355CD" w:rsidRPr="009355CD" w:rsidRDefault="00FC0385" w:rsidP="009355CD">
      <w:pPr>
        <w:spacing w:after="0" w:line="240" w:lineRule="auto"/>
        <w:jc w:val="both"/>
        <w:rPr>
          <w:rFonts w:ascii="Times New Roman" w:hAnsi="Times New Roman"/>
          <w:sz w:val="24"/>
          <w:szCs w:val="24"/>
        </w:rPr>
      </w:pPr>
      <w:r>
        <w:rPr>
          <w:rFonts w:ascii="Times New Roman" w:hAnsi="Times New Roman"/>
          <w:sz w:val="24"/>
          <w:szCs w:val="24"/>
        </w:rPr>
        <w:t>•</w:t>
      </w:r>
      <w:r w:rsidR="009355CD" w:rsidRPr="009355CD">
        <w:rPr>
          <w:rFonts w:ascii="Times New Roman" w:hAnsi="Times New Roman"/>
          <w:sz w:val="24"/>
          <w:szCs w:val="24"/>
        </w:rPr>
        <w:t>уголки для разнообразных видов самостоятельной деятельности детей — конструктивной, изобразительной, музыкальной и др.;</w:t>
      </w:r>
    </w:p>
    <w:p w:rsid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игровой уголок (с игруш</w:t>
      </w:r>
      <w:r w:rsidR="00FC0385">
        <w:rPr>
          <w:rFonts w:ascii="Times New Roman" w:hAnsi="Times New Roman"/>
          <w:sz w:val="24"/>
          <w:szCs w:val="24"/>
        </w:rPr>
        <w:t>ками, строительным материалом)</w:t>
      </w:r>
    </w:p>
    <w:p w:rsidR="00FC0385" w:rsidRPr="009355CD" w:rsidRDefault="00FC0385" w:rsidP="009355CD">
      <w:pPr>
        <w:spacing w:after="0" w:line="240" w:lineRule="auto"/>
        <w:jc w:val="both"/>
        <w:rPr>
          <w:rFonts w:ascii="Times New Roman" w:hAnsi="Times New Roman"/>
          <w:sz w:val="24"/>
          <w:szCs w:val="24"/>
        </w:rPr>
      </w:pPr>
      <w:r>
        <w:rPr>
          <w:rFonts w:ascii="Times New Roman" w:hAnsi="Times New Roman"/>
          <w:sz w:val="24"/>
          <w:szCs w:val="24"/>
        </w:rPr>
        <w:t>• уголок ПДД</w:t>
      </w:r>
    </w:p>
    <w:p w:rsidR="009355CD" w:rsidRPr="009355CD" w:rsidRDefault="009355CD" w:rsidP="009355CD">
      <w:pPr>
        <w:spacing w:after="0" w:line="240" w:lineRule="auto"/>
        <w:jc w:val="both"/>
        <w:rPr>
          <w:rFonts w:ascii="Times New Roman" w:hAnsi="Times New Roman"/>
          <w:sz w:val="24"/>
          <w:szCs w:val="24"/>
        </w:rPr>
      </w:pPr>
    </w:p>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b/>
          <w:sz w:val="24"/>
          <w:szCs w:val="24"/>
        </w:rPr>
        <w:t>КАДРОВЫЕ УСЛОВИЯ РЕАЛИЗАЦИИ ПРОГРАММЫ</w:t>
      </w:r>
    </w:p>
    <w:p w:rsidR="009355CD" w:rsidRPr="009355CD" w:rsidRDefault="009355CD" w:rsidP="009355CD">
      <w:pPr>
        <w:spacing w:after="0" w:line="240" w:lineRule="auto"/>
        <w:jc w:val="center"/>
        <w:rPr>
          <w:rFonts w:ascii="Times New Roman" w:hAnsi="Times New Roman"/>
          <w:b/>
          <w:sz w:val="24"/>
          <w:szCs w:val="24"/>
        </w:rPr>
      </w:pPr>
    </w:p>
    <w:p w:rsidR="009355CD" w:rsidRPr="009355CD" w:rsidRDefault="002C45E4" w:rsidP="009355CD">
      <w:pPr>
        <w:spacing w:after="0" w:line="240" w:lineRule="auto"/>
        <w:ind w:firstLine="567"/>
        <w:jc w:val="both"/>
        <w:rPr>
          <w:rFonts w:ascii="Times New Roman" w:hAnsi="Times New Roman"/>
          <w:sz w:val="24"/>
          <w:szCs w:val="24"/>
        </w:rPr>
      </w:pPr>
      <w:r w:rsidRPr="002C45E4">
        <w:rPr>
          <w:rFonts w:ascii="Times New Roman" w:hAnsi="Times New Roman"/>
          <w:bCs/>
          <w:sz w:val="24"/>
          <w:szCs w:val="24"/>
        </w:rPr>
        <w:t>МБДОУ «Детски</w:t>
      </w:r>
      <w:r w:rsidR="00954A98">
        <w:rPr>
          <w:rFonts w:ascii="Times New Roman" w:hAnsi="Times New Roman"/>
          <w:bCs/>
          <w:sz w:val="24"/>
          <w:szCs w:val="24"/>
        </w:rPr>
        <w:t>й сад комбинированного вида № 63 «Калинка</w:t>
      </w:r>
      <w:r>
        <w:rPr>
          <w:rFonts w:ascii="Times New Roman" w:hAnsi="Times New Roman"/>
          <w:bCs/>
          <w:sz w:val="24"/>
          <w:szCs w:val="24"/>
        </w:rPr>
        <w:t>»,</w:t>
      </w:r>
      <w:r w:rsidR="009355CD" w:rsidRPr="009355CD">
        <w:rPr>
          <w:rFonts w:ascii="Times New Roman" w:hAnsi="Times New Roman"/>
          <w:sz w:val="24"/>
          <w:szCs w:val="24"/>
        </w:rPr>
        <w:t xml:space="preserve"> реализующая Программу, укомплектована квалифицированными руководящими, педагогическими, административно-хозяйственными работниками и учебно-вспомогательным персоналом. </w:t>
      </w:r>
    </w:p>
    <w:p w:rsidR="009355CD" w:rsidRPr="009355CD" w:rsidRDefault="009355CD" w:rsidP="009355CD">
      <w:pPr>
        <w:spacing w:after="0" w:line="240" w:lineRule="auto"/>
        <w:ind w:firstLine="567"/>
        <w:jc w:val="both"/>
        <w:rPr>
          <w:rFonts w:ascii="Times New Roman" w:hAnsi="Times New Roman"/>
          <w:sz w:val="24"/>
          <w:szCs w:val="24"/>
        </w:rPr>
      </w:pPr>
      <w:r w:rsidRPr="009355CD">
        <w:rPr>
          <w:rFonts w:ascii="Times New Roman" w:hAnsi="Times New Roman"/>
          <w:sz w:val="24"/>
          <w:szCs w:val="24"/>
        </w:rPr>
        <w:t xml:space="preserve">Реализация Программы обеспечивается педагогическими работниками, квалификационные характеристики которых установлены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 761н (зарегистрирован Министерством юстиции Российской Федерации 6 октября 2010 г., регистрационный № 18638), с изменениями, внесенными приказом Министерства образования и науки Российской Федерации «Об утверждении федерального государственного образовательного стандарта дошкольного образования» от 17 октября 2013 г., № 1155 (зарегистрирован Министерством юстиции Российской Федерации 14 ноября 2013 г., регистрационный № 30384).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(Федеральный закон от 29.12.2012 г. № 273-ФЗ «Об образовании в Российской Федерации», глава 5, статья 46).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w:t>
      </w:r>
      <w:r w:rsidRPr="009355CD">
        <w:rPr>
          <w:rFonts w:ascii="Times New Roman" w:hAnsi="Times New Roman"/>
          <w:sz w:val="24"/>
          <w:szCs w:val="24"/>
        </w:rPr>
        <w:lastRenderedPageBreak/>
        <w:t xml:space="preserve">обучению, воспитанию обучающихся и (или) организации образовательной деятельности (Федеральный закон от </w:t>
      </w:r>
      <w:r w:rsidRPr="001E7B35">
        <w:rPr>
          <w:rFonts w:ascii="Times New Roman" w:hAnsi="Times New Roman"/>
          <w:b/>
          <w:sz w:val="24"/>
          <w:szCs w:val="24"/>
        </w:rPr>
        <w:t>29.12.2012 г. № 273-ФЗ «Об образовании в Российской Федерации</w:t>
      </w:r>
      <w:r w:rsidRPr="009355CD">
        <w:rPr>
          <w:rFonts w:ascii="Times New Roman" w:hAnsi="Times New Roman"/>
          <w:sz w:val="24"/>
          <w:szCs w:val="24"/>
        </w:rPr>
        <w:t xml:space="preserve">», ст. 2, п. 21.). </w:t>
      </w:r>
    </w:p>
    <w:p w:rsidR="009355CD" w:rsidRPr="009355CD" w:rsidRDefault="009355CD" w:rsidP="009355CD">
      <w:pPr>
        <w:spacing w:after="0" w:line="240" w:lineRule="auto"/>
        <w:ind w:firstLine="567"/>
        <w:jc w:val="both"/>
        <w:rPr>
          <w:rFonts w:ascii="Times New Roman" w:hAnsi="Times New Roman"/>
          <w:sz w:val="24"/>
          <w:szCs w:val="24"/>
        </w:rPr>
      </w:pPr>
      <w:r w:rsidRPr="009355CD">
        <w:rPr>
          <w:rFonts w:ascii="Times New Roman" w:hAnsi="Times New Roman"/>
          <w:sz w:val="24"/>
          <w:szCs w:val="24"/>
        </w:rPr>
        <w:t xml:space="preserve">Уровень квалификации руководящих и педагогических работников </w:t>
      </w:r>
      <w:r w:rsidR="002C45E4" w:rsidRPr="002C45E4">
        <w:rPr>
          <w:rFonts w:ascii="Times New Roman" w:hAnsi="Times New Roman"/>
          <w:bCs/>
          <w:sz w:val="24"/>
          <w:szCs w:val="24"/>
        </w:rPr>
        <w:t>МБДОУ «Детски</w:t>
      </w:r>
      <w:r w:rsidR="00FC0385">
        <w:rPr>
          <w:rFonts w:ascii="Times New Roman" w:hAnsi="Times New Roman"/>
          <w:bCs/>
          <w:sz w:val="24"/>
          <w:szCs w:val="24"/>
        </w:rPr>
        <w:t>й сад комбинированного вида № 63 «Калинка</w:t>
      </w:r>
      <w:r w:rsidR="002C45E4">
        <w:rPr>
          <w:rFonts w:ascii="Times New Roman" w:hAnsi="Times New Roman"/>
          <w:bCs/>
          <w:sz w:val="24"/>
          <w:szCs w:val="24"/>
        </w:rPr>
        <w:t>»</w:t>
      </w:r>
      <w:r w:rsidRPr="009355CD">
        <w:rPr>
          <w:rFonts w:ascii="Times New Roman" w:hAnsi="Times New Roman"/>
          <w:sz w:val="24"/>
          <w:szCs w:val="24"/>
        </w:rPr>
        <w:t xml:space="preserve">, реализующей Программу, для каждой занимаемой должности соответствует квалификационным характеристикам по соответствующей должности, квалификационной категории. </w:t>
      </w:r>
    </w:p>
    <w:p w:rsidR="009355CD" w:rsidRPr="009355CD" w:rsidRDefault="009355CD" w:rsidP="009355CD">
      <w:pPr>
        <w:spacing w:after="0" w:line="240" w:lineRule="auto"/>
        <w:ind w:firstLine="567"/>
        <w:jc w:val="both"/>
        <w:rPr>
          <w:rFonts w:ascii="Times New Roman" w:hAnsi="Times New Roman"/>
          <w:sz w:val="24"/>
          <w:szCs w:val="24"/>
        </w:rPr>
      </w:pPr>
    </w:p>
    <w:p w:rsidR="009355CD" w:rsidRPr="009355CD" w:rsidRDefault="009355CD" w:rsidP="009355CD">
      <w:pPr>
        <w:widowControl w:val="0"/>
        <w:tabs>
          <w:tab w:val="left" w:pos="720"/>
        </w:tabs>
        <w:autoSpaceDE w:val="0"/>
        <w:autoSpaceDN w:val="0"/>
        <w:adjustRightInd w:val="0"/>
        <w:spacing w:after="0" w:line="240" w:lineRule="auto"/>
        <w:jc w:val="center"/>
        <w:rPr>
          <w:rFonts w:ascii="Times New Roman" w:hAnsi="Times New Roman"/>
          <w:b/>
          <w:bCs/>
          <w:sz w:val="24"/>
          <w:szCs w:val="24"/>
        </w:rPr>
      </w:pPr>
      <w:r w:rsidRPr="009355CD">
        <w:rPr>
          <w:rFonts w:ascii="Times New Roman" w:hAnsi="Times New Roman"/>
          <w:b/>
          <w:bCs/>
          <w:sz w:val="24"/>
          <w:szCs w:val="24"/>
        </w:rPr>
        <w:t>Кадровый потенциал:</w:t>
      </w:r>
    </w:p>
    <w:p w:rsidR="009355CD" w:rsidRPr="009355CD" w:rsidRDefault="009355CD" w:rsidP="00B56004">
      <w:pPr>
        <w:widowControl w:val="0"/>
        <w:numPr>
          <w:ilvl w:val="1"/>
          <w:numId w:val="51"/>
        </w:numPr>
        <w:shd w:val="clear" w:color="auto" w:fill="FFFFFF"/>
        <w:tabs>
          <w:tab w:val="clear" w:pos="1440"/>
          <w:tab w:val="num" w:pos="0"/>
          <w:tab w:val="num" w:pos="360"/>
          <w:tab w:val="left" w:pos="750"/>
          <w:tab w:val="left" w:pos="855"/>
          <w:tab w:val="left" w:pos="9923"/>
        </w:tabs>
        <w:autoSpaceDE w:val="0"/>
        <w:autoSpaceDN w:val="0"/>
        <w:adjustRightInd w:val="0"/>
        <w:spacing w:after="0" w:line="240" w:lineRule="auto"/>
        <w:ind w:left="0" w:firstLine="0"/>
        <w:jc w:val="both"/>
        <w:rPr>
          <w:rFonts w:ascii="Times New Roman" w:hAnsi="Times New Roman"/>
          <w:bCs/>
          <w:sz w:val="24"/>
          <w:szCs w:val="24"/>
        </w:rPr>
      </w:pPr>
      <w:r w:rsidRPr="009355CD">
        <w:rPr>
          <w:rFonts w:ascii="Times New Roman" w:hAnsi="Times New Roman"/>
          <w:sz w:val="24"/>
          <w:szCs w:val="24"/>
        </w:rPr>
        <w:t>обеспеченность педагогическими кадрами (укомплектованность, наличие вакансий) - укомплектован, вакансий нет;</w:t>
      </w:r>
    </w:p>
    <w:p w:rsidR="009355CD" w:rsidRPr="009355CD" w:rsidRDefault="009355CD" w:rsidP="00B56004">
      <w:pPr>
        <w:widowControl w:val="0"/>
        <w:numPr>
          <w:ilvl w:val="1"/>
          <w:numId w:val="51"/>
        </w:numPr>
        <w:tabs>
          <w:tab w:val="clear" w:pos="1440"/>
          <w:tab w:val="num" w:pos="0"/>
          <w:tab w:val="left" w:pos="426"/>
          <w:tab w:val="left" w:pos="1800"/>
          <w:tab w:val="left" w:pos="2160"/>
        </w:tabs>
        <w:autoSpaceDE w:val="0"/>
        <w:autoSpaceDN w:val="0"/>
        <w:adjustRightInd w:val="0"/>
        <w:spacing w:after="0" w:line="240" w:lineRule="auto"/>
        <w:ind w:left="0" w:firstLine="0"/>
        <w:jc w:val="both"/>
        <w:rPr>
          <w:rFonts w:ascii="Times New Roman" w:hAnsi="Times New Roman"/>
          <w:bCs/>
          <w:sz w:val="24"/>
          <w:szCs w:val="24"/>
        </w:rPr>
      </w:pPr>
      <w:r w:rsidRPr="009355CD">
        <w:rPr>
          <w:rFonts w:ascii="Times New Roman" w:hAnsi="Times New Roman"/>
          <w:sz w:val="24"/>
          <w:szCs w:val="24"/>
        </w:rPr>
        <w:t>средний возрас</w:t>
      </w:r>
      <w:r w:rsidR="001E7B35">
        <w:rPr>
          <w:rFonts w:ascii="Times New Roman" w:hAnsi="Times New Roman"/>
          <w:sz w:val="24"/>
          <w:szCs w:val="24"/>
        </w:rPr>
        <w:t>т педагогических работников – 35-45 лет</w:t>
      </w:r>
      <w:r w:rsidRPr="009355CD">
        <w:rPr>
          <w:rFonts w:ascii="Times New Roman" w:hAnsi="Times New Roman"/>
          <w:sz w:val="24"/>
          <w:szCs w:val="24"/>
        </w:rPr>
        <w:t>;</w:t>
      </w:r>
    </w:p>
    <w:p w:rsidR="009355CD" w:rsidRPr="009355CD" w:rsidRDefault="009355CD" w:rsidP="00B56004">
      <w:pPr>
        <w:widowControl w:val="0"/>
        <w:numPr>
          <w:ilvl w:val="1"/>
          <w:numId w:val="51"/>
        </w:numPr>
        <w:tabs>
          <w:tab w:val="clear" w:pos="1440"/>
          <w:tab w:val="num" w:pos="0"/>
          <w:tab w:val="left" w:pos="426"/>
          <w:tab w:val="left" w:pos="1800"/>
          <w:tab w:val="left" w:pos="2160"/>
        </w:tabs>
        <w:autoSpaceDE w:val="0"/>
        <w:autoSpaceDN w:val="0"/>
        <w:adjustRightInd w:val="0"/>
        <w:spacing w:after="0" w:line="240" w:lineRule="auto"/>
        <w:ind w:left="0" w:firstLine="0"/>
        <w:jc w:val="both"/>
        <w:rPr>
          <w:rFonts w:ascii="Times New Roman" w:hAnsi="Times New Roman"/>
          <w:bCs/>
          <w:sz w:val="24"/>
          <w:szCs w:val="24"/>
        </w:rPr>
      </w:pPr>
      <w:r w:rsidRPr="009355CD">
        <w:rPr>
          <w:rFonts w:ascii="Times New Roman" w:hAnsi="Times New Roman"/>
          <w:bCs/>
          <w:sz w:val="24"/>
          <w:szCs w:val="24"/>
        </w:rPr>
        <w:t>образовательный уровень педагогических работников:</w:t>
      </w:r>
    </w:p>
    <w:p w:rsidR="009355CD" w:rsidRPr="009355CD" w:rsidRDefault="009355CD" w:rsidP="009355CD">
      <w:pPr>
        <w:widowControl w:val="0"/>
        <w:tabs>
          <w:tab w:val="num" w:pos="0"/>
          <w:tab w:val="left" w:pos="426"/>
          <w:tab w:val="left" w:pos="1800"/>
          <w:tab w:val="left" w:pos="2160"/>
        </w:tabs>
        <w:autoSpaceDE w:val="0"/>
        <w:autoSpaceDN w:val="0"/>
        <w:adjustRightInd w:val="0"/>
        <w:spacing w:after="0" w:line="240" w:lineRule="auto"/>
        <w:jc w:val="both"/>
        <w:rPr>
          <w:rFonts w:ascii="Times New Roman" w:hAnsi="Times New Roman"/>
          <w:b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40"/>
        <w:gridCol w:w="3564"/>
        <w:gridCol w:w="3544"/>
      </w:tblGrid>
      <w:tr w:rsidR="009355CD" w:rsidRPr="009355CD" w:rsidTr="0014792B">
        <w:tc>
          <w:tcPr>
            <w:tcW w:w="3240" w:type="dxa"/>
          </w:tcPr>
          <w:p w:rsidR="009355CD" w:rsidRPr="009355CD" w:rsidRDefault="009355CD" w:rsidP="009355CD">
            <w:pPr>
              <w:widowControl w:val="0"/>
              <w:tabs>
                <w:tab w:val="left" w:pos="1800"/>
                <w:tab w:val="left" w:pos="2160"/>
              </w:tabs>
              <w:autoSpaceDE w:val="0"/>
              <w:autoSpaceDN w:val="0"/>
              <w:adjustRightInd w:val="0"/>
              <w:spacing w:after="0" w:line="240" w:lineRule="auto"/>
              <w:jc w:val="center"/>
              <w:rPr>
                <w:rFonts w:ascii="Times New Roman" w:hAnsi="Times New Roman"/>
                <w:bCs/>
                <w:sz w:val="24"/>
                <w:szCs w:val="24"/>
              </w:rPr>
            </w:pPr>
            <w:r w:rsidRPr="009355CD">
              <w:rPr>
                <w:rFonts w:ascii="Times New Roman" w:hAnsi="Times New Roman"/>
                <w:bCs/>
                <w:sz w:val="24"/>
                <w:szCs w:val="24"/>
              </w:rPr>
              <w:t>Всего педагогов</w:t>
            </w:r>
          </w:p>
        </w:tc>
        <w:tc>
          <w:tcPr>
            <w:tcW w:w="3564" w:type="dxa"/>
          </w:tcPr>
          <w:p w:rsidR="009355CD" w:rsidRPr="009355CD" w:rsidRDefault="009355CD" w:rsidP="009355CD">
            <w:pPr>
              <w:widowControl w:val="0"/>
              <w:tabs>
                <w:tab w:val="left" w:pos="1800"/>
                <w:tab w:val="left" w:pos="2160"/>
              </w:tabs>
              <w:autoSpaceDE w:val="0"/>
              <w:autoSpaceDN w:val="0"/>
              <w:adjustRightInd w:val="0"/>
              <w:spacing w:after="0" w:line="240" w:lineRule="auto"/>
              <w:jc w:val="center"/>
              <w:rPr>
                <w:rFonts w:ascii="Times New Roman" w:hAnsi="Times New Roman"/>
                <w:bCs/>
                <w:sz w:val="24"/>
                <w:szCs w:val="24"/>
              </w:rPr>
            </w:pPr>
            <w:r w:rsidRPr="009355CD">
              <w:rPr>
                <w:rFonts w:ascii="Times New Roman" w:hAnsi="Times New Roman"/>
                <w:bCs/>
                <w:sz w:val="24"/>
                <w:szCs w:val="24"/>
              </w:rPr>
              <w:t>Высшее образование</w:t>
            </w:r>
          </w:p>
        </w:tc>
        <w:tc>
          <w:tcPr>
            <w:tcW w:w="3544" w:type="dxa"/>
          </w:tcPr>
          <w:p w:rsidR="009355CD" w:rsidRPr="009355CD" w:rsidRDefault="009355CD" w:rsidP="009355CD">
            <w:pPr>
              <w:widowControl w:val="0"/>
              <w:tabs>
                <w:tab w:val="left" w:pos="1800"/>
                <w:tab w:val="left" w:pos="2160"/>
              </w:tabs>
              <w:autoSpaceDE w:val="0"/>
              <w:autoSpaceDN w:val="0"/>
              <w:adjustRightInd w:val="0"/>
              <w:spacing w:after="0" w:line="240" w:lineRule="auto"/>
              <w:jc w:val="center"/>
              <w:rPr>
                <w:rFonts w:ascii="Times New Roman" w:hAnsi="Times New Roman"/>
                <w:bCs/>
                <w:sz w:val="24"/>
                <w:szCs w:val="24"/>
              </w:rPr>
            </w:pPr>
            <w:r w:rsidRPr="009355CD">
              <w:rPr>
                <w:rFonts w:ascii="Times New Roman" w:hAnsi="Times New Roman"/>
                <w:bCs/>
                <w:sz w:val="24"/>
                <w:szCs w:val="24"/>
              </w:rPr>
              <w:t>Средне-специальное образование</w:t>
            </w:r>
          </w:p>
        </w:tc>
      </w:tr>
      <w:tr w:rsidR="009355CD" w:rsidRPr="00F0429C" w:rsidTr="0014792B">
        <w:tc>
          <w:tcPr>
            <w:tcW w:w="3240" w:type="dxa"/>
          </w:tcPr>
          <w:p w:rsidR="009355CD" w:rsidRPr="00F0429C" w:rsidRDefault="00FC0385" w:rsidP="009355CD">
            <w:pPr>
              <w:widowControl w:val="0"/>
              <w:tabs>
                <w:tab w:val="left" w:pos="1800"/>
                <w:tab w:val="left" w:pos="2160"/>
              </w:tabs>
              <w:autoSpaceDE w:val="0"/>
              <w:autoSpaceDN w:val="0"/>
              <w:adjustRightInd w:val="0"/>
              <w:spacing w:after="0" w:line="240" w:lineRule="auto"/>
              <w:jc w:val="center"/>
              <w:rPr>
                <w:rFonts w:ascii="Times New Roman" w:hAnsi="Times New Roman"/>
                <w:bCs/>
                <w:sz w:val="24"/>
                <w:szCs w:val="24"/>
              </w:rPr>
            </w:pPr>
            <w:r w:rsidRPr="00F0429C">
              <w:rPr>
                <w:rFonts w:ascii="Times New Roman" w:hAnsi="Times New Roman"/>
                <w:bCs/>
                <w:sz w:val="24"/>
                <w:szCs w:val="24"/>
              </w:rPr>
              <w:t>21</w:t>
            </w:r>
          </w:p>
        </w:tc>
        <w:tc>
          <w:tcPr>
            <w:tcW w:w="3564" w:type="dxa"/>
          </w:tcPr>
          <w:p w:rsidR="009355CD" w:rsidRPr="00F0429C" w:rsidRDefault="00FC0385" w:rsidP="009355CD">
            <w:pPr>
              <w:widowControl w:val="0"/>
              <w:tabs>
                <w:tab w:val="left" w:pos="1800"/>
                <w:tab w:val="left" w:pos="2160"/>
              </w:tabs>
              <w:autoSpaceDE w:val="0"/>
              <w:autoSpaceDN w:val="0"/>
              <w:adjustRightInd w:val="0"/>
              <w:spacing w:after="0" w:line="240" w:lineRule="auto"/>
              <w:jc w:val="center"/>
              <w:rPr>
                <w:rFonts w:ascii="Times New Roman" w:hAnsi="Times New Roman"/>
                <w:bCs/>
                <w:sz w:val="24"/>
                <w:szCs w:val="24"/>
              </w:rPr>
            </w:pPr>
            <w:r w:rsidRPr="00F0429C">
              <w:rPr>
                <w:rFonts w:ascii="Times New Roman" w:hAnsi="Times New Roman"/>
                <w:bCs/>
                <w:sz w:val="24"/>
                <w:szCs w:val="24"/>
              </w:rPr>
              <w:t>16/77</w:t>
            </w:r>
            <w:r w:rsidR="00447DD3" w:rsidRPr="00F0429C">
              <w:rPr>
                <w:rFonts w:ascii="Times New Roman" w:hAnsi="Times New Roman"/>
                <w:bCs/>
                <w:sz w:val="24"/>
                <w:szCs w:val="24"/>
              </w:rPr>
              <w:t>%</w:t>
            </w:r>
          </w:p>
        </w:tc>
        <w:tc>
          <w:tcPr>
            <w:tcW w:w="3544" w:type="dxa"/>
          </w:tcPr>
          <w:p w:rsidR="009355CD" w:rsidRPr="00F0429C" w:rsidRDefault="00FC0385" w:rsidP="009355CD">
            <w:pPr>
              <w:widowControl w:val="0"/>
              <w:tabs>
                <w:tab w:val="left" w:pos="1800"/>
                <w:tab w:val="left" w:pos="2160"/>
              </w:tabs>
              <w:autoSpaceDE w:val="0"/>
              <w:autoSpaceDN w:val="0"/>
              <w:adjustRightInd w:val="0"/>
              <w:spacing w:after="0" w:line="240" w:lineRule="auto"/>
              <w:jc w:val="center"/>
              <w:rPr>
                <w:rFonts w:ascii="Times New Roman" w:hAnsi="Times New Roman"/>
                <w:bCs/>
                <w:sz w:val="24"/>
                <w:szCs w:val="24"/>
              </w:rPr>
            </w:pPr>
            <w:r w:rsidRPr="00F0429C">
              <w:rPr>
                <w:rFonts w:ascii="Times New Roman" w:hAnsi="Times New Roman"/>
                <w:bCs/>
                <w:sz w:val="24"/>
                <w:szCs w:val="24"/>
              </w:rPr>
              <w:t>5/23%</w:t>
            </w:r>
          </w:p>
        </w:tc>
      </w:tr>
    </w:tbl>
    <w:p w:rsidR="009355CD" w:rsidRPr="00F0429C" w:rsidRDefault="009355CD" w:rsidP="009355CD">
      <w:pPr>
        <w:widowControl w:val="0"/>
        <w:tabs>
          <w:tab w:val="left" w:pos="1800"/>
          <w:tab w:val="left" w:pos="2160"/>
        </w:tabs>
        <w:autoSpaceDE w:val="0"/>
        <w:autoSpaceDN w:val="0"/>
        <w:adjustRightInd w:val="0"/>
        <w:spacing w:after="0" w:line="240" w:lineRule="auto"/>
        <w:jc w:val="both"/>
        <w:rPr>
          <w:rFonts w:ascii="Times New Roman" w:hAnsi="Times New Roman"/>
          <w:bCs/>
          <w:sz w:val="24"/>
          <w:szCs w:val="24"/>
        </w:rPr>
      </w:pPr>
    </w:p>
    <w:p w:rsidR="009355CD" w:rsidRPr="009355CD" w:rsidRDefault="009355CD" w:rsidP="00FC0385">
      <w:pPr>
        <w:widowControl w:val="0"/>
        <w:tabs>
          <w:tab w:val="left" w:pos="1800"/>
        </w:tabs>
        <w:autoSpaceDE w:val="0"/>
        <w:autoSpaceDN w:val="0"/>
        <w:adjustRightInd w:val="0"/>
        <w:spacing w:after="0" w:line="240" w:lineRule="auto"/>
        <w:jc w:val="both"/>
        <w:rPr>
          <w:rFonts w:ascii="Times New Roman" w:hAnsi="Times New Roman"/>
          <w:bCs/>
          <w:sz w:val="24"/>
          <w:szCs w:val="24"/>
        </w:rPr>
      </w:pPr>
      <w:r w:rsidRPr="009355CD">
        <w:rPr>
          <w:rFonts w:ascii="Times New Roman" w:hAnsi="Times New Roman"/>
          <w:bCs/>
          <w:sz w:val="24"/>
          <w:szCs w:val="24"/>
        </w:rPr>
        <w:t>уровень профессиональной компетентности педагогов (наличие квалификационных категорий);</w:t>
      </w:r>
    </w:p>
    <w:p w:rsidR="009355CD" w:rsidRPr="009355CD" w:rsidRDefault="009355CD" w:rsidP="009355CD">
      <w:pPr>
        <w:widowControl w:val="0"/>
        <w:tabs>
          <w:tab w:val="left" w:pos="1800"/>
        </w:tabs>
        <w:autoSpaceDE w:val="0"/>
        <w:autoSpaceDN w:val="0"/>
        <w:adjustRightInd w:val="0"/>
        <w:spacing w:after="0" w:line="240" w:lineRule="auto"/>
        <w:jc w:val="both"/>
        <w:rPr>
          <w:rFonts w:ascii="Times New Roman" w:hAnsi="Times New Roman"/>
          <w:bCs/>
          <w:sz w:val="24"/>
          <w:szCs w:val="24"/>
        </w:rPr>
      </w:pP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61"/>
        <w:gridCol w:w="2551"/>
        <w:gridCol w:w="2268"/>
        <w:gridCol w:w="2268"/>
      </w:tblGrid>
      <w:tr w:rsidR="001E7B35" w:rsidRPr="009355CD" w:rsidTr="00F0429C">
        <w:trPr>
          <w:trHeight w:val="422"/>
        </w:trPr>
        <w:tc>
          <w:tcPr>
            <w:tcW w:w="3261" w:type="dxa"/>
          </w:tcPr>
          <w:p w:rsidR="001E7B35" w:rsidRPr="009355CD" w:rsidRDefault="001E7B35" w:rsidP="009355CD">
            <w:pPr>
              <w:widowControl w:val="0"/>
              <w:tabs>
                <w:tab w:val="left" w:pos="1800"/>
                <w:tab w:val="left" w:pos="2160"/>
              </w:tabs>
              <w:autoSpaceDE w:val="0"/>
              <w:autoSpaceDN w:val="0"/>
              <w:adjustRightInd w:val="0"/>
              <w:spacing w:after="0" w:line="240" w:lineRule="auto"/>
              <w:jc w:val="center"/>
              <w:rPr>
                <w:rFonts w:ascii="Times New Roman" w:hAnsi="Times New Roman"/>
                <w:bCs/>
                <w:sz w:val="24"/>
                <w:szCs w:val="24"/>
              </w:rPr>
            </w:pPr>
            <w:r w:rsidRPr="009355CD">
              <w:rPr>
                <w:rFonts w:ascii="Times New Roman" w:hAnsi="Times New Roman"/>
                <w:bCs/>
                <w:sz w:val="24"/>
                <w:szCs w:val="24"/>
              </w:rPr>
              <w:t>Всего педагогов</w:t>
            </w:r>
          </w:p>
        </w:tc>
        <w:tc>
          <w:tcPr>
            <w:tcW w:w="2551" w:type="dxa"/>
          </w:tcPr>
          <w:p w:rsidR="001E7B35" w:rsidRPr="009355CD" w:rsidRDefault="001E7B35" w:rsidP="009355CD">
            <w:pPr>
              <w:widowControl w:val="0"/>
              <w:tabs>
                <w:tab w:val="left" w:pos="1800"/>
                <w:tab w:val="left" w:pos="2160"/>
              </w:tabs>
              <w:autoSpaceDE w:val="0"/>
              <w:autoSpaceDN w:val="0"/>
              <w:adjustRightInd w:val="0"/>
              <w:spacing w:after="0" w:line="240" w:lineRule="auto"/>
              <w:jc w:val="center"/>
              <w:rPr>
                <w:rFonts w:ascii="Times New Roman" w:hAnsi="Times New Roman"/>
                <w:bCs/>
                <w:sz w:val="24"/>
                <w:szCs w:val="24"/>
              </w:rPr>
            </w:pPr>
            <w:r w:rsidRPr="009355CD">
              <w:rPr>
                <w:rFonts w:ascii="Times New Roman" w:hAnsi="Times New Roman"/>
                <w:bCs/>
                <w:sz w:val="24"/>
                <w:szCs w:val="24"/>
              </w:rPr>
              <w:t>Высшая квалификационная категория</w:t>
            </w:r>
          </w:p>
        </w:tc>
        <w:tc>
          <w:tcPr>
            <w:tcW w:w="2268" w:type="dxa"/>
          </w:tcPr>
          <w:p w:rsidR="001E7B35" w:rsidRPr="009355CD" w:rsidRDefault="001E7B35" w:rsidP="009355CD">
            <w:pPr>
              <w:widowControl w:val="0"/>
              <w:tabs>
                <w:tab w:val="left" w:pos="1800"/>
                <w:tab w:val="left" w:pos="2160"/>
              </w:tabs>
              <w:autoSpaceDE w:val="0"/>
              <w:autoSpaceDN w:val="0"/>
              <w:adjustRightInd w:val="0"/>
              <w:spacing w:after="0" w:line="240" w:lineRule="auto"/>
              <w:jc w:val="center"/>
              <w:rPr>
                <w:rFonts w:ascii="Times New Roman" w:hAnsi="Times New Roman"/>
                <w:bCs/>
                <w:sz w:val="24"/>
                <w:szCs w:val="24"/>
              </w:rPr>
            </w:pPr>
            <w:r w:rsidRPr="009355CD">
              <w:rPr>
                <w:rFonts w:ascii="Times New Roman" w:hAnsi="Times New Roman"/>
                <w:bCs/>
                <w:sz w:val="24"/>
                <w:szCs w:val="24"/>
              </w:rPr>
              <w:t xml:space="preserve">Первая </w:t>
            </w:r>
          </w:p>
          <w:p w:rsidR="001E7B35" w:rsidRPr="009355CD" w:rsidRDefault="001E7B35" w:rsidP="009355CD">
            <w:pPr>
              <w:widowControl w:val="0"/>
              <w:tabs>
                <w:tab w:val="left" w:pos="1800"/>
                <w:tab w:val="left" w:pos="2160"/>
              </w:tabs>
              <w:autoSpaceDE w:val="0"/>
              <w:autoSpaceDN w:val="0"/>
              <w:adjustRightInd w:val="0"/>
              <w:spacing w:after="0" w:line="240" w:lineRule="auto"/>
              <w:jc w:val="center"/>
              <w:rPr>
                <w:rFonts w:ascii="Times New Roman" w:hAnsi="Times New Roman"/>
                <w:bCs/>
                <w:sz w:val="24"/>
                <w:szCs w:val="24"/>
              </w:rPr>
            </w:pPr>
            <w:r w:rsidRPr="009355CD">
              <w:rPr>
                <w:rFonts w:ascii="Times New Roman" w:hAnsi="Times New Roman"/>
                <w:bCs/>
                <w:sz w:val="24"/>
                <w:szCs w:val="24"/>
              </w:rPr>
              <w:t>квалификационная категория</w:t>
            </w:r>
          </w:p>
        </w:tc>
        <w:tc>
          <w:tcPr>
            <w:tcW w:w="2268" w:type="dxa"/>
          </w:tcPr>
          <w:p w:rsidR="001E7B35" w:rsidRPr="009355CD" w:rsidRDefault="001E7B35" w:rsidP="009355CD">
            <w:pPr>
              <w:widowControl w:val="0"/>
              <w:tabs>
                <w:tab w:val="left" w:pos="1800"/>
                <w:tab w:val="left" w:pos="2160"/>
              </w:tabs>
              <w:autoSpaceDE w:val="0"/>
              <w:autoSpaceDN w:val="0"/>
              <w:adjustRightInd w:val="0"/>
              <w:spacing w:after="0" w:line="240" w:lineRule="auto"/>
              <w:jc w:val="center"/>
              <w:rPr>
                <w:rFonts w:ascii="Times New Roman" w:hAnsi="Times New Roman"/>
                <w:bCs/>
                <w:sz w:val="24"/>
                <w:szCs w:val="24"/>
              </w:rPr>
            </w:pPr>
            <w:r w:rsidRPr="009355CD">
              <w:rPr>
                <w:rFonts w:ascii="Times New Roman" w:hAnsi="Times New Roman"/>
                <w:bCs/>
                <w:sz w:val="24"/>
                <w:szCs w:val="24"/>
              </w:rPr>
              <w:t>Без квалификационной категории</w:t>
            </w:r>
          </w:p>
        </w:tc>
      </w:tr>
      <w:tr w:rsidR="001E7B35" w:rsidRPr="009355CD" w:rsidTr="00F0429C">
        <w:tc>
          <w:tcPr>
            <w:tcW w:w="3261" w:type="dxa"/>
          </w:tcPr>
          <w:p w:rsidR="001E7B35" w:rsidRPr="00F0429C" w:rsidRDefault="00FC0385" w:rsidP="009355CD">
            <w:pPr>
              <w:widowControl w:val="0"/>
              <w:tabs>
                <w:tab w:val="left" w:pos="1800"/>
                <w:tab w:val="left" w:pos="2160"/>
              </w:tabs>
              <w:autoSpaceDE w:val="0"/>
              <w:autoSpaceDN w:val="0"/>
              <w:adjustRightInd w:val="0"/>
              <w:spacing w:after="0" w:line="240" w:lineRule="auto"/>
              <w:jc w:val="center"/>
              <w:rPr>
                <w:rFonts w:ascii="Times New Roman" w:hAnsi="Times New Roman"/>
                <w:bCs/>
                <w:sz w:val="24"/>
                <w:szCs w:val="24"/>
              </w:rPr>
            </w:pPr>
            <w:r w:rsidRPr="00F0429C">
              <w:rPr>
                <w:rFonts w:ascii="Times New Roman" w:hAnsi="Times New Roman"/>
                <w:bCs/>
                <w:sz w:val="24"/>
                <w:szCs w:val="24"/>
              </w:rPr>
              <w:t>21</w:t>
            </w:r>
          </w:p>
        </w:tc>
        <w:tc>
          <w:tcPr>
            <w:tcW w:w="2551" w:type="dxa"/>
          </w:tcPr>
          <w:p w:rsidR="001E7B35" w:rsidRPr="00F0429C" w:rsidRDefault="00FC0385" w:rsidP="00447DD3">
            <w:pPr>
              <w:widowControl w:val="0"/>
              <w:tabs>
                <w:tab w:val="left" w:pos="1800"/>
                <w:tab w:val="left" w:pos="2160"/>
              </w:tabs>
              <w:autoSpaceDE w:val="0"/>
              <w:autoSpaceDN w:val="0"/>
              <w:adjustRightInd w:val="0"/>
              <w:spacing w:after="0" w:line="240" w:lineRule="auto"/>
              <w:jc w:val="center"/>
              <w:rPr>
                <w:rFonts w:ascii="Times New Roman" w:hAnsi="Times New Roman"/>
                <w:bCs/>
                <w:sz w:val="24"/>
                <w:szCs w:val="24"/>
              </w:rPr>
            </w:pPr>
            <w:r w:rsidRPr="00F0429C">
              <w:rPr>
                <w:rFonts w:ascii="Times New Roman" w:hAnsi="Times New Roman"/>
                <w:bCs/>
                <w:sz w:val="24"/>
                <w:szCs w:val="24"/>
              </w:rPr>
              <w:t>6/</w:t>
            </w:r>
            <w:r w:rsidR="00F0429C" w:rsidRPr="00F0429C">
              <w:rPr>
                <w:rFonts w:ascii="Times New Roman" w:hAnsi="Times New Roman"/>
                <w:bCs/>
                <w:sz w:val="24"/>
                <w:szCs w:val="24"/>
              </w:rPr>
              <w:t>29</w:t>
            </w:r>
            <w:r w:rsidR="001E7B35" w:rsidRPr="00F0429C">
              <w:rPr>
                <w:rFonts w:ascii="Times New Roman" w:hAnsi="Times New Roman"/>
                <w:bCs/>
                <w:sz w:val="24"/>
                <w:szCs w:val="24"/>
              </w:rPr>
              <w:t>%</w:t>
            </w:r>
          </w:p>
        </w:tc>
        <w:tc>
          <w:tcPr>
            <w:tcW w:w="2268" w:type="dxa"/>
          </w:tcPr>
          <w:p w:rsidR="001E7B35" w:rsidRPr="00F0429C" w:rsidRDefault="00FC0385" w:rsidP="009355CD">
            <w:pPr>
              <w:widowControl w:val="0"/>
              <w:tabs>
                <w:tab w:val="left" w:pos="1800"/>
                <w:tab w:val="left" w:pos="2160"/>
              </w:tabs>
              <w:autoSpaceDE w:val="0"/>
              <w:autoSpaceDN w:val="0"/>
              <w:adjustRightInd w:val="0"/>
              <w:spacing w:after="0" w:line="240" w:lineRule="auto"/>
              <w:jc w:val="center"/>
              <w:rPr>
                <w:rFonts w:ascii="Times New Roman" w:hAnsi="Times New Roman"/>
                <w:bCs/>
                <w:sz w:val="24"/>
                <w:szCs w:val="24"/>
              </w:rPr>
            </w:pPr>
            <w:r w:rsidRPr="00F0429C">
              <w:rPr>
                <w:rFonts w:ascii="Times New Roman" w:hAnsi="Times New Roman"/>
                <w:bCs/>
                <w:sz w:val="24"/>
                <w:szCs w:val="24"/>
              </w:rPr>
              <w:t>8/38</w:t>
            </w:r>
            <w:r w:rsidR="001E7B35" w:rsidRPr="00F0429C">
              <w:rPr>
                <w:rFonts w:ascii="Times New Roman" w:hAnsi="Times New Roman"/>
                <w:bCs/>
                <w:sz w:val="24"/>
                <w:szCs w:val="24"/>
              </w:rPr>
              <w:t>%</w:t>
            </w:r>
          </w:p>
        </w:tc>
        <w:tc>
          <w:tcPr>
            <w:tcW w:w="2268" w:type="dxa"/>
          </w:tcPr>
          <w:p w:rsidR="001E7B35" w:rsidRPr="00F0429C" w:rsidRDefault="00F0429C" w:rsidP="00F0429C">
            <w:pPr>
              <w:widowControl w:val="0"/>
              <w:tabs>
                <w:tab w:val="left" w:pos="1800"/>
                <w:tab w:val="left" w:pos="2160"/>
              </w:tabs>
              <w:autoSpaceDE w:val="0"/>
              <w:autoSpaceDN w:val="0"/>
              <w:adjustRightInd w:val="0"/>
              <w:spacing w:after="0" w:line="240" w:lineRule="auto"/>
              <w:jc w:val="center"/>
              <w:rPr>
                <w:rFonts w:ascii="Times New Roman" w:hAnsi="Times New Roman"/>
                <w:bCs/>
                <w:sz w:val="24"/>
                <w:szCs w:val="24"/>
              </w:rPr>
            </w:pPr>
            <w:r w:rsidRPr="00F0429C">
              <w:rPr>
                <w:rFonts w:ascii="Times New Roman" w:hAnsi="Times New Roman"/>
                <w:bCs/>
                <w:sz w:val="24"/>
                <w:szCs w:val="24"/>
              </w:rPr>
              <w:t>7</w:t>
            </w:r>
            <w:r w:rsidR="00FC0385" w:rsidRPr="00F0429C">
              <w:rPr>
                <w:rFonts w:ascii="Times New Roman" w:hAnsi="Times New Roman"/>
                <w:bCs/>
                <w:sz w:val="24"/>
                <w:szCs w:val="24"/>
              </w:rPr>
              <w:t>/</w:t>
            </w:r>
            <w:r w:rsidRPr="00F0429C">
              <w:rPr>
                <w:rFonts w:ascii="Times New Roman" w:hAnsi="Times New Roman"/>
                <w:bCs/>
                <w:sz w:val="24"/>
                <w:szCs w:val="24"/>
              </w:rPr>
              <w:t>3</w:t>
            </w:r>
            <w:r w:rsidR="00FC0385" w:rsidRPr="00F0429C">
              <w:rPr>
                <w:rFonts w:ascii="Times New Roman" w:hAnsi="Times New Roman"/>
                <w:bCs/>
                <w:sz w:val="24"/>
                <w:szCs w:val="24"/>
              </w:rPr>
              <w:t>3</w:t>
            </w:r>
            <w:r w:rsidR="001E7B35" w:rsidRPr="00F0429C">
              <w:rPr>
                <w:rFonts w:ascii="Times New Roman" w:hAnsi="Times New Roman"/>
                <w:bCs/>
                <w:sz w:val="24"/>
                <w:szCs w:val="24"/>
              </w:rPr>
              <w:t>%</w:t>
            </w:r>
          </w:p>
        </w:tc>
      </w:tr>
    </w:tbl>
    <w:p w:rsidR="009355CD" w:rsidRPr="009355CD" w:rsidRDefault="009355CD" w:rsidP="009355CD">
      <w:pPr>
        <w:spacing w:after="0" w:line="240" w:lineRule="auto"/>
        <w:jc w:val="both"/>
        <w:rPr>
          <w:rFonts w:ascii="Times New Roman" w:hAnsi="Times New Roman"/>
          <w:sz w:val="24"/>
          <w:szCs w:val="24"/>
        </w:rPr>
      </w:pPr>
    </w:p>
    <w:p w:rsidR="00A604B2" w:rsidRDefault="00A604B2" w:rsidP="009355CD">
      <w:pPr>
        <w:spacing w:after="0" w:line="240" w:lineRule="auto"/>
        <w:jc w:val="center"/>
        <w:rPr>
          <w:rFonts w:ascii="Times New Roman" w:hAnsi="Times New Roman"/>
          <w:b/>
          <w:sz w:val="24"/>
          <w:szCs w:val="24"/>
        </w:rPr>
      </w:pPr>
    </w:p>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b/>
          <w:sz w:val="24"/>
          <w:szCs w:val="24"/>
        </w:rPr>
        <w:t xml:space="preserve">Аттестация педагогов </w:t>
      </w:r>
    </w:p>
    <w:p w:rsidR="00A604B2" w:rsidRDefault="00A604B2" w:rsidP="00A604B2">
      <w:pPr>
        <w:spacing w:after="0" w:line="240" w:lineRule="auto"/>
        <w:ind w:firstLine="567"/>
        <w:jc w:val="center"/>
        <w:rPr>
          <w:rFonts w:ascii="Times New Roman" w:hAnsi="Times New Roman"/>
          <w:bCs/>
          <w:sz w:val="24"/>
          <w:szCs w:val="24"/>
        </w:rPr>
      </w:pPr>
      <w:r w:rsidRPr="00A604B2">
        <w:rPr>
          <w:rFonts w:ascii="Times New Roman" w:hAnsi="Times New Roman"/>
          <w:b/>
          <w:bCs/>
          <w:sz w:val="24"/>
          <w:szCs w:val="24"/>
        </w:rPr>
        <w:t>МБДОУ «Детски</w:t>
      </w:r>
      <w:r w:rsidR="001E7B35">
        <w:rPr>
          <w:rFonts w:ascii="Times New Roman" w:hAnsi="Times New Roman"/>
          <w:b/>
          <w:bCs/>
          <w:sz w:val="24"/>
          <w:szCs w:val="24"/>
        </w:rPr>
        <w:t>й сад комбинированного вида № 63 «Калинка</w:t>
      </w:r>
      <w:r>
        <w:rPr>
          <w:rFonts w:ascii="Times New Roman" w:hAnsi="Times New Roman"/>
          <w:bCs/>
          <w:sz w:val="24"/>
          <w:szCs w:val="24"/>
        </w:rPr>
        <w:t>»</w:t>
      </w:r>
    </w:p>
    <w:p w:rsidR="00A604B2" w:rsidRDefault="00A604B2" w:rsidP="0014415C">
      <w:pPr>
        <w:spacing w:after="0" w:line="240" w:lineRule="auto"/>
        <w:ind w:firstLine="567"/>
        <w:jc w:val="both"/>
        <w:rPr>
          <w:rFonts w:ascii="Times New Roman" w:hAnsi="Times New Roman"/>
          <w:bCs/>
          <w:sz w:val="24"/>
          <w:szCs w:val="24"/>
        </w:rPr>
      </w:pPr>
    </w:p>
    <w:p w:rsidR="009355CD" w:rsidRPr="009355CD" w:rsidRDefault="009355CD" w:rsidP="0014415C">
      <w:pPr>
        <w:spacing w:after="0" w:line="240" w:lineRule="auto"/>
        <w:ind w:firstLine="567"/>
        <w:jc w:val="both"/>
        <w:rPr>
          <w:rFonts w:ascii="Times New Roman" w:hAnsi="Times New Roman"/>
          <w:sz w:val="24"/>
          <w:szCs w:val="24"/>
        </w:rPr>
      </w:pPr>
      <w:r w:rsidRPr="009355CD">
        <w:rPr>
          <w:rFonts w:ascii="Times New Roman" w:hAnsi="Times New Roman"/>
          <w:sz w:val="24"/>
          <w:szCs w:val="24"/>
        </w:rPr>
        <w:t xml:space="preserve">Аттестация педагогов проводится в целях подтверждения соответствия педагогических работников занимаемым ими должностям и по желанию педагогических работников в целях установления квалификационной категории. </w:t>
      </w:r>
    </w:p>
    <w:p w:rsidR="009355CD" w:rsidRPr="009355CD" w:rsidRDefault="009355CD" w:rsidP="0014415C">
      <w:pPr>
        <w:spacing w:after="0" w:line="240" w:lineRule="auto"/>
        <w:ind w:firstLine="567"/>
        <w:jc w:val="both"/>
        <w:rPr>
          <w:rFonts w:ascii="Times New Roman" w:hAnsi="Times New Roman"/>
          <w:sz w:val="24"/>
          <w:szCs w:val="24"/>
        </w:rPr>
      </w:pPr>
      <w:r w:rsidRPr="009355CD">
        <w:rPr>
          <w:rFonts w:ascii="Times New Roman" w:hAnsi="Times New Roman"/>
          <w:sz w:val="24"/>
          <w:szCs w:val="24"/>
        </w:rPr>
        <w:t>Проведение аттестации педагогических работников на соответствие занимаемым ими должностям осуществляется один раз в 5 лет на основе оценки их профессиональной деятельности аттестационными комиссиями, самостоятельно формируемыми организациями, осуществляющими образовательную деятельность.</w:t>
      </w:r>
    </w:p>
    <w:p w:rsidR="00F0429C" w:rsidRPr="00142EA2" w:rsidRDefault="009355CD" w:rsidP="00142EA2">
      <w:pPr>
        <w:spacing w:after="0" w:line="240" w:lineRule="auto"/>
        <w:ind w:firstLine="567"/>
        <w:jc w:val="both"/>
        <w:rPr>
          <w:rFonts w:ascii="Times New Roman" w:hAnsi="Times New Roman"/>
          <w:sz w:val="24"/>
          <w:szCs w:val="24"/>
        </w:rPr>
      </w:pPr>
      <w:r w:rsidRPr="009355CD">
        <w:rPr>
          <w:rFonts w:ascii="Times New Roman" w:hAnsi="Times New Roman"/>
          <w:sz w:val="24"/>
          <w:szCs w:val="24"/>
        </w:rPr>
        <w:t>Проведение аттестации в целях установления квалификационной категории в отношении педагогических работников организаций, осуществляющих образовательную деятельность и находящихся в ведении субъекта Российской Федерации, педагогических работников муниципальных и частных организаций, осуществляющих образовательную деятельность, осуществляется аттестационными комиссиями, формируемыми уполномоченными органами государственной власти субъектов Российской Федерации (</w:t>
      </w:r>
      <w:r w:rsidRPr="001E7B35">
        <w:rPr>
          <w:rFonts w:ascii="Times New Roman" w:hAnsi="Times New Roman"/>
          <w:b/>
          <w:sz w:val="24"/>
          <w:szCs w:val="24"/>
        </w:rPr>
        <w:t>Федеральный закон от 29.12.2012 г. № 273-ФЗ «Об образовании</w:t>
      </w:r>
      <w:r w:rsidRPr="009355CD">
        <w:rPr>
          <w:rFonts w:ascii="Times New Roman" w:hAnsi="Times New Roman"/>
          <w:sz w:val="24"/>
          <w:szCs w:val="24"/>
        </w:rPr>
        <w:t xml:space="preserve"> в Российской Ф</w:t>
      </w:r>
      <w:r w:rsidR="00142EA2">
        <w:rPr>
          <w:rFonts w:ascii="Times New Roman" w:hAnsi="Times New Roman"/>
          <w:sz w:val="24"/>
          <w:szCs w:val="24"/>
        </w:rPr>
        <w:t>едерации», глава 5, статья 49).</w:t>
      </w:r>
    </w:p>
    <w:p w:rsidR="009355CD" w:rsidRPr="00B83B98" w:rsidRDefault="009355CD" w:rsidP="00F5174F">
      <w:pPr>
        <w:pStyle w:val="29"/>
        <w:shd w:val="clear" w:color="auto" w:fill="FFFFFF"/>
        <w:spacing w:before="100" w:beforeAutospacing="1" w:after="100" w:afterAutospacing="1"/>
        <w:ind w:left="0"/>
        <w:jc w:val="center"/>
        <w:rPr>
          <w:b/>
          <w:color w:val="000000"/>
          <w:sz w:val="28"/>
          <w:szCs w:val="28"/>
        </w:rPr>
      </w:pPr>
      <w:r w:rsidRPr="00B83B98">
        <w:rPr>
          <w:b/>
          <w:color w:val="000000"/>
          <w:sz w:val="28"/>
          <w:szCs w:val="28"/>
        </w:rPr>
        <w:t>Управленческий комплекс мероприятий по реализации образовательной Программы</w:t>
      </w:r>
    </w:p>
    <w:p w:rsidR="00C366BF" w:rsidRPr="009355CD" w:rsidRDefault="00C366BF" w:rsidP="009355CD">
      <w:pPr>
        <w:pStyle w:val="29"/>
        <w:shd w:val="clear" w:color="auto" w:fill="FFFFFF"/>
        <w:spacing w:before="100" w:beforeAutospacing="1" w:after="100" w:afterAutospacing="1"/>
        <w:ind w:left="1080"/>
        <w:jc w:val="center"/>
        <w:rPr>
          <w:b/>
          <w:color w:val="000000"/>
        </w:rPr>
      </w:pPr>
    </w:p>
    <w:tbl>
      <w:tblPr>
        <w:tblW w:w="4934" w:type="pct"/>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33"/>
        <w:gridCol w:w="6352"/>
        <w:gridCol w:w="3719"/>
      </w:tblGrid>
      <w:tr w:rsidR="009355CD" w:rsidRPr="009355CD" w:rsidTr="0014792B">
        <w:tc>
          <w:tcPr>
            <w:tcW w:w="296" w:type="pct"/>
            <w:tcBorders>
              <w:top w:val="single" w:sz="4" w:space="0" w:color="000000"/>
              <w:left w:val="single" w:sz="4" w:space="0" w:color="000000"/>
              <w:bottom w:val="single" w:sz="4" w:space="0" w:color="000000"/>
              <w:right w:val="single" w:sz="4" w:space="0" w:color="000000"/>
            </w:tcBorders>
          </w:tcPr>
          <w:p w:rsidR="009355CD" w:rsidRPr="009355CD" w:rsidRDefault="009355CD" w:rsidP="009355CD">
            <w:pPr>
              <w:pStyle w:val="29"/>
              <w:ind w:left="0"/>
              <w:rPr>
                <w:b/>
                <w:color w:val="000000"/>
              </w:rPr>
            </w:pPr>
            <w:r w:rsidRPr="009355CD">
              <w:rPr>
                <w:b/>
                <w:color w:val="000000"/>
              </w:rPr>
              <w:t>№ п/п</w:t>
            </w:r>
          </w:p>
        </w:tc>
        <w:tc>
          <w:tcPr>
            <w:tcW w:w="2967" w:type="pct"/>
            <w:tcBorders>
              <w:top w:val="single" w:sz="4" w:space="0" w:color="000000"/>
              <w:left w:val="single" w:sz="4" w:space="0" w:color="000000"/>
              <w:bottom w:val="single" w:sz="4" w:space="0" w:color="000000"/>
              <w:right w:val="single" w:sz="4" w:space="0" w:color="000000"/>
            </w:tcBorders>
          </w:tcPr>
          <w:p w:rsidR="009355CD" w:rsidRPr="009355CD" w:rsidRDefault="009355CD" w:rsidP="009355CD">
            <w:pPr>
              <w:pStyle w:val="29"/>
              <w:ind w:left="0"/>
              <w:jc w:val="center"/>
              <w:rPr>
                <w:b/>
                <w:color w:val="000000"/>
              </w:rPr>
            </w:pPr>
            <w:r w:rsidRPr="009355CD">
              <w:rPr>
                <w:b/>
                <w:color w:val="000000"/>
              </w:rPr>
              <w:t>Механизмы реализации Программы</w:t>
            </w:r>
          </w:p>
        </w:tc>
        <w:tc>
          <w:tcPr>
            <w:tcW w:w="1737" w:type="pct"/>
            <w:tcBorders>
              <w:top w:val="single" w:sz="4" w:space="0" w:color="000000"/>
              <w:left w:val="single" w:sz="4" w:space="0" w:color="000000"/>
              <w:bottom w:val="single" w:sz="4" w:space="0" w:color="000000"/>
              <w:right w:val="single" w:sz="4" w:space="0" w:color="000000"/>
            </w:tcBorders>
          </w:tcPr>
          <w:p w:rsidR="009355CD" w:rsidRPr="009355CD" w:rsidRDefault="009355CD" w:rsidP="009355CD">
            <w:pPr>
              <w:pStyle w:val="29"/>
              <w:ind w:left="0"/>
              <w:jc w:val="center"/>
              <w:rPr>
                <w:b/>
                <w:color w:val="000000"/>
              </w:rPr>
            </w:pPr>
            <w:r w:rsidRPr="009355CD">
              <w:rPr>
                <w:b/>
                <w:color w:val="000000"/>
              </w:rPr>
              <w:t>Ответственный</w:t>
            </w:r>
          </w:p>
        </w:tc>
      </w:tr>
      <w:tr w:rsidR="009355CD" w:rsidRPr="009355CD" w:rsidTr="0014792B">
        <w:tc>
          <w:tcPr>
            <w:tcW w:w="296" w:type="pct"/>
            <w:tcBorders>
              <w:top w:val="single" w:sz="4" w:space="0" w:color="000000"/>
              <w:left w:val="single" w:sz="4" w:space="0" w:color="000000"/>
              <w:bottom w:val="single" w:sz="4" w:space="0" w:color="000000"/>
              <w:right w:val="single" w:sz="4" w:space="0" w:color="000000"/>
            </w:tcBorders>
          </w:tcPr>
          <w:p w:rsidR="009355CD" w:rsidRPr="009355CD" w:rsidRDefault="009355CD" w:rsidP="009355CD">
            <w:pPr>
              <w:pStyle w:val="29"/>
              <w:ind w:left="0"/>
              <w:rPr>
                <w:color w:val="000000"/>
              </w:rPr>
            </w:pPr>
            <w:r w:rsidRPr="009355CD">
              <w:rPr>
                <w:color w:val="000000"/>
              </w:rPr>
              <w:t>1.</w:t>
            </w:r>
          </w:p>
        </w:tc>
        <w:tc>
          <w:tcPr>
            <w:tcW w:w="2967" w:type="pct"/>
            <w:tcBorders>
              <w:top w:val="single" w:sz="4" w:space="0" w:color="000000"/>
              <w:left w:val="single" w:sz="4" w:space="0" w:color="000000"/>
              <w:bottom w:val="single" w:sz="4" w:space="0" w:color="000000"/>
              <w:right w:val="single" w:sz="4" w:space="0" w:color="000000"/>
            </w:tcBorders>
          </w:tcPr>
          <w:p w:rsidR="009355CD" w:rsidRPr="009355CD" w:rsidRDefault="009355CD" w:rsidP="009355CD">
            <w:pPr>
              <w:pStyle w:val="29"/>
              <w:ind w:left="0"/>
              <w:rPr>
                <w:color w:val="000000"/>
              </w:rPr>
            </w:pPr>
            <w:r w:rsidRPr="009355CD">
              <w:rPr>
                <w:color w:val="000000"/>
              </w:rPr>
              <w:t xml:space="preserve">Обеспечение необходимого количества и уровня подготовки кадров, принимающих участие в реализации </w:t>
            </w:r>
            <w:r w:rsidRPr="009355CD">
              <w:rPr>
                <w:color w:val="000000"/>
              </w:rPr>
              <w:lastRenderedPageBreak/>
              <w:t>ООП</w:t>
            </w:r>
          </w:p>
        </w:tc>
        <w:tc>
          <w:tcPr>
            <w:tcW w:w="1737" w:type="pct"/>
            <w:tcBorders>
              <w:top w:val="single" w:sz="4" w:space="0" w:color="000000"/>
              <w:left w:val="single" w:sz="4" w:space="0" w:color="000000"/>
              <w:bottom w:val="single" w:sz="4" w:space="0" w:color="000000"/>
              <w:right w:val="single" w:sz="4" w:space="0" w:color="000000"/>
            </w:tcBorders>
          </w:tcPr>
          <w:p w:rsidR="009355CD" w:rsidRPr="009355CD" w:rsidRDefault="00E41D19" w:rsidP="009355CD">
            <w:pPr>
              <w:pStyle w:val="29"/>
              <w:ind w:left="0"/>
              <w:rPr>
                <w:color w:val="000000"/>
              </w:rPr>
            </w:pPr>
            <w:r>
              <w:rPr>
                <w:color w:val="000000"/>
              </w:rPr>
              <w:lastRenderedPageBreak/>
              <w:t xml:space="preserve">Заведующий </w:t>
            </w:r>
            <w:r w:rsidR="001E7B35">
              <w:rPr>
                <w:color w:val="000000"/>
              </w:rPr>
              <w:t xml:space="preserve"> МБ</w:t>
            </w:r>
            <w:r w:rsidR="009355CD" w:rsidRPr="009355CD">
              <w:rPr>
                <w:color w:val="000000"/>
              </w:rPr>
              <w:t>ДОУ,  старший воспитатель</w:t>
            </w:r>
          </w:p>
        </w:tc>
      </w:tr>
      <w:tr w:rsidR="009355CD" w:rsidRPr="009355CD" w:rsidTr="0014792B">
        <w:tc>
          <w:tcPr>
            <w:tcW w:w="296" w:type="pct"/>
            <w:tcBorders>
              <w:top w:val="single" w:sz="4" w:space="0" w:color="000000"/>
              <w:left w:val="single" w:sz="4" w:space="0" w:color="000000"/>
              <w:bottom w:val="single" w:sz="4" w:space="0" w:color="000000"/>
              <w:right w:val="single" w:sz="4" w:space="0" w:color="000000"/>
            </w:tcBorders>
          </w:tcPr>
          <w:p w:rsidR="009355CD" w:rsidRPr="009355CD" w:rsidRDefault="009355CD" w:rsidP="009355CD">
            <w:pPr>
              <w:pStyle w:val="29"/>
              <w:ind w:left="0"/>
              <w:rPr>
                <w:color w:val="000000"/>
              </w:rPr>
            </w:pPr>
            <w:r w:rsidRPr="009355CD">
              <w:rPr>
                <w:color w:val="000000"/>
              </w:rPr>
              <w:lastRenderedPageBreak/>
              <w:t>2.</w:t>
            </w:r>
          </w:p>
        </w:tc>
        <w:tc>
          <w:tcPr>
            <w:tcW w:w="2967" w:type="pct"/>
            <w:tcBorders>
              <w:top w:val="single" w:sz="4" w:space="0" w:color="000000"/>
              <w:left w:val="single" w:sz="4" w:space="0" w:color="000000"/>
              <w:bottom w:val="single" w:sz="4" w:space="0" w:color="000000"/>
              <w:right w:val="single" w:sz="4" w:space="0" w:color="000000"/>
            </w:tcBorders>
          </w:tcPr>
          <w:p w:rsidR="009355CD" w:rsidRPr="009355CD" w:rsidRDefault="009355CD" w:rsidP="009355CD">
            <w:pPr>
              <w:pStyle w:val="29"/>
              <w:ind w:left="0"/>
              <w:rPr>
                <w:color w:val="000000"/>
              </w:rPr>
            </w:pPr>
            <w:r w:rsidRPr="009355CD">
              <w:rPr>
                <w:color w:val="000000"/>
              </w:rPr>
              <w:t>Обеспечение нормативно-правового сопровождения ООП</w:t>
            </w:r>
          </w:p>
        </w:tc>
        <w:tc>
          <w:tcPr>
            <w:tcW w:w="1737" w:type="pct"/>
            <w:tcBorders>
              <w:top w:val="single" w:sz="4" w:space="0" w:color="000000"/>
              <w:left w:val="single" w:sz="4" w:space="0" w:color="000000"/>
              <w:bottom w:val="single" w:sz="4" w:space="0" w:color="000000"/>
              <w:right w:val="single" w:sz="4" w:space="0" w:color="000000"/>
            </w:tcBorders>
          </w:tcPr>
          <w:p w:rsidR="009355CD" w:rsidRPr="009355CD" w:rsidRDefault="00E41D19" w:rsidP="009355CD">
            <w:pPr>
              <w:pStyle w:val="29"/>
              <w:ind w:left="0"/>
              <w:rPr>
                <w:color w:val="000000"/>
              </w:rPr>
            </w:pPr>
            <w:r>
              <w:rPr>
                <w:color w:val="000000"/>
              </w:rPr>
              <w:t>Заведующий</w:t>
            </w:r>
            <w:r w:rsidR="001E7B35">
              <w:rPr>
                <w:color w:val="000000"/>
              </w:rPr>
              <w:t xml:space="preserve"> МБ</w:t>
            </w:r>
            <w:r w:rsidR="009355CD" w:rsidRPr="009355CD">
              <w:rPr>
                <w:color w:val="000000"/>
              </w:rPr>
              <w:t>ДОУ, старший воспитатель</w:t>
            </w:r>
          </w:p>
        </w:tc>
      </w:tr>
      <w:tr w:rsidR="009355CD" w:rsidRPr="009355CD" w:rsidTr="0014792B">
        <w:tc>
          <w:tcPr>
            <w:tcW w:w="296" w:type="pct"/>
            <w:tcBorders>
              <w:top w:val="single" w:sz="4" w:space="0" w:color="000000"/>
              <w:left w:val="single" w:sz="4" w:space="0" w:color="000000"/>
              <w:bottom w:val="single" w:sz="4" w:space="0" w:color="000000"/>
              <w:right w:val="single" w:sz="4" w:space="0" w:color="000000"/>
            </w:tcBorders>
          </w:tcPr>
          <w:p w:rsidR="009355CD" w:rsidRPr="009355CD" w:rsidRDefault="009355CD" w:rsidP="009355CD">
            <w:pPr>
              <w:pStyle w:val="29"/>
              <w:ind w:left="0"/>
              <w:rPr>
                <w:color w:val="000000"/>
              </w:rPr>
            </w:pPr>
            <w:r w:rsidRPr="009355CD">
              <w:rPr>
                <w:color w:val="000000"/>
              </w:rPr>
              <w:t>3.</w:t>
            </w:r>
          </w:p>
        </w:tc>
        <w:tc>
          <w:tcPr>
            <w:tcW w:w="2967" w:type="pct"/>
            <w:tcBorders>
              <w:top w:val="single" w:sz="4" w:space="0" w:color="000000"/>
              <w:left w:val="single" w:sz="4" w:space="0" w:color="000000"/>
              <w:bottom w:val="single" w:sz="4" w:space="0" w:color="000000"/>
              <w:right w:val="single" w:sz="4" w:space="0" w:color="000000"/>
            </w:tcBorders>
          </w:tcPr>
          <w:p w:rsidR="009355CD" w:rsidRPr="009355CD" w:rsidRDefault="009355CD" w:rsidP="009355CD">
            <w:pPr>
              <w:pStyle w:val="29"/>
              <w:ind w:left="0"/>
              <w:rPr>
                <w:color w:val="000000"/>
              </w:rPr>
            </w:pPr>
            <w:r w:rsidRPr="009355CD">
              <w:rPr>
                <w:color w:val="000000"/>
              </w:rPr>
              <w:t>Создание условий, обеспечивающих развитие, комфортное и безопасное  для здоровья детей осуществление образовательного процесса</w:t>
            </w:r>
          </w:p>
        </w:tc>
        <w:tc>
          <w:tcPr>
            <w:tcW w:w="1737" w:type="pct"/>
            <w:tcBorders>
              <w:top w:val="single" w:sz="4" w:space="0" w:color="000000"/>
              <w:left w:val="single" w:sz="4" w:space="0" w:color="000000"/>
              <w:bottom w:val="single" w:sz="4" w:space="0" w:color="000000"/>
              <w:right w:val="single" w:sz="4" w:space="0" w:color="000000"/>
            </w:tcBorders>
          </w:tcPr>
          <w:p w:rsidR="009355CD" w:rsidRPr="009355CD" w:rsidRDefault="00E41D19" w:rsidP="009355CD">
            <w:pPr>
              <w:pStyle w:val="29"/>
              <w:ind w:left="0"/>
              <w:rPr>
                <w:color w:val="000000"/>
              </w:rPr>
            </w:pPr>
            <w:r>
              <w:rPr>
                <w:color w:val="000000"/>
              </w:rPr>
              <w:t>Заведующий</w:t>
            </w:r>
            <w:r w:rsidR="001E7B35">
              <w:rPr>
                <w:color w:val="000000"/>
              </w:rPr>
              <w:t xml:space="preserve"> МБ</w:t>
            </w:r>
            <w:r w:rsidR="009355CD" w:rsidRPr="009355CD">
              <w:rPr>
                <w:color w:val="000000"/>
              </w:rPr>
              <w:t>ДОУ,  старший воспитатель</w:t>
            </w:r>
          </w:p>
        </w:tc>
      </w:tr>
      <w:tr w:rsidR="009355CD" w:rsidRPr="009355CD" w:rsidTr="0014792B">
        <w:tc>
          <w:tcPr>
            <w:tcW w:w="296" w:type="pct"/>
            <w:tcBorders>
              <w:top w:val="single" w:sz="4" w:space="0" w:color="000000"/>
              <w:left w:val="single" w:sz="4" w:space="0" w:color="000000"/>
              <w:bottom w:val="single" w:sz="4" w:space="0" w:color="000000"/>
              <w:right w:val="single" w:sz="4" w:space="0" w:color="000000"/>
            </w:tcBorders>
          </w:tcPr>
          <w:p w:rsidR="009355CD" w:rsidRPr="009355CD" w:rsidRDefault="009355CD" w:rsidP="009355CD">
            <w:pPr>
              <w:pStyle w:val="29"/>
              <w:ind w:left="0"/>
              <w:rPr>
                <w:color w:val="000000"/>
              </w:rPr>
            </w:pPr>
            <w:r w:rsidRPr="009355CD">
              <w:rPr>
                <w:color w:val="000000"/>
              </w:rPr>
              <w:t>4.</w:t>
            </w:r>
          </w:p>
        </w:tc>
        <w:tc>
          <w:tcPr>
            <w:tcW w:w="2967" w:type="pct"/>
            <w:tcBorders>
              <w:top w:val="single" w:sz="4" w:space="0" w:color="000000"/>
              <w:left w:val="single" w:sz="4" w:space="0" w:color="000000"/>
              <w:bottom w:val="single" w:sz="4" w:space="0" w:color="000000"/>
              <w:right w:val="single" w:sz="4" w:space="0" w:color="000000"/>
            </w:tcBorders>
          </w:tcPr>
          <w:p w:rsidR="009355CD" w:rsidRPr="009355CD" w:rsidRDefault="009355CD" w:rsidP="009355CD">
            <w:pPr>
              <w:pStyle w:val="29"/>
              <w:ind w:left="0"/>
              <w:rPr>
                <w:color w:val="000000"/>
              </w:rPr>
            </w:pPr>
            <w:r w:rsidRPr="009355CD">
              <w:rPr>
                <w:color w:val="000000"/>
              </w:rPr>
              <w:t>Обеспечение информационно-методического сопровождения программы, осуществление методической помощи педагогам по вопросам реализации программы</w:t>
            </w:r>
          </w:p>
        </w:tc>
        <w:tc>
          <w:tcPr>
            <w:tcW w:w="1737" w:type="pct"/>
            <w:tcBorders>
              <w:top w:val="single" w:sz="4" w:space="0" w:color="000000"/>
              <w:left w:val="single" w:sz="4" w:space="0" w:color="000000"/>
              <w:bottom w:val="single" w:sz="4" w:space="0" w:color="000000"/>
              <w:right w:val="single" w:sz="4" w:space="0" w:color="000000"/>
            </w:tcBorders>
          </w:tcPr>
          <w:p w:rsidR="009355CD" w:rsidRPr="009355CD" w:rsidRDefault="009355CD" w:rsidP="009355CD">
            <w:pPr>
              <w:pStyle w:val="29"/>
              <w:ind w:left="0"/>
              <w:rPr>
                <w:color w:val="000000"/>
              </w:rPr>
            </w:pPr>
            <w:r w:rsidRPr="009355CD">
              <w:rPr>
                <w:color w:val="000000"/>
              </w:rPr>
              <w:t>Старший воспитатель</w:t>
            </w:r>
          </w:p>
        </w:tc>
      </w:tr>
      <w:tr w:rsidR="009355CD" w:rsidRPr="009355CD" w:rsidTr="0014792B">
        <w:tc>
          <w:tcPr>
            <w:tcW w:w="296" w:type="pct"/>
            <w:tcBorders>
              <w:top w:val="single" w:sz="4" w:space="0" w:color="000000"/>
              <w:left w:val="single" w:sz="4" w:space="0" w:color="000000"/>
              <w:bottom w:val="single" w:sz="4" w:space="0" w:color="000000"/>
              <w:right w:val="single" w:sz="4" w:space="0" w:color="000000"/>
            </w:tcBorders>
          </w:tcPr>
          <w:p w:rsidR="009355CD" w:rsidRPr="009355CD" w:rsidRDefault="009355CD" w:rsidP="009355CD">
            <w:pPr>
              <w:pStyle w:val="29"/>
              <w:ind w:left="0"/>
              <w:rPr>
                <w:color w:val="000000"/>
              </w:rPr>
            </w:pPr>
            <w:r w:rsidRPr="009355CD">
              <w:rPr>
                <w:color w:val="000000"/>
              </w:rPr>
              <w:t>5.</w:t>
            </w:r>
          </w:p>
        </w:tc>
        <w:tc>
          <w:tcPr>
            <w:tcW w:w="2967" w:type="pct"/>
            <w:tcBorders>
              <w:top w:val="single" w:sz="4" w:space="0" w:color="000000"/>
              <w:left w:val="single" w:sz="4" w:space="0" w:color="000000"/>
              <w:bottom w:val="single" w:sz="4" w:space="0" w:color="000000"/>
              <w:right w:val="single" w:sz="4" w:space="0" w:color="000000"/>
            </w:tcBorders>
          </w:tcPr>
          <w:p w:rsidR="009355CD" w:rsidRPr="009355CD" w:rsidRDefault="009355CD" w:rsidP="009355CD">
            <w:pPr>
              <w:pStyle w:val="29"/>
              <w:ind w:left="0"/>
              <w:rPr>
                <w:color w:val="000000"/>
              </w:rPr>
            </w:pPr>
            <w:r w:rsidRPr="009355CD">
              <w:rPr>
                <w:color w:val="000000"/>
              </w:rPr>
              <w:t>Установление партнёрских отношений педагогов, родителей и детей, реализация принципа взаимовлияния взрослых и детей, интеграция в образовательный процесс активных форм, передовых технологий и методик повышения родительской и педагогической кул</w:t>
            </w:r>
            <w:r w:rsidR="00F0429C">
              <w:rPr>
                <w:color w:val="000000"/>
              </w:rPr>
              <w:t>ьтуры родителей воспитанников МБ</w:t>
            </w:r>
            <w:r w:rsidRPr="009355CD">
              <w:rPr>
                <w:color w:val="000000"/>
              </w:rPr>
              <w:t>ДОУ</w:t>
            </w:r>
          </w:p>
        </w:tc>
        <w:tc>
          <w:tcPr>
            <w:tcW w:w="1737" w:type="pct"/>
            <w:tcBorders>
              <w:top w:val="single" w:sz="4" w:space="0" w:color="000000"/>
              <w:left w:val="single" w:sz="4" w:space="0" w:color="000000"/>
              <w:bottom w:val="single" w:sz="4" w:space="0" w:color="000000"/>
              <w:right w:val="single" w:sz="4" w:space="0" w:color="000000"/>
            </w:tcBorders>
          </w:tcPr>
          <w:p w:rsidR="009355CD" w:rsidRPr="009355CD" w:rsidRDefault="009355CD" w:rsidP="009355CD">
            <w:pPr>
              <w:pStyle w:val="29"/>
              <w:ind w:left="0"/>
              <w:rPr>
                <w:color w:val="000000"/>
              </w:rPr>
            </w:pPr>
            <w:r w:rsidRPr="009355CD">
              <w:rPr>
                <w:color w:val="000000"/>
              </w:rPr>
              <w:t>Педагогические работники</w:t>
            </w:r>
          </w:p>
        </w:tc>
      </w:tr>
      <w:tr w:rsidR="009355CD" w:rsidRPr="009355CD" w:rsidTr="0014792B">
        <w:tc>
          <w:tcPr>
            <w:tcW w:w="296" w:type="pct"/>
            <w:tcBorders>
              <w:top w:val="single" w:sz="4" w:space="0" w:color="000000"/>
              <w:left w:val="single" w:sz="4" w:space="0" w:color="000000"/>
              <w:bottom w:val="single" w:sz="4" w:space="0" w:color="000000"/>
              <w:right w:val="single" w:sz="4" w:space="0" w:color="000000"/>
            </w:tcBorders>
          </w:tcPr>
          <w:p w:rsidR="009355CD" w:rsidRPr="009355CD" w:rsidRDefault="009355CD" w:rsidP="009355CD">
            <w:pPr>
              <w:pStyle w:val="29"/>
              <w:ind w:left="0"/>
              <w:rPr>
                <w:color w:val="000000"/>
              </w:rPr>
            </w:pPr>
            <w:r w:rsidRPr="009355CD">
              <w:rPr>
                <w:color w:val="000000"/>
              </w:rPr>
              <w:t>6.</w:t>
            </w:r>
          </w:p>
        </w:tc>
        <w:tc>
          <w:tcPr>
            <w:tcW w:w="2967" w:type="pct"/>
            <w:tcBorders>
              <w:top w:val="single" w:sz="4" w:space="0" w:color="000000"/>
              <w:left w:val="single" w:sz="4" w:space="0" w:color="000000"/>
              <w:bottom w:val="single" w:sz="4" w:space="0" w:color="000000"/>
              <w:right w:val="single" w:sz="4" w:space="0" w:color="000000"/>
            </w:tcBorders>
          </w:tcPr>
          <w:p w:rsidR="009355CD" w:rsidRPr="009355CD" w:rsidRDefault="009355CD" w:rsidP="009355CD">
            <w:pPr>
              <w:pStyle w:val="29"/>
              <w:ind w:left="0"/>
              <w:rPr>
                <w:color w:val="000000"/>
              </w:rPr>
            </w:pPr>
            <w:r w:rsidRPr="009355CD">
              <w:rPr>
                <w:color w:val="000000"/>
              </w:rPr>
              <w:t>Организация мониторинговых исследований: планирование образовательного процесса, организация совместной и самостоятельной деятельности детей, внедрение здоровьесберегающих технологий в образовательный процесс</w:t>
            </w:r>
          </w:p>
        </w:tc>
        <w:tc>
          <w:tcPr>
            <w:tcW w:w="1737" w:type="pct"/>
            <w:tcBorders>
              <w:top w:val="single" w:sz="4" w:space="0" w:color="000000"/>
              <w:left w:val="single" w:sz="4" w:space="0" w:color="000000"/>
              <w:bottom w:val="single" w:sz="4" w:space="0" w:color="000000"/>
              <w:right w:val="single" w:sz="4" w:space="0" w:color="000000"/>
            </w:tcBorders>
          </w:tcPr>
          <w:p w:rsidR="009355CD" w:rsidRPr="009355CD" w:rsidRDefault="009355CD" w:rsidP="009355CD">
            <w:pPr>
              <w:pStyle w:val="29"/>
              <w:ind w:left="0"/>
              <w:rPr>
                <w:color w:val="000000"/>
              </w:rPr>
            </w:pPr>
            <w:r w:rsidRPr="009355CD">
              <w:rPr>
                <w:color w:val="000000"/>
              </w:rPr>
              <w:t>Старший воспитатель</w:t>
            </w:r>
          </w:p>
        </w:tc>
      </w:tr>
      <w:tr w:rsidR="009355CD" w:rsidRPr="009355CD" w:rsidTr="0014792B">
        <w:tc>
          <w:tcPr>
            <w:tcW w:w="296" w:type="pct"/>
            <w:tcBorders>
              <w:top w:val="single" w:sz="4" w:space="0" w:color="000000"/>
              <w:left w:val="single" w:sz="4" w:space="0" w:color="000000"/>
              <w:bottom w:val="single" w:sz="4" w:space="0" w:color="000000"/>
              <w:right w:val="single" w:sz="4" w:space="0" w:color="000000"/>
            </w:tcBorders>
          </w:tcPr>
          <w:p w:rsidR="009355CD" w:rsidRPr="009355CD" w:rsidRDefault="009355CD" w:rsidP="009355CD">
            <w:pPr>
              <w:pStyle w:val="29"/>
              <w:ind w:left="0"/>
              <w:rPr>
                <w:color w:val="000000"/>
              </w:rPr>
            </w:pPr>
            <w:r w:rsidRPr="009355CD">
              <w:rPr>
                <w:color w:val="000000"/>
              </w:rPr>
              <w:t>7.</w:t>
            </w:r>
          </w:p>
        </w:tc>
        <w:tc>
          <w:tcPr>
            <w:tcW w:w="2967" w:type="pct"/>
            <w:tcBorders>
              <w:top w:val="single" w:sz="4" w:space="0" w:color="000000"/>
              <w:left w:val="single" w:sz="4" w:space="0" w:color="000000"/>
              <w:bottom w:val="single" w:sz="4" w:space="0" w:color="000000"/>
              <w:right w:val="single" w:sz="4" w:space="0" w:color="000000"/>
            </w:tcBorders>
          </w:tcPr>
          <w:p w:rsidR="009355CD" w:rsidRPr="009355CD" w:rsidRDefault="009355CD" w:rsidP="009355CD">
            <w:pPr>
              <w:pStyle w:val="29"/>
              <w:ind w:left="0"/>
              <w:rPr>
                <w:color w:val="000000"/>
              </w:rPr>
            </w:pPr>
            <w:r w:rsidRPr="009355CD">
              <w:rPr>
                <w:color w:val="000000"/>
              </w:rPr>
              <w:t>Определение перспективы развития образовательного процесса, уточнение содержания программы</w:t>
            </w:r>
          </w:p>
        </w:tc>
        <w:tc>
          <w:tcPr>
            <w:tcW w:w="1737" w:type="pct"/>
            <w:tcBorders>
              <w:top w:val="single" w:sz="4" w:space="0" w:color="000000"/>
              <w:left w:val="single" w:sz="4" w:space="0" w:color="000000"/>
              <w:bottom w:val="single" w:sz="4" w:space="0" w:color="000000"/>
              <w:right w:val="single" w:sz="4" w:space="0" w:color="000000"/>
            </w:tcBorders>
          </w:tcPr>
          <w:p w:rsidR="009355CD" w:rsidRPr="009355CD" w:rsidRDefault="009355CD" w:rsidP="009355CD">
            <w:pPr>
              <w:pStyle w:val="29"/>
              <w:ind w:left="0"/>
              <w:rPr>
                <w:color w:val="000000"/>
              </w:rPr>
            </w:pPr>
            <w:r w:rsidRPr="009355CD">
              <w:rPr>
                <w:color w:val="000000"/>
              </w:rPr>
              <w:t>Члены рабочей группы по разработке ООП</w:t>
            </w:r>
          </w:p>
        </w:tc>
      </w:tr>
    </w:tbl>
    <w:p w:rsidR="009355CD" w:rsidRPr="009355CD" w:rsidRDefault="009355CD" w:rsidP="009355CD">
      <w:pPr>
        <w:spacing w:after="0" w:line="240" w:lineRule="auto"/>
        <w:jc w:val="both"/>
        <w:rPr>
          <w:rFonts w:ascii="Times New Roman" w:hAnsi="Times New Roman"/>
          <w:sz w:val="24"/>
          <w:szCs w:val="24"/>
        </w:rPr>
      </w:pPr>
    </w:p>
    <w:p w:rsidR="009355CD" w:rsidRPr="009355CD" w:rsidRDefault="009355CD" w:rsidP="00F0429C">
      <w:pPr>
        <w:widowControl w:val="0"/>
        <w:autoSpaceDE w:val="0"/>
        <w:autoSpaceDN w:val="0"/>
        <w:adjustRightInd w:val="0"/>
        <w:spacing w:after="0" w:line="240" w:lineRule="auto"/>
        <w:ind w:firstLine="567"/>
        <w:jc w:val="center"/>
        <w:rPr>
          <w:rFonts w:ascii="Times New Roman" w:eastAsia="Times New Roman" w:hAnsi="Times New Roman"/>
          <w:b/>
          <w:sz w:val="24"/>
          <w:szCs w:val="24"/>
          <w:lang w:eastAsia="ru-RU"/>
        </w:rPr>
      </w:pPr>
      <w:r w:rsidRPr="009355CD">
        <w:rPr>
          <w:rFonts w:ascii="Times New Roman" w:eastAsia="Times New Roman" w:hAnsi="Times New Roman"/>
          <w:b/>
          <w:sz w:val="24"/>
          <w:szCs w:val="24"/>
          <w:lang w:eastAsia="ru-RU"/>
        </w:rPr>
        <w:t>ПОДГОТОВКА РОДИТЕЛЕЙ (ЗАКОННЫХ ПРЕДСТАВИТЕЛЕЙ) К СОПРОВОЖДЕНИЮ РЕБЕНКА ДОШКОЛЬНИКА В РАМКАХ ЕГО ИНДИВИДУАЛЬНОЙ ТРАЕКТОРИИ РАЗВИТИЯ</w:t>
      </w:r>
    </w:p>
    <w:p w:rsidR="009355CD" w:rsidRPr="009355CD" w:rsidRDefault="009355CD" w:rsidP="009355CD">
      <w:pPr>
        <w:spacing w:after="0" w:line="240" w:lineRule="auto"/>
        <w:ind w:firstLine="567"/>
        <w:jc w:val="both"/>
        <w:rPr>
          <w:rFonts w:ascii="Times New Roman" w:hAnsi="Times New Roman"/>
          <w:sz w:val="24"/>
          <w:szCs w:val="24"/>
        </w:rPr>
      </w:pPr>
    </w:p>
    <w:p w:rsidR="009355CD" w:rsidRPr="009355CD" w:rsidRDefault="009355CD" w:rsidP="009355CD">
      <w:pPr>
        <w:spacing w:after="0" w:line="240" w:lineRule="auto"/>
        <w:ind w:firstLine="567"/>
        <w:jc w:val="both"/>
        <w:rPr>
          <w:rFonts w:ascii="Times New Roman" w:hAnsi="Times New Roman"/>
          <w:sz w:val="24"/>
          <w:szCs w:val="24"/>
        </w:rPr>
      </w:pPr>
      <w:r w:rsidRPr="009355CD">
        <w:rPr>
          <w:rFonts w:ascii="Times New Roman" w:hAnsi="Times New Roman"/>
          <w:sz w:val="24"/>
          <w:szCs w:val="24"/>
        </w:rPr>
        <w:t xml:space="preserve">Семья является важнейшим общественным институтом, имеющим решающее значение, как для индивидуальной жизни человека, так и для социального, экономического культурологического развития общества.  </w:t>
      </w:r>
    </w:p>
    <w:p w:rsidR="009355CD" w:rsidRPr="009355CD" w:rsidRDefault="009355CD" w:rsidP="009355CD">
      <w:pPr>
        <w:spacing w:after="0" w:line="240" w:lineRule="auto"/>
        <w:ind w:firstLine="567"/>
        <w:jc w:val="both"/>
        <w:rPr>
          <w:rFonts w:ascii="Times New Roman" w:hAnsi="Times New Roman"/>
          <w:sz w:val="24"/>
          <w:szCs w:val="24"/>
        </w:rPr>
      </w:pPr>
      <w:r w:rsidRPr="009355CD">
        <w:rPr>
          <w:rFonts w:ascii="Times New Roman" w:eastAsia="Times New Roman" w:hAnsi="Times New Roman"/>
          <w:sz w:val="24"/>
          <w:szCs w:val="24"/>
          <w:lang w:eastAsia="ru-RU"/>
        </w:rPr>
        <w:t>Общими требованиями к подготовке родителей к сопровождению ребёнка-дошкольника в рамках его траектории развития при реализации примерной основной общеобразовательной программы дошкольного образования являются:</w:t>
      </w:r>
    </w:p>
    <w:p w:rsidR="009355CD" w:rsidRPr="009355CD" w:rsidRDefault="009355CD" w:rsidP="009355CD">
      <w:pPr>
        <w:widowControl w:val="0"/>
        <w:tabs>
          <w:tab w:val="left" w:pos="1051"/>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 наличие у родителей основной общеобразовательной программы;</w:t>
      </w:r>
    </w:p>
    <w:p w:rsidR="009355CD" w:rsidRPr="009355CD" w:rsidRDefault="009355CD" w:rsidP="009355CD">
      <w:pPr>
        <w:widowControl w:val="0"/>
        <w:tabs>
          <w:tab w:val="left" w:pos="1042"/>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 информирование родителей о соответствии развития ребенка задачам, поставленным в основной общеобразовательной программе по следующим линиям развития:</w:t>
      </w:r>
    </w:p>
    <w:p w:rsidR="009355CD" w:rsidRPr="009355CD" w:rsidRDefault="009355CD" w:rsidP="00B56004">
      <w:pPr>
        <w:widowControl w:val="0"/>
        <w:numPr>
          <w:ilvl w:val="0"/>
          <w:numId w:val="44"/>
        </w:numPr>
        <w:tabs>
          <w:tab w:val="left" w:pos="1051"/>
        </w:tabs>
        <w:autoSpaceDE w:val="0"/>
        <w:autoSpaceDN w:val="0"/>
        <w:adjustRightInd w:val="0"/>
        <w:spacing w:after="0" w:line="240" w:lineRule="auto"/>
        <w:ind w:firstLine="567"/>
        <w:jc w:val="both"/>
        <w:rPr>
          <w:rFonts w:ascii="Times New Roman" w:eastAsia="Times New Roman" w:hAnsi="Times New Roman"/>
          <w:b/>
          <w:i/>
          <w:sz w:val="24"/>
          <w:szCs w:val="24"/>
          <w:lang w:eastAsia="ru-RU"/>
        </w:rPr>
      </w:pPr>
      <w:r w:rsidRPr="009355CD">
        <w:rPr>
          <w:rFonts w:ascii="Times New Roman" w:eastAsia="Times New Roman" w:hAnsi="Times New Roman"/>
          <w:b/>
          <w:i/>
          <w:sz w:val="24"/>
          <w:szCs w:val="24"/>
          <w:lang w:eastAsia="ru-RU"/>
        </w:rPr>
        <w:t>здоровье и физическое развитие;</w:t>
      </w:r>
    </w:p>
    <w:p w:rsidR="009355CD" w:rsidRPr="009355CD" w:rsidRDefault="009355CD" w:rsidP="00B56004">
      <w:pPr>
        <w:widowControl w:val="0"/>
        <w:numPr>
          <w:ilvl w:val="0"/>
          <w:numId w:val="44"/>
        </w:numPr>
        <w:tabs>
          <w:tab w:val="left" w:pos="1051"/>
        </w:tabs>
        <w:autoSpaceDE w:val="0"/>
        <w:autoSpaceDN w:val="0"/>
        <w:adjustRightInd w:val="0"/>
        <w:spacing w:after="0" w:line="240" w:lineRule="auto"/>
        <w:ind w:firstLine="567"/>
        <w:jc w:val="both"/>
        <w:rPr>
          <w:rFonts w:ascii="Times New Roman" w:eastAsia="Times New Roman" w:hAnsi="Times New Roman"/>
          <w:b/>
          <w:i/>
          <w:sz w:val="24"/>
          <w:szCs w:val="24"/>
          <w:lang w:eastAsia="ru-RU"/>
        </w:rPr>
      </w:pPr>
      <w:r w:rsidRPr="009355CD">
        <w:rPr>
          <w:rFonts w:ascii="Times New Roman" w:eastAsia="Times New Roman" w:hAnsi="Times New Roman"/>
          <w:b/>
          <w:i/>
          <w:sz w:val="24"/>
          <w:szCs w:val="24"/>
          <w:lang w:eastAsia="ru-RU"/>
        </w:rPr>
        <w:t>познавательно-речевое развитие;</w:t>
      </w:r>
    </w:p>
    <w:p w:rsidR="009355CD" w:rsidRPr="009355CD" w:rsidRDefault="009355CD" w:rsidP="00B56004">
      <w:pPr>
        <w:widowControl w:val="0"/>
        <w:numPr>
          <w:ilvl w:val="0"/>
          <w:numId w:val="44"/>
        </w:numPr>
        <w:tabs>
          <w:tab w:val="left" w:pos="1051"/>
        </w:tabs>
        <w:autoSpaceDE w:val="0"/>
        <w:autoSpaceDN w:val="0"/>
        <w:adjustRightInd w:val="0"/>
        <w:spacing w:after="0" w:line="240" w:lineRule="auto"/>
        <w:ind w:firstLine="567"/>
        <w:jc w:val="both"/>
        <w:rPr>
          <w:rFonts w:ascii="Times New Roman" w:eastAsia="Times New Roman" w:hAnsi="Times New Roman"/>
          <w:b/>
          <w:i/>
          <w:sz w:val="24"/>
          <w:szCs w:val="24"/>
          <w:lang w:eastAsia="ru-RU"/>
        </w:rPr>
      </w:pPr>
      <w:r w:rsidRPr="009355CD">
        <w:rPr>
          <w:rFonts w:ascii="Times New Roman" w:eastAsia="Times New Roman" w:hAnsi="Times New Roman"/>
          <w:b/>
          <w:i/>
          <w:sz w:val="24"/>
          <w:szCs w:val="24"/>
          <w:lang w:eastAsia="ru-RU"/>
        </w:rPr>
        <w:t>социально-личностное развитие;</w:t>
      </w:r>
    </w:p>
    <w:p w:rsidR="009355CD" w:rsidRPr="009355CD" w:rsidRDefault="009355CD" w:rsidP="00B56004">
      <w:pPr>
        <w:widowControl w:val="0"/>
        <w:numPr>
          <w:ilvl w:val="0"/>
          <w:numId w:val="44"/>
        </w:numPr>
        <w:tabs>
          <w:tab w:val="left" w:pos="1051"/>
        </w:tabs>
        <w:autoSpaceDE w:val="0"/>
        <w:autoSpaceDN w:val="0"/>
        <w:adjustRightInd w:val="0"/>
        <w:spacing w:after="0" w:line="240" w:lineRule="auto"/>
        <w:ind w:firstLine="567"/>
        <w:jc w:val="both"/>
        <w:rPr>
          <w:rFonts w:ascii="Times New Roman" w:eastAsia="Times New Roman" w:hAnsi="Times New Roman"/>
          <w:b/>
          <w:i/>
          <w:sz w:val="24"/>
          <w:szCs w:val="24"/>
          <w:lang w:eastAsia="ru-RU"/>
        </w:rPr>
      </w:pPr>
      <w:r w:rsidRPr="009355CD">
        <w:rPr>
          <w:rFonts w:ascii="Times New Roman" w:eastAsia="Times New Roman" w:hAnsi="Times New Roman"/>
          <w:b/>
          <w:i/>
          <w:sz w:val="24"/>
          <w:szCs w:val="24"/>
          <w:lang w:eastAsia="ru-RU"/>
        </w:rPr>
        <w:t>художественно – эстетическое;</w:t>
      </w:r>
    </w:p>
    <w:p w:rsidR="009355CD" w:rsidRPr="009355CD" w:rsidRDefault="009355CD" w:rsidP="009355CD">
      <w:pPr>
        <w:widowControl w:val="0"/>
        <w:tabs>
          <w:tab w:val="left" w:pos="1042"/>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 информирование родителей о результатах освоения основной общеобразовательной программы, полученных при проведении психолого-педагогической диагностики, которые сообщаются родителям в процессе индивидуаль</w:t>
      </w:r>
      <w:r w:rsidR="00F0429C">
        <w:rPr>
          <w:rFonts w:ascii="Times New Roman" w:eastAsia="Times New Roman" w:hAnsi="Times New Roman"/>
          <w:sz w:val="24"/>
          <w:szCs w:val="24"/>
          <w:lang w:eastAsia="ru-RU"/>
        </w:rPr>
        <w:t>ного общения (в сентябре и</w:t>
      </w:r>
      <w:r w:rsidRPr="009355CD">
        <w:rPr>
          <w:rFonts w:ascii="Times New Roman" w:eastAsia="Times New Roman" w:hAnsi="Times New Roman"/>
          <w:sz w:val="24"/>
          <w:szCs w:val="24"/>
          <w:lang w:eastAsia="ru-RU"/>
        </w:rPr>
        <w:t xml:space="preserve"> мае).</w:t>
      </w:r>
    </w:p>
    <w:p w:rsidR="009355CD" w:rsidRPr="009355CD" w:rsidRDefault="009355CD" w:rsidP="009355CD">
      <w:pPr>
        <w:widowControl w:val="0"/>
        <w:tabs>
          <w:tab w:val="left" w:pos="1042"/>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 проведение коллективам ДОУ систематической работы, направленной на информирование родителей о результатах освоения детьми основной общеобразовательной программы на основе следующих системообразующих принципов.</w:t>
      </w:r>
    </w:p>
    <w:p w:rsidR="009355CD" w:rsidRPr="009355CD" w:rsidRDefault="009355CD" w:rsidP="00B56004">
      <w:pPr>
        <w:widowControl w:val="0"/>
        <w:numPr>
          <w:ilvl w:val="0"/>
          <w:numId w:val="50"/>
        </w:numPr>
        <w:tabs>
          <w:tab w:val="left" w:pos="1022"/>
        </w:tabs>
        <w:autoSpaceDE w:val="0"/>
        <w:autoSpaceDN w:val="0"/>
        <w:adjustRightInd w:val="0"/>
        <w:spacing w:after="0" w:line="240" w:lineRule="auto"/>
        <w:ind w:left="0"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 xml:space="preserve">Персонализации получаемой информации. При реализации основной общеобразовательной программы важно иметь достоверную информацию о потенциальных возможностях и реальных достижениях каждого конкретного ребенка в соответствии с его возрастными особенностями. Целостность и комплексность информации. Информация должна охватывать все четыре направления развития ребенка </w:t>
      </w:r>
      <w:r w:rsidRPr="009355CD">
        <w:rPr>
          <w:rFonts w:ascii="Times New Roman" w:eastAsia="Times New Roman" w:hAnsi="Times New Roman"/>
          <w:i/>
          <w:sz w:val="24"/>
          <w:szCs w:val="24"/>
          <w:lang w:eastAsia="ru-RU"/>
        </w:rPr>
        <w:t>(здоровье и физическое, познавательно-речевое, социально-личностное, художественно -эстетическое).</w:t>
      </w:r>
      <w:r w:rsidRPr="009355CD">
        <w:rPr>
          <w:rFonts w:ascii="Times New Roman" w:eastAsia="Times New Roman" w:hAnsi="Times New Roman"/>
          <w:sz w:val="24"/>
          <w:szCs w:val="24"/>
          <w:lang w:eastAsia="ru-RU"/>
        </w:rPr>
        <w:t xml:space="preserve"> Получаемая информация должна интегрироваться в целостный </w:t>
      </w:r>
      <w:r w:rsidRPr="009355CD">
        <w:rPr>
          <w:rFonts w:ascii="Times New Roman" w:eastAsia="Times New Roman" w:hAnsi="Times New Roman"/>
          <w:sz w:val="24"/>
          <w:szCs w:val="24"/>
          <w:lang w:eastAsia="ru-RU"/>
        </w:rPr>
        <w:lastRenderedPageBreak/>
        <w:t>информационный комплекс представлений о конкретном ребенке.</w:t>
      </w:r>
    </w:p>
    <w:p w:rsidR="009355CD" w:rsidRPr="009355CD" w:rsidRDefault="009355CD" w:rsidP="00B56004">
      <w:pPr>
        <w:widowControl w:val="0"/>
        <w:numPr>
          <w:ilvl w:val="0"/>
          <w:numId w:val="49"/>
        </w:numPr>
        <w:tabs>
          <w:tab w:val="left" w:pos="1022"/>
        </w:tabs>
        <w:autoSpaceDE w:val="0"/>
        <w:autoSpaceDN w:val="0"/>
        <w:adjustRightInd w:val="0"/>
        <w:spacing w:after="0" w:line="240" w:lineRule="auto"/>
        <w:ind w:left="0"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Непрерывность и динамичность информации. Воспитательно-образовательный процесс, направленный на реализацию инвариантной части примерной основной общеобразовательной программы по своему характеру является непрерывным и динамичным. Реальное отражение этого процесса предполагает соответствующий характер информации.</w:t>
      </w:r>
    </w:p>
    <w:p w:rsidR="009355CD" w:rsidRPr="009355CD" w:rsidRDefault="009355CD" w:rsidP="00B56004">
      <w:pPr>
        <w:widowControl w:val="0"/>
        <w:numPr>
          <w:ilvl w:val="0"/>
          <w:numId w:val="49"/>
        </w:numPr>
        <w:tabs>
          <w:tab w:val="left" w:pos="1022"/>
        </w:tabs>
        <w:autoSpaceDE w:val="0"/>
        <w:autoSpaceDN w:val="0"/>
        <w:adjustRightInd w:val="0"/>
        <w:spacing w:after="0" w:line="240" w:lineRule="auto"/>
        <w:ind w:left="0"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 xml:space="preserve">Релевантность информации </w:t>
      </w:r>
      <w:r w:rsidRPr="009355CD">
        <w:rPr>
          <w:rFonts w:ascii="Times New Roman" w:eastAsia="Times New Roman" w:hAnsi="Times New Roman"/>
          <w:i/>
          <w:iCs/>
          <w:sz w:val="24"/>
          <w:szCs w:val="24"/>
          <w:lang w:eastAsia="ru-RU"/>
        </w:rPr>
        <w:t xml:space="preserve">(англ. </w:t>
      </w:r>
      <w:r w:rsidRPr="009355CD">
        <w:rPr>
          <w:rFonts w:ascii="Times New Roman" w:eastAsia="Times New Roman" w:hAnsi="Times New Roman"/>
          <w:sz w:val="24"/>
          <w:szCs w:val="24"/>
          <w:lang w:val="en-US" w:eastAsia="ru-RU"/>
        </w:rPr>
        <w:t>relevant</w:t>
      </w:r>
      <w:r w:rsidRPr="009355CD">
        <w:rPr>
          <w:rFonts w:ascii="Times New Roman" w:eastAsia="Times New Roman" w:hAnsi="Times New Roman"/>
          <w:sz w:val="24"/>
          <w:szCs w:val="24"/>
          <w:lang w:eastAsia="ru-RU"/>
        </w:rPr>
        <w:t xml:space="preserve"> - относящийся к делу). Увеличение количества информации не всегда повышает качество решения. Релевантная информация - это данные, касающиеся только конкретной проблемы, человека, цели, периода времени.</w:t>
      </w:r>
    </w:p>
    <w:p w:rsidR="009355CD" w:rsidRPr="009355CD" w:rsidRDefault="009355CD" w:rsidP="00B56004">
      <w:pPr>
        <w:widowControl w:val="0"/>
        <w:numPr>
          <w:ilvl w:val="0"/>
          <w:numId w:val="49"/>
        </w:numPr>
        <w:tabs>
          <w:tab w:val="left" w:pos="1022"/>
        </w:tabs>
        <w:autoSpaceDE w:val="0"/>
        <w:autoSpaceDN w:val="0"/>
        <w:adjustRightInd w:val="0"/>
        <w:spacing w:after="0" w:line="240" w:lineRule="auto"/>
        <w:ind w:left="0"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Релевантная информация - основа решения, поэтому важно добиться ее максимальной точности и соответствия проблеме.</w:t>
      </w:r>
    </w:p>
    <w:p w:rsidR="009355CD" w:rsidRPr="009355CD" w:rsidRDefault="009355CD" w:rsidP="00B56004">
      <w:pPr>
        <w:widowControl w:val="0"/>
        <w:numPr>
          <w:ilvl w:val="0"/>
          <w:numId w:val="49"/>
        </w:numPr>
        <w:tabs>
          <w:tab w:val="left" w:pos="1022"/>
        </w:tabs>
        <w:autoSpaceDE w:val="0"/>
        <w:autoSpaceDN w:val="0"/>
        <w:adjustRightInd w:val="0"/>
        <w:spacing w:after="0" w:line="240" w:lineRule="auto"/>
        <w:ind w:left="0"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Смысловая однозначность информации. Исключение из информации двусмысленных слов или утверждений.</w:t>
      </w:r>
    </w:p>
    <w:p w:rsidR="009355CD" w:rsidRPr="009355CD" w:rsidRDefault="009355CD" w:rsidP="00B56004">
      <w:pPr>
        <w:widowControl w:val="0"/>
        <w:numPr>
          <w:ilvl w:val="0"/>
          <w:numId w:val="49"/>
        </w:numPr>
        <w:tabs>
          <w:tab w:val="left" w:pos="1022"/>
        </w:tabs>
        <w:autoSpaceDE w:val="0"/>
        <w:autoSpaceDN w:val="0"/>
        <w:adjustRightInd w:val="0"/>
        <w:spacing w:after="0" w:line="240" w:lineRule="auto"/>
        <w:ind w:left="0"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Адекватность информации. Информация должна адекватно отражать заданные свойства объекта изучения (признаки, связи, измерения).</w:t>
      </w:r>
    </w:p>
    <w:p w:rsidR="009355CD" w:rsidRPr="009355CD" w:rsidRDefault="009355CD" w:rsidP="00B56004">
      <w:pPr>
        <w:widowControl w:val="0"/>
        <w:numPr>
          <w:ilvl w:val="0"/>
          <w:numId w:val="49"/>
        </w:numPr>
        <w:tabs>
          <w:tab w:val="left" w:pos="1022"/>
        </w:tabs>
        <w:autoSpaceDE w:val="0"/>
        <w:autoSpaceDN w:val="0"/>
        <w:adjustRightInd w:val="0"/>
        <w:spacing w:after="0" w:line="240" w:lineRule="auto"/>
        <w:ind w:left="0"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Корпоративная паритетность информации. Это специфический результат взаимного обмена сведениями между источниками информации и создание информационного пространство, а сама информация выступает как информационное поле.</w:t>
      </w:r>
    </w:p>
    <w:p w:rsidR="009355CD" w:rsidRPr="009355CD" w:rsidRDefault="009355CD" w:rsidP="009355CD">
      <w:pPr>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 xml:space="preserve">Передача информации реализуется при непосредственном контакте педагога с родителем или использовании дополнительных средств коммуникации (телефон, Интернет и др.). </w:t>
      </w:r>
    </w:p>
    <w:p w:rsidR="009355CD" w:rsidRPr="009355CD" w:rsidRDefault="009355CD" w:rsidP="009355CD">
      <w:pPr>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Перспективным направлением в области расширения коммуникативных возможностей является Интернет, индивидуальное консу</w:t>
      </w:r>
      <w:r w:rsidR="00F0429C">
        <w:rPr>
          <w:rFonts w:ascii="Times New Roman" w:eastAsia="Times New Roman" w:hAnsi="Times New Roman"/>
          <w:sz w:val="24"/>
          <w:szCs w:val="24"/>
          <w:lang w:eastAsia="ru-RU"/>
        </w:rPr>
        <w:t xml:space="preserve">льтирование родителей </w:t>
      </w:r>
      <w:r w:rsidRPr="009355CD">
        <w:rPr>
          <w:rFonts w:ascii="Times New Roman" w:eastAsia="Times New Roman" w:hAnsi="Times New Roman"/>
          <w:sz w:val="24"/>
          <w:szCs w:val="24"/>
          <w:lang w:eastAsia="ru-RU"/>
        </w:rPr>
        <w:t xml:space="preserve">по электронной почте. </w:t>
      </w:r>
    </w:p>
    <w:p w:rsidR="009355CD" w:rsidRPr="009355CD" w:rsidRDefault="009355CD" w:rsidP="009355CD">
      <w:pPr>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Чтобы не создавать условий для сравнения, нужно, чтобы родители имели индивидуальный доступ на сайт и таким образом располагали информацией только о своем ребенке. По желанию и личной инициативе родителей, дошкольное образовательное учреждение в электронном виде предоставляет на сайт информацию, например, сведения о физической подготовленности ребенка и др.,</w:t>
      </w:r>
    </w:p>
    <w:p w:rsidR="009355CD" w:rsidRPr="009355CD" w:rsidRDefault="009355CD" w:rsidP="009355CD">
      <w:pPr>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Рассмотрим, формы информационного взаимодействия ДОУ с родителями по основным линиям развития ребенка.</w:t>
      </w:r>
    </w:p>
    <w:p w:rsidR="009355CD" w:rsidRPr="009355CD" w:rsidRDefault="009355CD" w:rsidP="009355CD">
      <w:pPr>
        <w:autoSpaceDE w:val="0"/>
        <w:autoSpaceDN w:val="0"/>
        <w:adjustRightInd w:val="0"/>
        <w:spacing w:after="0" w:line="240" w:lineRule="auto"/>
        <w:ind w:firstLine="567"/>
        <w:jc w:val="both"/>
        <w:rPr>
          <w:rFonts w:ascii="Times New Roman" w:eastAsia="Times New Roman" w:hAnsi="Times New Roman"/>
          <w:b/>
          <w:bCs/>
          <w:i/>
          <w:iCs/>
          <w:sz w:val="24"/>
          <w:szCs w:val="24"/>
          <w:lang w:eastAsia="ru-RU"/>
        </w:rPr>
      </w:pPr>
      <w:r w:rsidRPr="009355CD">
        <w:rPr>
          <w:rFonts w:ascii="Times New Roman" w:eastAsia="Times New Roman" w:hAnsi="Times New Roman"/>
          <w:b/>
          <w:bCs/>
          <w:i/>
          <w:iCs/>
          <w:sz w:val="24"/>
          <w:szCs w:val="24"/>
          <w:lang w:eastAsia="ru-RU"/>
        </w:rPr>
        <w:t>Здоровье и физическое развитие</w:t>
      </w:r>
    </w:p>
    <w:p w:rsidR="009355CD" w:rsidRPr="009355CD" w:rsidRDefault="009355CD" w:rsidP="00B56004">
      <w:pPr>
        <w:widowControl w:val="0"/>
        <w:numPr>
          <w:ilvl w:val="0"/>
          <w:numId w:val="45"/>
        </w:numPr>
        <w:tabs>
          <w:tab w:val="left" w:pos="821"/>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Предоставление в распоряжение родителей программы, ознакомление родителей с критериями оценки здоровья детей с целью обеспечение смысловой однозначности информации.</w:t>
      </w:r>
    </w:p>
    <w:p w:rsidR="009355CD" w:rsidRPr="009355CD" w:rsidRDefault="009355CD" w:rsidP="00B56004">
      <w:pPr>
        <w:widowControl w:val="0"/>
        <w:numPr>
          <w:ilvl w:val="0"/>
          <w:numId w:val="45"/>
        </w:numPr>
        <w:tabs>
          <w:tab w:val="left" w:pos="821"/>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Персонализация передачи информации о здоровье каждого ребенка, реализуемой разнообразными средствами («Паспорт здоровья ребен</w:t>
      </w:r>
      <w:r w:rsidR="00F0429C">
        <w:rPr>
          <w:rFonts w:ascii="Times New Roman" w:eastAsia="Times New Roman" w:hAnsi="Times New Roman"/>
          <w:sz w:val="24"/>
          <w:szCs w:val="24"/>
          <w:lang w:eastAsia="ru-RU"/>
        </w:rPr>
        <w:t>ка»)</w:t>
      </w:r>
    </w:p>
    <w:p w:rsidR="009355CD" w:rsidRPr="009355CD" w:rsidRDefault="009355CD" w:rsidP="00B56004">
      <w:pPr>
        <w:widowControl w:val="0"/>
        <w:numPr>
          <w:ilvl w:val="0"/>
          <w:numId w:val="45"/>
        </w:numPr>
        <w:tabs>
          <w:tab w:val="left" w:pos="821"/>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Проведение «Дня здоровья»</w:t>
      </w:r>
      <w:r w:rsidR="00142EA2">
        <w:rPr>
          <w:rFonts w:ascii="Times New Roman" w:eastAsia="Times New Roman" w:hAnsi="Times New Roman"/>
          <w:sz w:val="24"/>
          <w:szCs w:val="24"/>
          <w:lang w:eastAsia="ru-RU"/>
        </w:rPr>
        <w:t>, «Дня семьи»</w:t>
      </w:r>
      <w:r w:rsidRPr="009355CD">
        <w:rPr>
          <w:rFonts w:ascii="Times New Roman" w:eastAsia="Times New Roman" w:hAnsi="Times New Roman"/>
          <w:sz w:val="24"/>
          <w:szCs w:val="24"/>
          <w:lang w:eastAsia="ru-RU"/>
        </w:rPr>
        <w:t xml:space="preserve"> и физкультурных праздников с родителями.</w:t>
      </w:r>
    </w:p>
    <w:p w:rsidR="009355CD" w:rsidRPr="009355CD" w:rsidRDefault="009355CD" w:rsidP="00B56004">
      <w:pPr>
        <w:widowControl w:val="0"/>
        <w:numPr>
          <w:ilvl w:val="0"/>
          <w:numId w:val="45"/>
        </w:numPr>
        <w:tabs>
          <w:tab w:val="left" w:pos="821"/>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Создание специальных стендов.</w:t>
      </w:r>
    </w:p>
    <w:p w:rsidR="009355CD" w:rsidRPr="009355CD" w:rsidRDefault="009355CD" w:rsidP="009355CD">
      <w:pPr>
        <w:widowControl w:val="0"/>
        <w:autoSpaceDE w:val="0"/>
        <w:autoSpaceDN w:val="0"/>
        <w:adjustRightInd w:val="0"/>
        <w:spacing w:after="0" w:line="240" w:lineRule="auto"/>
        <w:ind w:firstLine="567"/>
        <w:jc w:val="both"/>
        <w:rPr>
          <w:rFonts w:ascii="Times New Roman" w:eastAsia="Times New Roman" w:hAnsi="Times New Roman"/>
          <w:b/>
          <w:i/>
          <w:sz w:val="24"/>
          <w:szCs w:val="24"/>
          <w:lang w:eastAsia="ru-RU"/>
        </w:rPr>
      </w:pPr>
      <w:r w:rsidRPr="009355CD">
        <w:rPr>
          <w:rFonts w:ascii="Times New Roman" w:eastAsia="Times New Roman" w:hAnsi="Times New Roman"/>
          <w:b/>
          <w:i/>
          <w:sz w:val="24"/>
          <w:szCs w:val="24"/>
          <w:lang w:eastAsia="ru-RU"/>
        </w:rPr>
        <w:t>Познавательно - речевое развитие</w:t>
      </w:r>
    </w:p>
    <w:p w:rsidR="009355CD" w:rsidRPr="009355CD" w:rsidRDefault="009355CD" w:rsidP="009355CD">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1.</w:t>
      </w:r>
      <w:r w:rsidRPr="009355CD">
        <w:rPr>
          <w:rFonts w:ascii="Times New Roman" w:eastAsia="Times New Roman" w:hAnsi="Times New Roman"/>
          <w:sz w:val="24"/>
          <w:szCs w:val="24"/>
          <w:lang w:eastAsia="ru-RU"/>
        </w:rPr>
        <w:tab/>
        <w:t>Ознакомление родителей с основными показателями речевого развития детей (звуковая культура речи, фонетическая, грамматическая, лексическая сторона речи, связная речь).</w:t>
      </w:r>
    </w:p>
    <w:p w:rsidR="009355CD" w:rsidRPr="009355CD" w:rsidRDefault="009355CD" w:rsidP="009355CD">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2.</w:t>
      </w:r>
      <w:r w:rsidRPr="009355CD">
        <w:rPr>
          <w:rFonts w:ascii="Times New Roman" w:eastAsia="Times New Roman" w:hAnsi="Times New Roman"/>
          <w:sz w:val="24"/>
          <w:szCs w:val="24"/>
          <w:lang w:eastAsia="ru-RU"/>
        </w:rPr>
        <w:tab/>
        <w:t>Индивидуальное обсуждение с родителями результатов обследования познавательно - речевого развития детей при их личной встрече с педагогом, психологом, логопедом или через Интернет.</w:t>
      </w:r>
    </w:p>
    <w:p w:rsidR="009355CD" w:rsidRPr="009355CD" w:rsidRDefault="009355CD" w:rsidP="009355CD">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3.</w:t>
      </w:r>
      <w:r w:rsidRPr="009355CD">
        <w:rPr>
          <w:rFonts w:ascii="Times New Roman" w:eastAsia="Times New Roman" w:hAnsi="Times New Roman"/>
          <w:sz w:val="24"/>
          <w:szCs w:val="24"/>
          <w:lang w:eastAsia="ru-RU"/>
        </w:rPr>
        <w:tab/>
        <w:t>Проведение родителями обследования речи детей и их математического развития с помощью специальных тетрадей с печатной основой.</w:t>
      </w:r>
    </w:p>
    <w:p w:rsidR="009355CD" w:rsidRPr="009355CD" w:rsidRDefault="009355CD" w:rsidP="009355CD">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4.</w:t>
      </w:r>
      <w:r w:rsidRPr="009355CD">
        <w:rPr>
          <w:rFonts w:ascii="Times New Roman" w:eastAsia="Times New Roman" w:hAnsi="Times New Roman"/>
          <w:sz w:val="24"/>
          <w:szCs w:val="24"/>
          <w:lang w:eastAsia="ru-RU"/>
        </w:rPr>
        <w:tab/>
        <w:t>Привлечение родителей к проведению работы в семье по расширению кругозора детей посредством чтения по рекомендованным спискам произведений художественной литературы и участия в литературных, математических и др. праздниках.</w:t>
      </w:r>
    </w:p>
    <w:p w:rsidR="009355CD" w:rsidRPr="009355CD" w:rsidRDefault="009355CD" w:rsidP="009355CD">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5.</w:t>
      </w:r>
      <w:r w:rsidRPr="009355CD">
        <w:rPr>
          <w:rFonts w:ascii="Times New Roman" w:eastAsia="Times New Roman" w:hAnsi="Times New Roman"/>
          <w:sz w:val="24"/>
          <w:szCs w:val="24"/>
          <w:lang w:eastAsia="ru-RU"/>
        </w:rPr>
        <w:tab/>
        <w:t>Участие родителей в игротеках</w:t>
      </w:r>
    </w:p>
    <w:p w:rsidR="009355CD" w:rsidRPr="009355CD" w:rsidRDefault="009355CD" w:rsidP="009355CD">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6.</w:t>
      </w:r>
      <w:r w:rsidRPr="009355CD">
        <w:rPr>
          <w:rFonts w:ascii="Times New Roman" w:eastAsia="Times New Roman" w:hAnsi="Times New Roman"/>
          <w:sz w:val="24"/>
          <w:szCs w:val="24"/>
          <w:lang w:eastAsia="ru-RU"/>
        </w:rPr>
        <w:tab/>
        <w:t>Просмотр видео, и прослушивание аудиоматериалов связанных с познавательно - речевым развитием детей.</w:t>
      </w:r>
    </w:p>
    <w:p w:rsidR="009355CD" w:rsidRPr="009355CD" w:rsidRDefault="009355CD" w:rsidP="009355CD">
      <w:pPr>
        <w:autoSpaceDE w:val="0"/>
        <w:autoSpaceDN w:val="0"/>
        <w:adjustRightInd w:val="0"/>
        <w:spacing w:after="0" w:line="240" w:lineRule="auto"/>
        <w:ind w:firstLine="567"/>
        <w:jc w:val="both"/>
        <w:rPr>
          <w:rFonts w:ascii="Times New Roman" w:eastAsia="Times New Roman" w:hAnsi="Times New Roman"/>
          <w:b/>
          <w:bCs/>
          <w:i/>
          <w:iCs/>
          <w:sz w:val="24"/>
          <w:szCs w:val="24"/>
          <w:lang w:eastAsia="ru-RU"/>
        </w:rPr>
      </w:pPr>
      <w:r w:rsidRPr="009355CD">
        <w:rPr>
          <w:rFonts w:ascii="Times New Roman" w:eastAsia="Times New Roman" w:hAnsi="Times New Roman"/>
          <w:b/>
          <w:bCs/>
          <w:i/>
          <w:iCs/>
          <w:sz w:val="24"/>
          <w:szCs w:val="24"/>
          <w:lang w:eastAsia="ru-RU"/>
        </w:rPr>
        <w:t>Социально - личностное развитие</w:t>
      </w:r>
    </w:p>
    <w:p w:rsidR="009355CD" w:rsidRPr="009355CD" w:rsidRDefault="009355CD" w:rsidP="00B56004">
      <w:pPr>
        <w:widowControl w:val="0"/>
        <w:numPr>
          <w:ilvl w:val="0"/>
          <w:numId w:val="46"/>
        </w:numPr>
        <w:tabs>
          <w:tab w:val="left" w:pos="840"/>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 xml:space="preserve">Ознакомление родителей с основными показателями социального развития детей (игровое взаимодействие детей и общение, взаимодействие детей на занятиях, усвоение социальных норм и </w:t>
      </w:r>
      <w:r w:rsidRPr="009355CD">
        <w:rPr>
          <w:rFonts w:ascii="Times New Roman" w:eastAsia="Times New Roman" w:hAnsi="Times New Roman"/>
          <w:sz w:val="24"/>
          <w:szCs w:val="24"/>
          <w:lang w:eastAsia="ru-RU"/>
        </w:rPr>
        <w:lastRenderedPageBreak/>
        <w:t>правил).</w:t>
      </w:r>
    </w:p>
    <w:p w:rsidR="009355CD" w:rsidRPr="009355CD" w:rsidRDefault="009355CD" w:rsidP="00B56004">
      <w:pPr>
        <w:widowControl w:val="0"/>
        <w:numPr>
          <w:ilvl w:val="0"/>
          <w:numId w:val="46"/>
        </w:numPr>
        <w:tabs>
          <w:tab w:val="left" w:pos="840"/>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Индивидуальное обсуждение с родителями результатов обследования социально - личностного развития детей при их личной встрече с педагогом или психологом или через Интернет.</w:t>
      </w:r>
    </w:p>
    <w:p w:rsidR="009355CD" w:rsidRPr="009355CD" w:rsidRDefault="009355CD" w:rsidP="00B56004">
      <w:pPr>
        <w:widowControl w:val="0"/>
        <w:numPr>
          <w:ilvl w:val="0"/>
          <w:numId w:val="46"/>
        </w:numPr>
        <w:tabs>
          <w:tab w:val="left" w:pos="840"/>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Использование современных средств передачи информации, например, передача видеоизображения в режиме реального времени через Интернет.</w:t>
      </w:r>
    </w:p>
    <w:p w:rsidR="0014415C" w:rsidRDefault="0014415C" w:rsidP="009355CD">
      <w:pPr>
        <w:autoSpaceDE w:val="0"/>
        <w:autoSpaceDN w:val="0"/>
        <w:adjustRightInd w:val="0"/>
        <w:spacing w:after="0" w:line="240" w:lineRule="auto"/>
        <w:ind w:firstLine="567"/>
        <w:jc w:val="both"/>
        <w:rPr>
          <w:rFonts w:ascii="Times New Roman" w:eastAsia="Times New Roman" w:hAnsi="Times New Roman"/>
          <w:b/>
          <w:bCs/>
          <w:i/>
          <w:iCs/>
          <w:sz w:val="24"/>
          <w:szCs w:val="24"/>
          <w:lang w:eastAsia="ru-RU"/>
        </w:rPr>
      </w:pPr>
    </w:p>
    <w:p w:rsidR="009355CD" w:rsidRPr="009355CD" w:rsidRDefault="009355CD" w:rsidP="009355CD">
      <w:pPr>
        <w:autoSpaceDE w:val="0"/>
        <w:autoSpaceDN w:val="0"/>
        <w:adjustRightInd w:val="0"/>
        <w:spacing w:after="0" w:line="240" w:lineRule="auto"/>
        <w:ind w:firstLine="567"/>
        <w:jc w:val="both"/>
        <w:rPr>
          <w:rFonts w:ascii="Times New Roman" w:eastAsia="Times New Roman" w:hAnsi="Times New Roman"/>
          <w:b/>
          <w:bCs/>
          <w:i/>
          <w:iCs/>
          <w:sz w:val="24"/>
          <w:szCs w:val="24"/>
          <w:lang w:eastAsia="ru-RU"/>
        </w:rPr>
      </w:pPr>
      <w:r w:rsidRPr="009355CD">
        <w:rPr>
          <w:rFonts w:ascii="Times New Roman" w:eastAsia="Times New Roman" w:hAnsi="Times New Roman"/>
          <w:b/>
          <w:bCs/>
          <w:i/>
          <w:iCs/>
          <w:sz w:val="24"/>
          <w:szCs w:val="24"/>
          <w:lang w:eastAsia="ru-RU"/>
        </w:rPr>
        <w:t>Художественно - эстетическое развитие</w:t>
      </w:r>
    </w:p>
    <w:p w:rsidR="009355CD" w:rsidRPr="009355CD" w:rsidRDefault="009355CD" w:rsidP="00B56004">
      <w:pPr>
        <w:widowControl w:val="0"/>
        <w:numPr>
          <w:ilvl w:val="0"/>
          <w:numId w:val="47"/>
        </w:numPr>
        <w:tabs>
          <w:tab w:val="left" w:pos="821"/>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Использование стендов, стеллажей для демонстрации работ по рисованию и лепке с последующим индивидуальным комментированием результатов детской деятельности.</w:t>
      </w:r>
    </w:p>
    <w:p w:rsidR="009355CD" w:rsidRPr="009355CD" w:rsidRDefault="009355CD" w:rsidP="00B56004">
      <w:pPr>
        <w:widowControl w:val="0"/>
        <w:numPr>
          <w:ilvl w:val="0"/>
          <w:numId w:val="47"/>
        </w:numPr>
        <w:tabs>
          <w:tab w:val="left" w:pos="821"/>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Демонстрация фотоматериалов с изображением результатов конструирования детей из различных материалов с последующим индивидуальным комментированием результатов детской деятельности.</w:t>
      </w:r>
    </w:p>
    <w:p w:rsidR="009355CD" w:rsidRPr="009355CD" w:rsidRDefault="009355CD" w:rsidP="00B56004">
      <w:pPr>
        <w:widowControl w:val="0"/>
        <w:numPr>
          <w:ilvl w:val="0"/>
          <w:numId w:val="47"/>
        </w:numPr>
        <w:tabs>
          <w:tab w:val="left" w:pos="821"/>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Организация поквартальных выставок детских работ по свободной (самостоятельной) деятельности.</w:t>
      </w:r>
    </w:p>
    <w:p w:rsidR="009355CD" w:rsidRPr="009355CD" w:rsidRDefault="009355CD" w:rsidP="00B56004">
      <w:pPr>
        <w:widowControl w:val="0"/>
        <w:numPr>
          <w:ilvl w:val="0"/>
          <w:numId w:val="47"/>
        </w:numPr>
        <w:tabs>
          <w:tab w:val="left" w:pos="821"/>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Организация Интернет - выставок с детскими работами.</w:t>
      </w:r>
    </w:p>
    <w:p w:rsidR="009355CD" w:rsidRPr="009355CD" w:rsidRDefault="009355CD" w:rsidP="009355CD">
      <w:pPr>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Информацию, которую педагоги транслируют родителям можно разделить на общую (т.е. предназначенную коллективу родителей в целом) и индивидуальную (касающуюся родителей каждого конкретного ребенка). Общая включает в себя информацию о режиме работы дошкольного учреждения, планируемых мероприятиях, содержании нормативно-правовых, программно-методических материалов и др. Индивидуальная представляет собой данные, полученные педагогами в результате обследования ребенка в соответствии с требованиями, сформулированными в части основной общеобразовательной программы, и является конфиденциальной.</w:t>
      </w:r>
    </w:p>
    <w:p w:rsidR="009355CD" w:rsidRPr="009355CD" w:rsidRDefault="009355CD" w:rsidP="009355CD">
      <w:pPr>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Передача информации производится в знаковой (символьной и графической), аудиовизуальной и устной словесной форме. В качестве дополнительного способа передачи информации следует выделить сеть Интернет (или аналогичные глобальные сети) как синтез чисто вербальной (письменной) коммуникации с внесловесной (многочисленные баннеры и рекламки гипертекстов), а также визуальной и аудиальной.</w:t>
      </w:r>
    </w:p>
    <w:p w:rsidR="009355CD" w:rsidRPr="009355CD" w:rsidRDefault="009355CD" w:rsidP="009355CD">
      <w:pPr>
        <w:autoSpaceDE w:val="0"/>
        <w:autoSpaceDN w:val="0"/>
        <w:adjustRightInd w:val="0"/>
        <w:spacing w:after="0" w:line="240" w:lineRule="auto"/>
        <w:ind w:firstLine="567"/>
        <w:jc w:val="both"/>
        <w:rPr>
          <w:rFonts w:ascii="Times New Roman" w:eastAsia="Times New Roman" w:hAnsi="Times New Roman"/>
          <w:b/>
          <w:i/>
          <w:iCs/>
          <w:sz w:val="24"/>
          <w:szCs w:val="24"/>
          <w:lang w:eastAsia="ru-RU"/>
        </w:rPr>
      </w:pPr>
      <w:r w:rsidRPr="009355CD">
        <w:rPr>
          <w:rFonts w:ascii="Times New Roman" w:eastAsia="Times New Roman" w:hAnsi="Times New Roman"/>
          <w:b/>
          <w:i/>
          <w:iCs/>
          <w:sz w:val="24"/>
          <w:szCs w:val="24"/>
          <w:lang w:eastAsia="ru-RU"/>
        </w:rPr>
        <w:t>Знаковыми видами коммуникаций, относящимися к коллективу родителей в целом, являются:</w:t>
      </w:r>
    </w:p>
    <w:p w:rsidR="009355CD" w:rsidRPr="009355CD" w:rsidRDefault="009355CD" w:rsidP="00B56004">
      <w:pPr>
        <w:widowControl w:val="0"/>
        <w:numPr>
          <w:ilvl w:val="0"/>
          <w:numId w:val="48"/>
        </w:numPr>
        <w:tabs>
          <w:tab w:val="left" w:pos="1046"/>
        </w:tabs>
        <w:autoSpaceDE w:val="0"/>
        <w:autoSpaceDN w:val="0"/>
        <w:adjustRightInd w:val="0"/>
        <w:spacing w:after="0" w:line="240" w:lineRule="auto"/>
        <w:ind w:left="720" w:hanging="360"/>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единый и групповой стенды;</w:t>
      </w:r>
    </w:p>
    <w:p w:rsidR="009355CD" w:rsidRPr="009355CD" w:rsidRDefault="009355CD" w:rsidP="009355CD">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w:t>
      </w:r>
      <w:r w:rsidRPr="009355CD">
        <w:rPr>
          <w:rFonts w:ascii="Times New Roman" w:eastAsia="Times New Roman" w:hAnsi="Times New Roman"/>
          <w:sz w:val="24"/>
          <w:szCs w:val="24"/>
          <w:lang w:eastAsia="ru-RU"/>
        </w:rPr>
        <w:tab/>
        <w:t>самиздатовская печатная продукция (газеты, журналы, книги, календари и пр.);</w:t>
      </w:r>
    </w:p>
    <w:p w:rsidR="009355CD" w:rsidRPr="009355CD" w:rsidRDefault="009355CD" w:rsidP="009355CD">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w:t>
      </w:r>
      <w:r w:rsidRPr="009355CD">
        <w:rPr>
          <w:rFonts w:ascii="Times New Roman" w:eastAsia="Times New Roman" w:hAnsi="Times New Roman"/>
          <w:sz w:val="24"/>
          <w:szCs w:val="24"/>
          <w:lang w:eastAsia="ru-RU"/>
        </w:rPr>
        <w:tab/>
        <w:t>плакаты различной тематики (противопожарная, санитарная, гигиеническая, психолого - педагогическая и др.);</w:t>
      </w:r>
    </w:p>
    <w:p w:rsidR="009355CD" w:rsidRPr="009355CD" w:rsidRDefault="009355CD" w:rsidP="009355CD">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w:t>
      </w:r>
      <w:r w:rsidRPr="009355CD">
        <w:rPr>
          <w:rFonts w:ascii="Times New Roman" w:eastAsia="Times New Roman" w:hAnsi="Times New Roman"/>
          <w:sz w:val="24"/>
          <w:szCs w:val="24"/>
          <w:lang w:eastAsia="ru-RU"/>
        </w:rPr>
        <w:tab/>
        <w:t>папки, листовки, памятки, буклеты, бюллетени;</w:t>
      </w:r>
    </w:p>
    <w:p w:rsidR="009355CD" w:rsidRPr="009355CD" w:rsidRDefault="009355CD" w:rsidP="009355CD">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w:t>
      </w:r>
      <w:r w:rsidRPr="009355CD">
        <w:rPr>
          <w:rFonts w:ascii="Times New Roman" w:eastAsia="Times New Roman" w:hAnsi="Times New Roman"/>
          <w:sz w:val="24"/>
          <w:szCs w:val="24"/>
          <w:lang w:eastAsia="ru-RU"/>
        </w:rPr>
        <w:tab/>
        <w:t>стеллажи для демонстрации детских работ по лепке и небольших конструкций;</w:t>
      </w:r>
    </w:p>
    <w:p w:rsidR="009355CD" w:rsidRPr="009355CD" w:rsidRDefault="009355CD" w:rsidP="009355CD">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w:t>
      </w:r>
      <w:r w:rsidRPr="009355CD">
        <w:rPr>
          <w:rFonts w:ascii="Times New Roman" w:eastAsia="Times New Roman" w:hAnsi="Times New Roman"/>
          <w:sz w:val="24"/>
          <w:szCs w:val="24"/>
          <w:lang w:eastAsia="ru-RU"/>
        </w:rPr>
        <w:tab/>
        <w:t>баннеры;</w:t>
      </w:r>
    </w:p>
    <w:p w:rsidR="009355CD" w:rsidRPr="009355CD" w:rsidRDefault="009355CD" w:rsidP="009355CD">
      <w:pPr>
        <w:widowControl w:val="0"/>
        <w:autoSpaceDE w:val="0"/>
        <w:autoSpaceDN w:val="0"/>
        <w:adjustRightInd w:val="0"/>
        <w:spacing w:after="0" w:line="240" w:lineRule="auto"/>
        <w:ind w:firstLine="567"/>
        <w:jc w:val="both"/>
        <w:rPr>
          <w:rFonts w:ascii="Times New Roman" w:eastAsia="Times New Roman" w:hAnsi="Times New Roman"/>
          <w:b/>
          <w:i/>
          <w:sz w:val="24"/>
          <w:szCs w:val="24"/>
          <w:lang w:eastAsia="ru-RU"/>
        </w:rPr>
      </w:pPr>
      <w:r w:rsidRPr="009355CD">
        <w:rPr>
          <w:rFonts w:ascii="Times New Roman" w:eastAsia="Times New Roman" w:hAnsi="Times New Roman"/>
          <w:b/>
          <w:i/>
          <w:sz w:val="24"/>
          <w:szCs w:val="24"/>
          <w:lang w:eastAsia="ru-RU"/>
        </w:rPr>
        <w:t>К знаковым видам коммуникаций, обеспечивающими индивидуальное взаимодействие с родителями каждого ребенка являются:</w:t>
      </w:r>
    </w:p>
    <w:p w:rsidR="009355CD" w:rsidRPr="009355CD" w:rsidRDefault="0045167E" w:rsidP="0045167E">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r>
        <w:rPr>
          <w:rFonts w:ascii="Times New Roman" w:eastAsia="Times New Roman" w:hAnsi="Times New Roman"/>
          <w:sz w:val="24"/>
          <w:szCs w:val="24"/>
          <w:lang w:eastAsia="ru-RU"/>
        </w:rPr>
        <w:tab/>
        <w:t>паспорт здоровья</w:t>
      </w:r>
    </w:p>
    <w:p w:rsidR="009355CD" w:rsidRPr="009355CD" w:rsidRDefault="009355CD" w:rsidP="009355CD">
      <w:pPr>
        <w:widowControl w:val="0"/>
        <w:autoSpaceDE w:val="0"/>
        <w:autoSpaceDN w:val="0"/>
        <w:adjustRightInd w:val="0"/>
        <w:spacing w:after="0" w:line="240" w:lineRule="auto"/>
        <w:ind w:firstLine="567"/>
        <w:jc w:val="both"/>
        <w:rPr>
          <w:rFonts w:ascii="Times New Roman" w:eastAsia="Times New Roman" w:hAnsi="Times New Roman"/>
          <w:b/>
          <w:i/>
          <w:sz w:val="24"/>
          <w:szCs w:val="24"/>
          <w:lang w:eastAsia="ru-RU"/>
        </w:rPr>
      </w:pPr>
      <w:r w:rsidRPr="009355CD">
        <w:rPr>
          <w:rFonts w:ascii="Times New Roman" w:eastAsia="Times New Roman" w:hAnsi="Times New Roman"/>
          <w:b/>
          <w:i/>
          <w:sz w:val="24"/>
          <w:szCs w:val="24"/>
          <w:lang w:eastAsia="ru-RU"/>
        </w:rPr>
        <w:t>Аудиовизуальные способы передачи информации могут быть представлены в следующих формах:</w:t>
      </w:r>
    </w:p>
    <w:p w:rsidR="009355CD" w:rsidRPr="009355CD" w:rsidRDefault="009355CD" w:rsidP="009355CD">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w:t>
      </w:r>
      <w:r w:rsidRPr="009355CD">
        <w:rPr>
          <w:rFonts w:ascii="Times New Roman" w:eastAsia="Times New Roman" w:hAnsi="Times New Roman"/>
          <w:sz w:val="24"/>
          <w:szCs w:val="24"/>
          <w:lang w:eastAsia="ru-RU"/>
        </w:rPr>
        <w:tab/>
        <w:t>просмотр видео и прослушивание аудиоматериалов связанных с познавательно - речевым развитием детей;</w:t>
      </w:r>
    </w:p>
    <w:p w:rsidR="009355CD" w:rsidRPr="009355CD" w:rsidRDefault="009355CD" w:rsidP="009355CD">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w:t>
      </w:r>
      <w:r w:rsidRPr="009355CD">
        <w:rPr>
          <w:rFonts w:ascii="Times New Roman" w:eastAsia="Times New Roman" w:hAnsi="Times New Roman"/>
          <w:sz w:val="24"/>
          <w:szCs w:val="24"/>
          <w:lang w:eastAsia="ru-RU"/>
        </w:rPr>
        <w:tab/>
        <w:t>документальные видеофильмы с записью занятий, праздников и других воспитательно - образовательных мероприятий;</w:t>
      </w:r>
    </w:p>
    <w:p w:rsidR="009355CD" w:rsidRPr="009355CD" w:rsidRDefault="009355CD" w:rsidP="009355CD">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w:t>
      </w:r>
      <w:r w:rsidRPr="009355CD">
        <w:rPr>
          <w:rFonts w:ascii="Times New Roman" w:eastAsia="Times New Roman" w:hAnsi="Times New Roman"/>
          <w:sz w:val="24"/>
          <w:szCs w:val="24"/>
          <w:lang w:eastAsia="ru-RU"/>
        </w:rPr>
        <w:tab/>
        <w:t>радиотрансляция;</w:t>
      </w:r>
    </w:p>
    <w:p w:rsidR="009355CD" w:rsidRPr="009355CD" w:rsidRDefault="00142EA2" w:rsidP="009355CD">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r>
        <w:rPr>
          <w:rFonts w:ascii="Times New Roman" w:eastAsia="Times New Roman" w:hAnsi="Times New Roman"/>
          <w:sz w:val="24"/>
          <w:szCs w:val="24"/>
          <w:lang w:eastAsia="ru-RU"/>
        </w:rPr>
        <w:tab/>
        <w:t>учебные видеофильмы</w:t>
      </w:r>
    </w:p>
    <w:p w:rsidR="009355CD" w:rsidRPr="009355CD" w:rsidRDefault="009355CD" w:rsidP="009355CD">
      <w:pPr>
        <w:widowControl w:val="0"/>
        <w:autoSpaceDE w:val="0"/>
        <w:autoSpaceDN w:val="0"/>
        <w:adjustRightInd w:val="0"/>
        <w:spacing w:after="0" w:line="240" w:lineRule="auto"/>
        <w:ind w:firstLine="567"/>
        <w:jc w:val="both"/>
        <w:rPr>
          <w:rFonts w:ascii="Times New Roman" w:eastAsia="Times New Roman" w:hAnsi="Times New Roman"/>
          <w:b/>
          <w:i/>
          <w:sz w:val="24"/>
          <w:szCs w:val="24"/>
          <w:lang w:eastAsia="ru-RU"/>
        </w:rPr>
      </w:pPr>
      <w:r w:rsidRPr="009355CD">
        <w:rPr>
          <w:rFonts w:ascii="Times New Roman" w:eastAsia="Times New Roman" w:hAnsi="Times New Roman"/>
          <w:b/>
          <w:i/>
          <w:sz w:val="24"/>
          <w:szCs w:val="24"/>
          <w:lang w:eastAsia="ru-RU"/>
        </w:rPr>
        <w:t>В устной словесной форме передача информации коллективу родителей в целом осуществляется:</w:t>
      </w:r>
    </w:p>
    <w:p w:rsidR="009355CD" w:rsidRPr="009355CD" w:rsidRDefault="009355CD" w:rsidP="009355CD">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w:t>
      </w:r>
      <w:r w:rsidRPr="009355CD">
        <w:rPr>
          <w:rFonts w:ascii="Times New Roman" w:eastAsia="Times New Roman" w:hAnsi="Times New Roman"/>
          <w:sz w:val="24"/>
          <w:szCs w:val="24"/>
          <w:lang w:eastAsia="ru-RU"/>
        </w:rPr>
        <w:tab/>
        <w:t>на родительских собраниях, встречах, «круглых столах» и пр.;</w:t>
      </w:r>
    </w:p>
    <w:p w:rsidR="009355CD" w:rsidRPr="009355CD" w:rsidRDefault="009355CD" w:rsidP="009355CD">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w:t>
      </w:r>
      <w:r w:rsidRPr="009355CD">
        <w:rPr>
          <w:rFonts w:ascii="Times New Roman" w:eastAsia="Times New Roman" w:hAnsi="Times New Roman"/>
          <w:sz w:val="24"/>
          <w:szCs w:val="24"/>
          <w:lang w:eastAsia="ru-RU"/>
        </w:rPr>
        <w:tab/>
        <w:t>при проведении открытых занятий и совместных праздников;</w:t>
      </w:r>
    </w:p>
    <w:p w:rsidR="009355CD" w:rsidRPr="009355CD" w:rsidRDefault="009355CD" w:rsidP="009355CD">
      <w:pPr>
        <w:autoSpaceDE w:val="0"/>
        <w:autoSpaceDN w:val="0"/>
        <w:adjustRightInd w:val="0"/>
        <w:spacing w:after="0" w:line="240" w:lineRule="auto"/>
        <w:ind w:firstLine="567"/>
        <w:jc w:val="both"/>
        <w:rPr>
          <w:rFonts w:ascii="Times New Roman" w:eastAsia="Times New Roman" w:hAnsi="Times New Roman"/>
          <w:i/>
          <w:iCs/>
          <w:sz w:val="24"/>
          <w:szCs w:val="24"/>
          <w:lang w:eastAsia="ru-RU"/>
        </w:rPr>
      </w:pPr>
      <w:r w:rsidRPr="009355CD">
        <w:rPr>
          <w:rFonts w:ascii="Times New Roman" w:eastAsia="Times New Roman" w:hAnsi="Times New Roman"/>
          <w:b/>
          <w:i/>
          <w:iCs/>
          <w:sz w:val="24"/>
          <w:szCs w:val="24"/>
          <w:lang w:eastAsia="ru-RU"/>
        </w:rPr>
        <w:lastRenderedPageBreak/>
        <w:t>В устной словесной форме индивидуальное взаимодействие с родителями каждого ребенка осуществляется</w:t>
      </w:r>
      <w:r w:rsidRPr="009355CD">
        <w:rPr>
          <w:rFonts w:ascii="Times New Roman" w:eastAsia="Times New Roman" w:hAnsi="Times New Roman"/>
          <w:i/>
          <w:iCs/>
          <w:sz w:val="24"/>
          <w:szCs w:val="24"/>
          <w:lang w:eastAsia="ru-RU"/>
        </w:rPr>
        <w:t>:</w:t>
      </w:r>
    </w:p>
    <w:p w:rsidR="009355CD" w:rsidRPr="009355CD" w:rsidRDefault="009355CD" w:rsidP="00B56004">
      <w:pPr>
        <w:widowControl w:val="0"/>
        <w:numPr>
          <w:ilvl w:val="0"/>
          <w:numId w:val="44"/>
        </w:numPr>
        <w:tabs>
          <w:tab w:val="left" w:pos="1046"/>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при ежедневных непосредственных контактах педагогов с родителями;</w:t>
      </w:r>
    </w:p>
    <w:p w:rsidR="009355CD" w:rsidRPr="009355CD" w:rsidRDefault="009355CD" w:rsidP="00B56004">
      <w:pPr>
        <w:widowControl w:val="0"/>
        <w:numPr>
          <w:ilvl w:val="0"/>
          <w:numId w:val="44"/>
        </w:numPr>
        <w:tabs>
          <w:tab w:val="left" w:pos="1046"/>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при проведении неформальных бесед о детях или запланированных встреч с родителями;</w:t>
      </w:r>
    </w:p>
    <w:p w:rsidR="009355CD" w:rsidRPr="009355CD" w:rsidRDefault="009355CD" w:rsidP="00B56004">
      <w:pPr>
        <w:widowControl w:val="0"/>
        <w:numPr>
          <w:ilvl w:val="0"/>
          <w:numId w:val="44"/>
        </w:numPr>
        <w:tabs>
          <w:tab w:val="left" w:pos="1046"/>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при общении по телефону;</w:t>
      </w:r>
    </w:p>
    <w:p w:rsidR="009355CD" w:rsidRPr="009355CD" w:rsidRDefault="009355CD" w:rsidP="009355CD">
      <w:pPr>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Для глобальных сетей следует обозначить такое бесспорное специфическое их качество, как оперативность, то есть сообщение участников событий или диалогов друг с другом в режиме реального времени. Тем самым достигается не только расширение коммуникативного пространства, о котором мы говорили, но и резкое (абсолютное) сокращение предкоммуникативного времени (времени, необходимого для установления контакта коммуникации его субъектов с реципиентами).</w:t>
      </w:r>
    </w:p>
    <w:p w:rsidR="002D60F2" w:rsidRDefault="002D60F2" w:rsidP="002D60F2">
      <w:pPr>
        <w:tabs>
          <w:tab w:val="left" w:pos="2880"/>
        </w:tabs>
        <w:rPr>
          <w:rFonts w:ascii="Times New Roman" w:eastAsia="Times New Roman" w:hAnsi="Times New Roman"/>
          <w:sz w:val="20"/>
          <w:szCs w:val="20"/>
          <w:lang w:eastAsia="ru-RU"/>
        </w:rPr>
      </w:pPr>
    </w:p>
    <w:sectPr w:rsidR="002D60F2" w:rsidSect="00242913">
      <w:endnotePr>
        <w:numFmt w:val="decimal"/>
      </w:endnotePr>
      <w:type w:val="continuous"/>
      <w:pgSz w:w="11906" w:h="16838"/>
      <w:pgMar w:top="1134" w:right="424" w:bottom="1134" w:left="85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10726" w:rsidRDefault="00410726" w:rsidP="00663CE3">
      <w:pPr>
        <w:spacing w:after="0" w:line="240" w:lineRule="auto"/>
      </w:pPr>
      <w:r>
        <w:separator/>
      </w:r>
    </w:p>
  </w:endnote>
  <w:endnote w:type="continuationSeparator" w:id="0">
    <w:p w:rsidR="00410726" w:rsidRDefault="00410726" w:rsidP="00663C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entury Schoolbook">
    <w:altName w:val="Century"/>
    <w:panose1 w:val="020406040505050203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MS Sans Serif">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1002AFF" w:usb1="C0000002" w:usb2="00000008" w:usb3="00000000" w:csb0="000101FF"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Batang">
    <w:altName w:val="바탕"/>
    <w:panose1 w:val="02030600000101010101"/>
    <w:charset w:val="81"/>
    <w:family w:val="roman"/>
    <w:pitch w:val="variable"/>
    <w:sig w:usb0="B00002AF" w:usb1="69D77CFB" w:usb2="00000030" w:usb3="00000000" w:csb0="0008009F" w:csb1="00000000"/>
  </w:font>
  <w:font w:name="Franklin Gothic Medium">
    <w:panose1 w:val="020B0603020102020204"/>
    <w:charset w:val="CC"/>
    <w:family w:val="swiss"/>
    <w:pitch w:val="variable"/>
    <w:sig w:usb0="00000287" w:usb1="00000000" w:usb2="00000000" w:usb3="00000000" w:csb0="0000009F" w:csb1="00000000"/>
  </w:font>
  <w:font w:name="Consolas">
    <w:panose1 w:val="020B0609020204030204"/>
    <w:charset w:val="CC"/>
    <w:family w:val="modern"/>
    <w:pitch w:val="fixed"/>
    <w:sig w:usb0="E10002FF" w:usb1="4000FCFF" w:usb2="00000009" w:usb3="00000000" w:csb0="0000019F" w:csb1="00000000"/>
  </w:font>
  <w:font w:name="HiddenHorzOCR">
    <w:altName w:val="MS Mincho"/>
    <w:panose1 w:val="00000000000000000000"/>
    <w:charset w:val="80"/>
    <w:family w:val="auto"/>
    <w:notTrueType/>
    <w:pitch w:val="default"/>
    <w:sig w:usb0="00000001" w:usb1="08070000" w:usb2="00000010" w:usb3="00000000" w:csb0="00020000" w:csb1="00000000"/>
  </w:font>
  <w:font w:name="PragmaticaCondC-Bold">
    <w:altName w:val="Times New Roman"/>
    <w:panose1 w:val="00000000000000000000"/>
    <w:charset w:val="00"/>
    <w:family w:val="auto"/>
    <w:notTrueType/>
    <w:pitch w:val="default"/>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MS Reference Sans Serif">
    <w:panose1 w:val="020B0604030504040204"/>
    <w:charset w:val="CC"/>
    <w:family w:val="swiss"/>
    <w:pitch w:val="variable"/>
    <w:sig w:usb0="20000287" w:usb1="00000000" w:usb2="00000000" w:usb3="00000000" w:csb0="0000019F" w:csb1="00000000"/>
  </w:font>
  <w:font w:name="Sylfaen">
    <w:panose1 w:val="010A0502050306030303"/>
    <w:charset w:val="CC"/>
    <w:family w:val="roman"/>
    <w:pitch w:val="variable"/>
    <w:sig w:usb0="040006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3CD2" w:rsidRDefault="00093CD2">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208532"/>
      <w:docPartObj>
        <w:docPartGallery w:val="Page Numbers (Bottom of Page)"/>
        <w:docPartUnique/>
      </w:docPartObj>
    </w:sdtPr>
    <w:sdtEndPr/>
    <w:sdtContent>
      <w:p w:rsidR="00093CD2" w:rsidRDefault="00093CD2">
        <w:pPr>
          <w:pStyle w:val="aa"/>
          <w:jc w:val="center"/>
        </w:pPr>
        <w:r>
          <w:fldChar w:fldCharType="begin"/>
        </w:r>
        <w:r>
          <w:instrText xml:space="preserve"> PAGE   \* MERGEFORMAT </w:instrText>
        </w:r>
        <w:r>
          <w:fldChar w:fldCharType="separate"/>
        </w:r>
        <w:r w:rsidR="00593140">
          <w:rPr>
            <w:noProof/>
          </w:rPr>
          <w:t>1</w:t>
        </w:r>
        <w:r>
          <w:rPr>
            <w:noProof/>
          </w:rPr>
          <w:fldChar w:fldCharType="end"/>
        </w:r>
      </w:p>
    </w:sdtContent>
  </w:sdt>
  <w:p w:rsidR="00093CD2" w:rsidRDefault="00093CD2">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3CD2" w:rsidRDefault="00093CD2">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10726" w:rsidRDefault="00410726" w:rsidP="00663CE3">
      <w:pPr>
        <w:spacing w:after="0" w:line="240" w:lineRule="auto"/>
      </w:pPr>
      <w:r>
        <w:separator/>
      </w:r>
    </w:p>
  </w:footnote>
  <w:footnote w:type="continuationSeparator" w:id="0">
    <w:p w:rsidR="00410726" w:rsidRDefault="00410726" w:rsidP="00663CE3">
      <w:pPr>
        <w:spacing w:after="0" w:line="240" w:lineRule="auto"/>
      </w:pPr>
      <w:r>
        <w:continuationSeparator/>
      </w:r>
    </w:p>
  </w:footnote>
  <w:footnote w:id="1">
    <w:p w:rsidR="00093CD2" w:rsidRDefault="00093CD2" w:rsidP="000564F8">
      <w:pPr>
        <w:pStyle w:val="ac"/>
      </w:pPr>
      <w:r>
        <w:rPr>
          <w:rStyle w:val="ae"/>
        </w:rPr>
        <w:footnoteRef/>
      </w:r>
      <w:r>
        <w:t xml:space="preserve"> Примерная общеобразовательная программа дошкольного образования «От рождения до школы» / Н.Е. Вераксы, Т.С.Комарова, Н.А.Васильева. – М.: МОЗАИКА – СИНТЕЗ, 2014</w:t>
      </w:r>
    </w:p>
    <w:p w:rsidR="00093CD2" w:rsidRDefault="00093CD2" w:rsidP="000564F8">
      <w:pPr>
        <w:pStyle w:val="ac"/>
      </w:pPr>
    </w:p>
  </w:footnote>
  <w:footnote w:id="2">
    <w:p w:rsidR="00093CD2" w:rsidRDefault="00093CD2" w:rsidP="000564F8">
      <w:pPr>
        <w:pStyle w:val="ac"/>
      </w:pPr>
      <w:r>
        <w:rPr>
          <w:rStyle w:val="ae"/>
        </w:rPr>
        <w:footnoteRef/>
      </w:r>
      <w:r>
        <w:t xml:space="preserve"> Пункт 1 и 2  статьи 64 «Дошкольное образование» Федерального закона от 29 декабря 2012 года «Об образовании в Российской Федерации».</w:t>
      </w:r>
    </w:p>
    <w:p w:rsidR="00093CD2" w:rsidRDefault="00093CD2" w:rsidP="000564F8">
      <w:pPr>
        <w:pStyle w:val="ac"/>
      </w:pPr>
    </w:p>
    <w:p w:rsidR="00093CD2" w:rsidRDefault="00093CD2" w:rsidP="000564F8">
      <w:pPr>
        <w:pStyle w:val="ac"/>
      </w:pPr>
    </w:p>
  </w:footnote>
  <w:footnote w:id="3">
    <w:p w:rsidR="00093CD2" w:rsidRDefault="00093CD2" w:rsidP="00B201D5">
      <w:pPr>
        <w:pStyle w:val="ac"/>
      </w:pPr>
      <w:r w:rsidRPr="00327B51">
        <w:rPr>
          <w:rStyle w:val="ae"/>
          <w:sz w:val="22"/>
          <w:szCs w:val="22"/>
        </w:rPr>
        <w:footnoteRef/>
      </w:r>
      <w:r w:rsidRPr="00525850">
        <w:rPr>
          <w:sz w:val="22"/>
          <w:szCs w:val="22"/>
        </w:rPr>
        <w:t>Федеральный закон от 29.12.2012</w:t>
      </w:r>
      <w:r>
        <w:rPr>
          <w:sz w:val="22"/>
          <w:szCs w:val="22"/>
        </w:rPr>
        <w:t> г.№ </w:t>
      </w:r>
      <w:r w:rsidRPr="00525850">
        <w:rPr>
          <w:sz w:val="22"/>
          <w:szCs w:val="22"/>
        </w:rPr>
        <w:t>273-ФЗ"Об образовании в Российской Федерации"</w:t>
      </w:r>
      <w:r w:rsidRPr="00327B51">
        <w:rPr>
          <w:sz w:val="22"/>
          <w:szCs w:val="22"/>
        </w:rPr>
        <w:t>, ст.34. п.1.9.</w:t>
      </w:r>
    </w:p>
  </w:footnote>
  <w:footnote w:id="4">
    <w:p w:rsidR="00093CD2" w:rsidRDefault="00093CD2" w:rsidP="003027D9">
      <w:pPr>
        <w:pStyle w:val="11"/>
        <w:spacing w:line="360" w:lineRule="auto"/>
        <w:ind w:firstLine="180"/>
        <w:jc w:val="both"/>
        <w:rPr>
          <w:rStyle w:val="list0020paragraphcharchar"/>
          <w:rFonts w:ascii="Times New Roman" w:hAnsi="Times New Roman"/>
          <w:sz w:val="24"/>
          <w:szCs w:val="24"/>
          <w:lang w:val="ru-RU"/>
        </w:rPr>
      </w:pPr>
      <w:r>
        <w:rPr>
          <w:rStyle w:val="ae"/>
        </w:rPr>
        <w:footnoteRef/>
      </w:r>
      <w:r w:rsidRPr="00DB3E14">
        <w:rPr>
          <w:rStyle w:val="list0020paragraphcharchar"/>
          <w:rFonts w:ascii="Times New Roman" w:hAnsi="Times New Roman"/>
          <w:sz w:val="24"/>
          <w:szCs w:val="24"/>
          <w:lang w:val="ru-RU"/>
        </w:rPr>
        <w:t>Төбәкнеңмәктәпкәчә</w:t>
      </w:r>
      <w:r>
        <w:rPr>
          <w:rStyle w:val="list0020paragraphcharchar"/>
          <w:rFonts w:ascii="Times New Roman" w:hAnsi="Times New Roman"/>
          <w:sz w:val="24"/>
          <w:szCs w:val="24"/>
          <w:lang w:val="ru-RU"/>
        </w:rPr>
        <w:t xml:space="preserve"> белеем </w:t>
      </w:r>
      <w:r w:rsidRPr="00DB3E14">
        <w:rPr>
          <w:rStyle w:val="list0020paragraphcharchar"/>
          <w:rFonts w:ascii="Times New Roman" w:hAnsi="Times New Roman"/>
          <w:sz w:val="24"/>
          <w:szCs w:val="24"/>
          <w:lang w:val="ru-RU"/>
        </w:rPr>
        <w:t>бирүпрограммас</w:t>
      </w:r>
      <w:r>
        <w:rPr>
          <w:rStyle w:val="list0020paragraphcharchar"/>
          <w:rFonts w:ascii="Times New Roman" w:hAnsi="Times New Roman"/>
          <w:sz w:val="24"/>
          <w:szCs w:val="24"/>
          <w:lang w:val="ru-RU"/>
        </w:rPr>
        <w:t>ы / Р.К. Шаехова - Казань, 2012</w:t>
      </w:r>
    </w:p>
    <w:p w:rsidR="00093CD2" w:rsidRPr="00E55AE8" w:rsidRDefault="00093CD2" w:rsidP="003027D9">
      <w:pPr>
        <w:autoSpaceDE w:val="0"/>
        <w:autoSpaceDN w:val="0"/>
        <w:adjustRightInd w:val="0"/>
        <w:spacing w:line="360" w:lineRule="auto"/>
        <w:jc w:val="both"/>
        <w:rPr>
          <w:rFonts w:cs="PragmaticaCondC-Bold"/>
          <w:b/>
          <w:bCs/>
        </w:rPr>
      </w:pPr>
    </w:p>
    <w:p w:rsidR="00093CD2" w:rsidRDefault="00093CD2" w:rsidP="003027D9">
      <w:pPr>
        <w:pStyle w:val="ac"/>
      </w:pPr>
    </w:p>
  </w:footnote>
  <w:footnote w:id="5">
    <w:p w:rsidR="00093CD2" w:rsidRPr="009D2FBA" w:rsidRDefault="00093CD2" w:rsidP="00725CEC">
      <w:pPr>
        <w:pStyle w:val="ac"/>
      </w:pPr>
      <w:r w:rsidRPr="009D2FBA">
        <w:rPr>
          <w:rStyle w:val="ae"/>
        </w:rPr>
        <w:footnoteRef/>
      </w:r>
      <w:r w:rsidRPr="009D2FBA">
        <w:t xml:space="preserve"> Н.А. Короткова, П.Г. Нежнов</w:t>
      </w:r>
      <w:r>
        <w:t>.</w:t>
      </w:r>
      <w:r w:rsidRPr="009D2FBA">
        <w:t xml:space="preserve"> Наблюдения за развитием детей в дошкольных группах. Пособие для дошкольных педагогов и психологов М., 2002</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3CD2" w:rsidRDefault="00093CD2">
    <w:pPr>
      <w:pStyle w:val="a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3CD2" w:rsidRDefault="00093CD2">
    <w:pPr>
      <w:pStyle w:val="a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3CD2" w:rsidRDefault="00093CD2">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EFEE318E"/>
    <w:lvl w:ilvl="0">
      <w:numFmt w:val="bullet"/>
      <w:lvlText w:val="*"/>
      <w:lvlJc w:val="left"/>
    </w:lvl>
  </w:abstractNum>
  <w:abstractNum w:abstractNumId="1">
    <w:nsid w:val="00000003"/>
    <w:multiLevelType w:val="singleLevel"/>
    <w:tmpl w:val="00000003"/>
    <w:name w:val="WW8Num3"/>
    <w:lvl w:ilvl="0">
      <w:start w:val="1"/>
      <w:numFmt w:val="decimal"/>
      <w:lvlText w:val="%1."/>
      <w:lvlJc w:val="left"/>
      <w:pPr>
        <w:tabs>
          <w:tab w:val="num" w:pos="0"/>
        </w:tabs>
        <w:ind w:left="1113" w:hanging="405"/>
      </w:pPr>
    </w:lvl>
  </w:abstractNum>
  <w:abstractNum w:abstractNumId="2">
    <w:nsid w:val="00000006"/>
    <w:multiLevelType w:val="singleLevel"/>
    <w:tmpl w:val="00000006"/>
    <w:name w:val="WW8Num13"/>
    <w:lvl w:ilvl="0">
      <w:start w:val="1"/>
      <w:numFmt w:val="decimal"/>
      <w:lvlText w:val="%1."/>
      <w:lvlJc w:val="left"/>
      <w:pPr>
        <w:tabs>
          <w:tab w:val="num" w:pos="0"/>
        </w:tabs>
        <w:ind w:left="927" w:hanging="360"/>
      </w:pPr>
      <w:rPr>
        <w:b w:val="0"/>
      </w:rPr>
    </w:lvl>
  </w:abstractNum>
  <w:abstractNum w:abstractNumId="3">
    <w:nsid w:val="0000000C"/>
    <w:multiLevelType w:val="multilevel"/>
    <w:tmpl w:val="0000000C"/>
    <w:lvl w:ilvl="0">
      <w:start w:val="1"/>
      <w:numFmt w:val="decimal"/>
      <w:lvlText w:val="%1)"/>
      <w:lvlJc w:val="left"/>
      <w:pPr>
        <w:tabs>
          <w:tab w:val="num" w:pos="0"/>
        </w:tabs>
        <w:ind w:left="720" w:hanging="360"/>
      </w:pPr>
      <w:rPr>
        <w:rFonts w:ascii="Times New Roman" w:eastAsia="Times New Roman" w:hAnsi="Times New Roman"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4">
    <w:nsid w:val="006302E1"/>
    <w:multiLevelType w:val="multilevel"/>
    <w:tmpl w:val="CA6E82D2"/>
    <w:lvl w:ilvl="0">
      <w:start w:val="1"/>
      <w:numFmt w:val="decimal"/>
      <w:lvlText w:val="%1."/>
      <w:lvlJc w:val="left"/>
      <w:pPr>
        <w:tabs>
          <w:tab w:val="num" w:pos="360"/>
        </w:tabs>
        <w:ind w:left="360" w:hanging="360"/>
      </w:pPr>
      <w:rPr>
        <w:rFonts w:hint="default"/>
      </w:rPr>
    </w:lvl>
    <w:lvl w:ilvl="1">
      <w:start w:val="2"/>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5">
    <w:nsid w:val="01BC25CE"/>
    <w:multiLevelType w:val="hybridMultilevel"/>
    <w:tmpl w:val="0B3095B8"/>
    <w:lvl w:ilvl="0" w:tplc="1AC435A2">
      <w:start w:val="1"/>
      <w:numFmt w:val="bullet"/>
      <w:lvlText w:val=""/>
      <w:lvlJc w:val="left"/>
      <w:pPr>
        <w:tabs>
          <w:tab w:val="num" w:pos="720"/>
        </w:tabs>
        <w:ind w:left="720" w:hanging="360"/>
      </w:pPr>
      <w:rPr>
        <w:rFonts w:ascii="Wingdings 2" w:hAnsi="Wingdings 2" w:hint="default"/>
      </w:rPr>
    </w:lvl>
    <w:lvl w:ilvl="1" w:tplc="D6F4D33C" w:tentative="1">
      <w:start w:val="1"/>
      <w:numFmt w:val="bullet"/>
      <w:lvlText w:val=""/>
      <w:lvlJc w:val="left"/>
      <w:pPr>
        <w:tabs>
          <w:tab w:val="num" w:pos="1440"/>
        </w:tabs>
        <w:ind w:left="1440" w:hanging="360"/>
      </w:pPr>
      <w:rPr>
        <w:rFonts w:ascii="Wingdings 2" w:hAnsi="Wingdings 2" w:hint="default"/>
      </w:rPr>
    </w:lvl>
    <w:lvl w:ilvl="2" w:tplc="20DE5B1A" w:tentative="1">
      <w:start w:val="1"/>
      <w:numFmt w:val="bullet"/>
      <w:lvlText w:val=""/>
      <w:lvlJc w:val="left"/>
      <w:pPr>
        <w:tabs>
          <w:tab w:val="num" w:pos="2160"/>
        </w:tabs>
        <w:ind w:left="2160" w:hanging="360"/>
      </w:pPr>
      <w:rPr>
        <w:rFonts w:ascii="Wingdings 2" w:hAnsi="Wingdings 2" w:hint="default"/>
      </w:rPr>
    </w:lvl>
    <w:lvl w:ilvl="3" w:tplc="82DA797E" w:tentative="1">
      <w:start w:val="1"/>
      <w:numFmt w:val="bullet"/>
      <w:lvlText w:val=""/>
      <w:lvlJc w:val="left"/>
      <w:pPr>
        <w:tabs>
          <w:tab w:val="num" w:pos="2880"/>
        </w:tabs>
        <w:ind w:left="2880" w:hanging="360"/>
      </w:pPr>
      <w:rPr>
        <w:rFonts w:ascii="Wingdings 2" w:hAnsi="Wingdings 2" w:hint="default"/>
      </w:rPr>
    </w:lvl>
    <w:lvl w:ilvl="4" w:tplc="720A8A1A" w:tentative="1">
      <w:start w:val="1"/>
      <w:numFmt w:val="bullet"/>
      <w:lvlText w:val=""/>
      <w:lvlJc w:val="left"/>
      <w:pPr>
        <w:tabs>
          <w:tab w:val="num" w:pos="3600"/>
        </w:tabs>
        <w:ind w:left="3600" w:hanging="360"/>
      </w:pPr>
      <w:rPr>
        <w:rFonts w:ascii="Wingdings 2" w:hAnsi="Wingdings 2" w:hint="default"/>
      </w:rPr>
    </w:lvl>
    <w:lvl w:ilvl="5" w:tplc="7B6EA79A" w:tentative="1">
      <w:start w:val="1"/>
      <w:numFmt w:val="bullet"/>
      <w:lvlText w:val=""/>
      <w:lvlJc w:val="left"/>
      <w:pPr>
        <w:tabs>
          <w:tab w:val="num" w:pos="4320"/>
        </w:tabs>
        <w:ind w:left="4320" w:hanging="360"/>
      </w:pPr>
      <w:rPr>
        <w:rFonts w:ascii="Wingdings 2" w:hAnsi="Wingdings 2" w:hint="default"/>
      </w:rPr>
    </w:lvl>
    <w:lvl w:ilvl="6" w:tplc="283A8816" w:tentative="1">
      <w:start w:val="1"/>
      <w:numFmt w:val="bullet"/>
      <w:lvlText w:val=""/>
      <w:lvlJc w:val="left"/>
      <w:pPr>
        <w:tabs>
          <w:tab w:val="num" w:pos="5040"/>
        </w:tabs>
        <w:ind w:left="5040" w:hanging="360"/>
      </w:pPr>
      <w:rPr>
        <w:rFonts w:ascii="Wingdings 2" w:hAnsi="Wingdings 2" w:hint="default"/>
      </w:rPr>
    </w:lvl>
    <w:lvl w:ilvl="7" w:tplc="3B2EE6FE" w:tentative="1">
      <w:start w:val="1"/>
      <w:numFmt w:val="bullet"/>
      <w:lvlText w:val=""/>
      <w:lvlJc w:val="left"/>
      <w:pPr>
        <w:tabs>
          <w:tab w:val="num" w:pos="5760"/>
        </w:tabs>
        <w:ind w:left="5760" w:hanging="360"/>
      </w:pPr>
      <w:rPr>
        <w:rFonts w:ascii="Wingdings 2" w:hAnsi="Wingdings 2" w:hint="default"/>
      </w:rPr>
    </w:lvl>
    <w:lvl w:ilvl="8" w:tplc="2D768D92" w:tentative="1">
      <w:start w:val="1"/>
      <w:numFmt w:val="bullet"/>
      <w:lvlText w:val=""/>
      <w:lvlJc w:val="left"/>
      <w:pPr>
        <w:tabs>
          <w:tab w:val="num" w:pos="6480"/>
        </w:tabs>
        <w:ind w:left="6480" w:hanging="360"/>
      </w:pPr>
      <w:rPr>
        <w:rFonts w:ascii="Wingdings 2" w:hAnsi="Wingdings 2" w:hint="default"/>
      </w:rPr>
    </w:lvl>
  </w:abstractNum>
  <w:abstractNum w:abstractNumId="6">
    <w:nsid w:val="0608183B"/>
    <w:multiLevelType w:val="hybridMultilevel"/>
    <w:tmpl w:val="81F4E7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75B549F"/>
    <w:multiLevelType w:val="singleLevel"/>
    <w:tmpl w:val="0419000F"/>
    <w:lvl w:ilvl="0">
      <w:start w:val="1"/>
      <w:numFmt w:val="decimal"/>
      <w:lvlText w:val="%1."/>
      <w:lvlJc w:val="left"/>
      <w:pPr>
        <w:tabs>
          <w:tab w:val="num" w:pos="360"/>
        </w:tabs>
        <w:ind w:left="360" w:hanging="360"/>
      </w:pPr>
    </w:lvl>
  </w:abstractNum>
  <w:abstractNum w:abstractNumId="8">
    <w:nsid w:val="08CB1675"/>
    <w:multiLevelType w:val="hybridMultilevel"/>
    <w:tmpl w:val="08669F9E"/>
    <w:lvl w:ilvl="0" w:tplc="04190005">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360"/>
        </w:tabs>
        <w:ind w:left="36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0DB45607"/>
    <w:multiLevelType w:val="hybridMultilevel"/>
    <w:tmpl w:val="11D0B7CE"/>
    <w:lvl w:ilvl="0" w:tplc="07F82A34">
      <w:start w:val="1"/>
      <w:numFmt w:val="bullet"/>
      <w:lvlText w:val=""/>
      <w:lvlJc w:val="left"/>
      <w:pPr>
        <w:tabs>
          <w:tab w:val="num" w:pos="720"/>
        </w:tabs>
        <w:ind w:left="720" w:hanging="360"/>
      </w:pPr>
      <w:rPr>
        <w:rFonts w:ascii="Wingdings 2" w:hAnsi="Wingdings 2" w:hint="default"/>
      </w:rPr>
    </w:lvl>
    <w:lvl w:ilvl="1" w:tplc="7332D1A8" w:tentative="1">
      <w:start w:val="1"/>
      <w:numFmt w:val="bullet"/>
      <w:lvlText w:val=""/>
      <w:lvlJc w:val="left"/>
      <w:pPr>
        <w:tabs>
          <w:tab w:val="num" w:pos="1440"/>
        </w:tabs>
        <w:ind w:left="1440" w:hanging="360"/>
      </w:pPr>
      <w:rPr>
        <w:rFonts w:ascii="Wingdings 2" w:hAnsi="Wingdings 2" w:hint="default"/>
      </w:rPr>
    </w:lvl>
    <w:lvl w:ilvl="2" w:tplc="CEF645CC" w:tentative="1">
      <w:start w:val="1"/>
      <w:numFmt w:val="bullet"/>
      <w:lvlText w:val=""/>
      <w:lvlJc w:val="left"/>
      <w:pPr>
        <w:tabs>
          <w:tab w:val="num" w:pos="2160"/>
        </w:tabs>
        <w:ind w:left="2160" w:hanging="360"/>
      </w:pPr>
      <w:rPr>
        <w:rFonts w:ascii="Wingdings 2" w:hAnsi="Wingdings 2" w:hint="default"/>
      </w:rPr>
    </w:lvl>
    <w:lvl w:ilvl="3" w:tplc="1AA4680A" w:tentative="1">
      <w:start w:val="1"/>
      <w:numFmt w:val="bullet"/>
      <w:lvlText w:val=""/>
      <w:lvlJc w:val="left"/>
      <w:pPr>
        <w:tabs>
          <w:tab w:val="num" w:pos="2880"/>
        </w:tabs>
        <w:ind w:left="2880" w:hanging="360"/>
      </w:pPr>
      <w:rPr>
        <w:rFonts w:ascii="Wingdings 2" w:hAnsi="Wingdings 2" w:hint="default"/>
      </w:rPr>
    </w:lvl>
    <w:lvl w:ilvl="4" w:tplc="DFDC8D64" w:tentative="1">
      <w:start w:val="1"/>
      <w:numFmt w:val="bullet"/>
      <w:lvlText w:val=""/>
      <w:lvlJc w:val="left"/>
      <w:pPr>
        <w:tabs>
          <w:tab w:val="num" w:pos="3600"/>
        </w:tabs>
        <w:ind w:left="3600" w:hanging="360"/>
      </w:pPr>
      <w:rPr>
        <w:rFonts w:ascii="Wingdings 2" w:hAnsi="Wingdings 2" w:hint="default"/>
      </w:rPr>
    </w:lvl>
    <w:lvl w:ilvl="5" w:tplc="9DF8A54E" w:tentative="1">
      <w:start w:val="1"/>
      <w:numFmt w:val="bullet"/>
      <w:lvlText w:val=""/>
      <w:lvlJc w:val="left"/>
      <w:pPr>
        <w:tabs>
          <w:tab w:val="num" w:pos="4320"/>
        </w:tabs>
        <w:ind w:left="4320" w:hanging="360"/>
      </w:pPr>
      <w:rPr>
        <w:rFonts w:ascii="Wingdings 2" w:hAnsi="Wingdings 2" w:hint="default"/>
      </w:rPr>
    </w:lvl>
    <w:lvl w:ilvl="6" w:tplc="27C069D6" w:tentative="1">
      <w:start w:val="1"/>
      <w:numFmt w:val="bullet"/>
      <w:lvlText w:val=""/>
      <w:lvlJc w:val="left"/>
      <w:pPr>
        <w:tabs>
          <w:tab w:val="num" w:pos="5040"/>
        </w:tabs>
        <w:ind w:left="5040" w:hanging="360"/>
      </w:pPr>
      <w:rPr>
        <w:rFonts w:ascii="Wingdings 2" w:hAnsi="Wingdings 2" w:hint="default"/>
      </w:rPr>
    </w:lvl>
    <w:lvl w:ilvl="7" w:tplc="AFE690DC" w:tentative="1">
      <w:start w:val="1"/>
      <w:numFmt w:val="bullet"/>
      <w:lvlText w:val=""/>
      <w:lvlJc w:val="left"/>
      <w:pPr>
        <w:tabs>
          <w:tab w:val="num" w:pos="5760"/>
        </w:tabs>
        <w:ind w:left="5760" w:hanging="360"/>
      </w:pPr>
      <w:rPr>
        <w:rFonts w:ascii="Wingdings 2" w:hAnsi="Wingdings 2" w:hint="default"/>
      </w:rPr>
    </w:lvl>
    <w:lvl w:ilvl="8" w:tplc="E4E016B2" w:tentative="1">
      <w:start w:val="1"/>
      <w:numFmt w:val="bullet"/>
      <w:lvlText w:val=""/>
      <w:lvlJc w:val="left"/>
      <w:pPr>
        <w:tabs>
          <w:tab w:val="num" w:pos="6480"/>
        </w:tabs>
        <w:ind w:left="6480" w:hanging="360"/>
      </w:pPr>
      <w:rPr>
        <w:rFonts w:ascii="Wingdings 2" w:hAnsi="Wingdings 2" w:hint="default"/>
      </w:rPr>
    </w:lvl>
  </w:abstractNum>
  <w:abstractNum w:abstractNumId="10">
    <w:nsid w:val="0EA751EC"/>
    <w:multiLevelType w:val="singleLevel"/>
    <w:tmpl w:val="0419000F"/>
    <w:lvl w:ilvl="0">
      <w:start w:val="1"/>
      <w:numFmt w:val="decimal"/>
      <w:lvlText w:val="%1."/>
      <w:lvlJc w:val="left"/>
      <w:pPr>
        <w:tabs>
          <w:tab w:val="num" w:pos="360"/>
        </w:tabs>
        <w:ind w:left="360" w:hanging="360"/>
      </w:pPr>
      <w:rPr>
        <w:rFonts w:hint="default"/>
      </w:rPr>
    </w:lvl>
  </w:abstractNum>
  <w:abstractNum w:abstractNumId="11">
    <w:nsid w:val="0F4F6CED"/>
    <w:multiLevelType w:val="hybridMultilevel"/>
    <w:tmpl w:val="4A1A1B1A"/>
    <w:lvl w:ilvl="0" w:tplc="0419000D">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2">
    <w:nsid w:val="0FF7387E"/>
    <w:multiLevelType w:val="hybridMultilevel"/>
    <w:tmpl w:val="947A9F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04C7079"/>
    <w:multiLevelType w:val="hybridMultilevel"/>
    <w:tmpl w:val="30C41D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13F66D84"/>
    <w:multiLevelType w:val="singleLevel"/>
    <w:tmpl w:val="678011C8"/>
    <w:lvl w:ilvl="0">
      <w:start w:val="1"/>
      <w:numFmt w:val="decimal"/>
      <w:lvlText w:val="%1."/>
      <w:legacy w:legacy="1" w:legacySpace="0" w:legacyIndent="269"/>
      <w:lvlJc w:val="left"/>
      <w:rPr>
        <w:rFonts w:ascii="Times New Roman" w:hAnsi="Times New Roman" w:cs="Times New Roman" w:hint="default"/>
      </w:rPr>
    </w:lvl>
  </w:abstractNum>
  <w:abstractNum w:abstractNumId="15">
    <w:nsid w:val="147B6D5E"/>
    <w:multiLevelType w:val="singleLevel"/>
    <w:tmpl w:val="0419000F"/>
    <w:lvl w:ilvl="0">
      <w:start w:val="1"/>
      <w:numFmt w:val="decimal"/>
      <w:lvlText w:val="%1."/>
      <w:lvlJc w:val="left"/>
      <w:pPr>
        <w:tabs>
          <w:tab w:val="num" w:pos="360"/>
        </w:tabs>
        <w:ind w:left="360" w:hanging="360"/>
      </w:pPr>
    </w:lvl>
  </w:abstractNum>
  <w:abstractNum w:abstractNumId="16">
    <w:nsid w:val="14C04CB5"/>
    <w:multiLevelType w:val="hybridMultilevel"/>
    <w:tmpl w:val="AEEAD3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14EC50A7"/>
    <w:multiLevelType w:val="hybridMultilevel"/>
    <w:tmpl w:val="BB9A8CD8"/>
    <w:lvl w:ilvl="0" w:tplc="B35C3CF6">
      <w:start w:val="1"/>
      <w:numFmt w:val="bullet"/>
      <w:lvlText w:val=""/>
      <w:lvlJc w:val="left"/>
      <w:pPr>
        <w:tabs>
          <w:tab w:val="num" w:pos="720"/>
        </w:tabs>
        <w:ind w:left="720" w:hanging="360"/>
      </w:pPr>
      <w:rPr>
        <w:rFonts w:ascii="Wingdings 2" w:hAnsi="Wingdings 2" w:hint="default"/>
      </w:rPr>
    </w:lvl>
    <w:lvl w:ilvl="1" w:tplc="0DD4C430" w:tentative="1">
      <w:start w:val="1"/>
      <w:numFmt w:val="bullet"/>
      <w:lvlText w:val=""/>
      <w:lvlJc w:val="left"/>
      <w:pPr>
        <w:tabs>
          <w:tab w:val="num" w:pos="1440"/>
        </w:tabs>
        <w:ind w:left="1440" w:hanging="360"/>
      </w:pPr>
      <w:rPr>
        <w:rFonts w:ascii="Wingdings 2" w:hAnsi="Wingdings 2" w:hint="default"/>
      </w:rPr>
    </w:lvl>
    <w:lvl w:ilvl="2" w:tplc="1D940EA2" w:tentative="1">
      <w:start w:val="1"/>
      <w:numFmt w:val="bullet"/>
      <w:lvlText w:val=""/>
      <w:lvlJc w:val="left"/>
      <w:pPr>
        <w:tabs>
          <w:tab w:val="num" w:pos="2160"/>
        </w:tabs>
        <w:ind w:left="2160" w:hanging="360"/>
      </w:pPr>
      <w:rPr>
        <w:rFonts w:ascii="Wingdings 2" w:hAnsi="Wingdings 2" w:hint="default"/>
      </w:rPr>
    </w:lvl>
    <w:lvl w:ilvl="3" w:tplc="D8DAB290" w:tentative="1">
      <w:start w:val="1"/>
      <w:numFmt w:val="bullet"/>
      <w:lvlText w:val=""/>
      <w:lvlJc w:val="left"/>
      <w:pPr>
        <w:tabs>
          <w:tab w:val="num" w:pos="2880"/>
        </w:tabs>
        <w:ind w:left="2880" w:hanging="360"/>
      </w:pPr>
      <w:rPr>
        <w:rFonts w:ascii="Wingdings 2" w:hAnsi="Wingdings 2" w:hint="default"/>
      </w:rPr>
    </w:lvl>
    <w:lvl w:ilvl="4" w:tplc="CAB04A7A" w:tentative="1">
      <w:start w:val="1"/>
      <w:numFmt w:val="bullet"/>
      <w:lvlText w:val=""/>
      <w:lvlJc w:val="left"/>
      <w:pPr>
        <w:tabs>
          <w:tab w:val="num" w:pos="3600"/>
        </w:tabs>
        <w:ind w:left="3600" w:hanging="360"/>
      </w:pPr>
      <w:rPr>
        <w:rFonts w:ascii="Wingdings 2" w:hAnsi="Wingdings 2" w:hint="default"/>
      </w:rPr>
    </w:lvl>
    <w:lvl w:ilvl="5" w:tplc="7AAA372C" w:tentative="1">
      <w:start w:val="1"/>
      <w:numFmt w:val="bullet"/>
      <w:lvlText w:val=""/>
      <w:lvlJc w:val="left"/>
      <w:pPr>
        <w:tabs>
          <w:tab w:val="num" w:pos="4320"/>
        </w:tabs>
        <w:ind w:left="4320" w:hanging="360"/>
      </w:pPr>
      <w:rPr>
        <w:rFonts w:ascii="Wingdings 2" w:hAnsi="Wingdings 2" w:hint="default"/>
      </w:rPr>
    </w:lvl>
    <w:lvl w:ilvl="6" w:tplc="DFBCB4E4" w:tentative="1">
      <w:start w:val="1"/>
      <w:numFmt w:val="bullet"/>
      <w:lvlText w:val=""/>
      <w:lvlJc w:val="left"/>
      <w:pPr>
        <w:tabs>
          <w:tab w:val="num" w:pos="5040"/>
        </w:tabs>
        <w:ind w:left="5040" w:hanging="360"/>
      </w:pPr>
      <w:rPr>
        <w:rFonts w:ascii="Wingdings 2" w:hAnsi="Wingdings 2" w:hint="default"/>
      </w:rPr>
    </w:lvl>
    <w:lvl w:ilvl="7" w:tplc="316A35C8" w:tentative="1">
      <w:start w:val="1"/>
      <w:numFmt w:val="bullet"/>
      <w:lvlText w:val=""/>
      <w:lvlJc w:val="left"/>
      <w:pPr>
        <w:tabs>
          <w:tab w:val="num" w:pos="5760"/>
        </w:tabs>
        <w:ind w:left="5760" w:hanging="360"/>
      </w:pPr>
      <w:rPr>
        <w:rFonts w:ascii="Wingdings 2" w:hAnsi="Wingdings 2" w:hint="default"/>
      </w:rPr>
    </w:lvl>
    <w:lvl w:ilvl="8" w:tplc="A0BA8042" w:tentative="1">
      <w:start w:val="1"/>
      <w:numFmt w:val="bullet"/>
      <w:lvlText w:val=""/>
      <w:lvlJc w:val="left"/>
      <w:pPr>
        <w:tabs>
          <w:tab w:val="num" w:pos="6480"/>
        </w:tabs>
        <w:ind w:left="6480" w:hanging="360"/>
      </w:pPr>
      <w:rPr>
        <w:rFonts w:ascii="Wingdings 2" w:hAnsi="Wingdings 2" w:hint="default"/>
      </w:rPr>
    </w:lvl>
  </w:abstractNum>
  <w:abstractNum w:abstractNumId="18">
    <w:nsid w:val="15AB0764"/>
    <w:multiLevelType w:val="hybridMultilevel"/>
    <w:tmpl w:val="61AEE436"/>
    <w:lvl w:ilvl="0" w:tplc="13B8F0AC">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187039B7"/>
    <w:multiLevelType w:val="hybridMultilevel"/>
    <w:tmpl w:val="C8285CC8"/>
    <w:lvl w:ilvl="0" w:tplc="E7BCADAC">
      <w:start w:val="1"/>
      <w:numFmt w:val="bullet"/>
      <w:lvlText w:val=""/>
      <w:lvlJc w:val="left"/>
      <w:pPr>
        <w:tabs>
          <w:tab w:val="num" w:pos="720"/>
        </w:tabs>
        <w:ind w:left="720" w:hanging="360"/>
      </w:pPr>
      <w:rPr>
        <w:rFonts w:ascii="Wingdings 2" w:hAnsi="Wingdings 2" w:hint="default"/>
      </w:rPr>
    </w:lvl>
    <w:lvl w:ilvl="1" w:tplc="32D0C164" w:tentative="1">
      <w:start w:val="1"/>
      <w:numFmt w:val="bullet"/>
      <w:lvlText w:val=""/>
      <w:lvlJc w:val="left"/>
      <w:pPr>
        <w:tabs>
          <w:tab w:val="num" w:pos="1440"/>
        </w:tabs>
        <w:ind w:left="1440" w:hanging="360"/>
      </w:pPr>
      <w:rPr>
        <w:rFonts w:ascii="Wingdings 2" w:hAnsi="Wingdings 2" w:hint="default"/>
      </w:rPr>
    </w:lvl>
    <w:lvl w:ilvl="2" w:tplc="90CC593A" w:tentative="1">
      <w:start w:val="1"/>
      <w:numFmt w:val="bullet"/>
      <w:lvlText w:val=""/>
      <w:lvlJc w:val="left"/>
      <w:pPr>
        <w:tabs>
          <w:tab w:val="num" w:pos="2160"/>
        </w:tabs>
        <w:ind w:left="2160" w:hanging="360"/>
      </w:pPr>
      <w:rPr>
        <w:rFonts w:ascii="Wingdings 2" w:hAnsi="Wingdings 2" w:hint="default"/>
      </w:rPr>
    </w:lvl>
    <w:lvl w:ilvl="3" w:tplc="9BDE0B1E" w:tentative="1">
      <w:start w:val="1"/>
      <w:numFmt w:val="bullet"/>
      <w:lvlText w:val=""/>
      <w:lvlJc w:val="left"/>
      <w:pPr>
        <w:tabs>
          <w:tab w:val="num" w:pos="2880"/>
        </w:tabs>
        <w:ind w:left="2880" w:hanging="360"/>
      </w:pPr>
      <w:rPr>
        <w:rFonts w:ascii="Wingdings 2" w:hAnsi="Wingdings 2" w:hint="default"/>
      </w:rPr>
    </w:lvl>
    <w:lvl w:ilvl="4" w:tplc="E7D67956" w:tentative="1">
      <w:start w:val="1"/>
      <w:numFmt w:val="bullet"/>
      <w:lvlText w:val=""/>
      <w:lvlJc w:val="left"/>
      <w:pPr>
        <w:tabs>
          <w:tab w:val="num" w:pos="3600"/>
        </w:tabs>
        <w:ind w:left="3600" w:hanging="360"/>
      </w:pPr>
      <w:rPr>
        <w:rFonts w:ascii="Wingdings 2" w:hAnsi="Wingdings 2" w:hint="default"/>
      </w:rPr>
    </w:lvl>
    <w:lvl w:ilvl="5" w:tplc="5EC05D2C" w:tentative="1">
      <w:start w:val="1"/>
      <w:numFmt w:val="bullet"/>
      <w:lvlText w:val=""/>
      <w:lvlJc w:val="left"/>
      <w:pPr>
        <w:tabs>
          <w:tab w:val="num" w:pos="4320"/>
        </w:tabs>
        <w:ind w:left="4320" w:hanging="360"/>
      </w:pPr>
      <w:rPr>
        <w:rFonts w:ascii="Wingdings 2" w:hAnsi="Wingdings 2" w:hint="default"/>
      </w:rPr>
    </w:lvl>
    <w:lvl w:ilvl="6" w:tplc="EA487F98" w:tentative="1">
      <w:start w:val="1"/>
      <w:numFmt w:val="bullet"/>
      <w:lvlText w:val=""/>
      <w:lvlJc w:val="left"/>
      <w:pPr>
        <w:tabs>
          <w:tab w:val="num" w:pos="5040"/>
        </w:tabs>
        <w:ind w:left="5040" w:hanging="360"/>
      </w:pPr>
      <w:rPr>
        <w:rFonts w:ascii="Wingdings 2" w:hAnsi="Wingdings 2" w:hint="default"/>
      </w:rPr>
    </w:lvl>
    <w:lvl w:ilvl="7" w:tplc="7A044DD6" w:tentative="1">
      <w:start w:val="1"/>
      <w:numFmt w:val="bullet"/>
      <w:lvlText w:val=""/>
      <w:lvlJc w:val="left"/>
      <w:pPr>
        <w:tabs>
          <w:tab w:val="num" w:pos="5760"/>
        </w:tabs>
        <w:ind w:left="5760" w:hanging="360"/>
      </w:pPr>
      <w:rPr>
        <w:rFonts w:ascii="Wingdings 2" w:hAnsi="Wingdings 2" w:hint="default"/>
      </w:rPr>
    </w:lvl>
    <w:lvl w:ilvl="8" w:tplc="77A6B62A" w:tentative="1">
      <w:start w:val="1"/>
      <w:numFmt w:val="bullet"/>
      <w:lvlText w:val=""/>
      <w:lvlJc w:val="left"/>
      <w:pPr>
        <w:tabs>
          <w:tab w:val="num" w:pos="6480"/>
        </w:tabs>
        <w:ind w:left="6480" w:hanging="360"/>
      </w:pPr>
      <w:rPr>
        <w:rFonts w:ascii="Wingdings 2" w:hAnsi="Wingdings 2" w:hint="default"/>
      </w:rPr>
    </w:lvl>
  </w:abstractNum>
  <w:abstractNum w:abstractNumId="20">
    <w:nsid w:val="18E3697F"/>
    <w:multiLevelType w:val="singleLevel"/>
    <w:tmpl w:val="0419000F"/>
    <w:lvl w:ilvl="0">
      <w:start w:val="1"/>
      <w:numFmt w:val="decimal"/>
      <w:lvlText w:val="%1."/>
      <w:lvlJc w:val="left"/>
      <w:pPr>
        <w:tabs>
          <w:tab w:val="num" w:pos="360"/>
        </w:tabs>
        <w:ind w:left="360" w:hanging="360"/>
      </w:pPr>
    </w:lvl>
  </w:abstractNum>
  <w:abstractNum w:abstractNumId="21">
    <w:nsid w:val="195C025F"/>
    <w:multiLevelType w:val="hybridMultilevel"/>
    <w:tmpl w:val="6D245AF4"/>
    <w:lvl w:ilvl="0" w:tplc="D1CC385C">
      <w:start w:val="1"/>
      <w:numFmt w:val="bullet"/>
      <w:lvlText w:val=""/>
      <w:lvlJc w:val="left"/>
      <w:pPr>
        <w:tabs>
          <w:tab w:val="num" w:pos="720"/>
        </w:tabs>
        <w:ind w:left="720" w:hanging="360"/>
      </w:pPr>
      <w:rPr>
        <w:rFonts w:ascii="Wingdings 2" w:hAnsi="Wingdings 2" w:hint="default"/>
      </w:rPr>
    </w:lvl>
    <w:lvl w:ilvl="1" w:tplc="9DDEBD0E" w:tentative="1">
      <w:start w:val="1"/>
      <w:numFmt w:val="bullet"/>
      <w:lvlText w:val=""/>
      <w:lvlJc w:val="left"/>
      <w:pPr>
        <w:tabs>
          <w:tab w:val="num" w:pos="1440"/>
        </w:tabs>
        <w:ind w:left="1440" w:hanging="360"/>
      </w:pPr>
      <w:rPr>
        <w:rFonts w:ascii="Wingdings 2" w:hAnsi="Wingdings 2" w:hint="default"/>
      </w:rPr>
    </w:lvl>
    <w:lvl w:ilvl="2" w:tplc="4B926E08" w:tentative="1">
      <w:start w:val="1"/>
      <w:numFmt w:val="bullet"/>
      <w:lvlText w:val=""/>
      <w:lvlJc w:val="left"/>
      <w:pPr>
        <w:tabs>
          <w:tab w:val="num" w:pos="2160"/>
        </w:tabs>
        <w:ind w:left="2160" w:hanging="360"/>
      </w:pPr>
      <w:rPr>
        <w:rFonts w:ascii="Wingdings 2" w:hAnsi="Wingdings 2" w:hint="default"/>
      </w:rPr>
    </w:lvl>
    <w:lvl w:ilvl="3" w:tplc="A43AEB52" w:tentative="1">
      <w:start w:val="1"/>
      <w:numFmt w:val="bullet"/>
      <w:lvlText w:val=""/>
      <w:lvlJc w:val="left"/>
      <w:pPr>
        <w:tabs>
          <w:tab w:val="num" w:pos="2880"/>
        </w:tabs>
        <w:ind w:left="2880" w:hanging="360"/>
      </w:pPr>
      <w:rPr>
        <w:rFonts w:ascii="Wingdings 2" w:hAnsi="Wingdings 2" w:hint="default"/>
      </w:rPr>
    </w:lvl>
    <w:lvl w:ilvl="4" w:tplc="7060901C" w:tentative="1">
      <w:start w:val="1"/>
      <w:numFmt w:val="bullet"/>
      <w:lvlText w:val=""/>
      <w:lvlJc w:val="left"/>
      <w:pPr>
        <w:tabs>
          <w:tab w:val="num" w:pos="3600"/>
        </w:tabs>
        <w:ind w:left="3600" w:hanging="360"/>
      </w:pPr>
      <w:rPr>
        <w:rFonts w:ascii="Wingdings 2" w:hAnsi="Wingdings 2" w:hint="default"/>
      </w:rPr>
    </w:lvl>
    <w:lvl w:ilvl="5" w:tplc="23E464FE" w:tentative="1">
      <w:start w:val="1"/>
      <w:numFmt w:val="bullet"/>
      <w:lvlText w:val=""/>
      <w:lvlJc w:val="left"/>
      <w:pPr>
        <w:tabs>
          <w:tab w:val="num" w:pos="4320"/>
        </w:tabs>
        <w:ind w:left="4320" w:hanging="360"/>
      </w:pPr>
      <w:rPr>
        <w:rFonts w:ascii="Wingdings 2" w:hAnsi="Wingdings 2" w:hint="default"/>
      </w:rPr>
    </w:lvl>
    <w:lvl w:ilvl="6" w:tplc="E0DAB8F0" w:tentative="1">
      <w:start w:val="1"/>
      <w:numFmt w:val="bullet"/>
      <w:lvlText w:val=""/>
      <w:lvlJc w:val="left"/>
      <w:pPr>
        <w:tabs>
          <w:tab w:val="num" w:pos="5040"/>
        </w:tabs>
        <w:ind w:left="5040" w:hanging="360"/>
      </w:pPr>
      <w:rPr>
        <w:rFonts w:ascii="Wingdings 2" w:hAnsi="Wingdings 2" w:hint="default"/>
      </w:rPr>
    </w:lvl>
    <w:lvl w:ilvl="7" w:tplc="591C23B4" w:tentative="1">
      <w:start w:val="1"/>
      <w:numFmt w:val="bullet"/>
      <w:lvlText w:val=""/>
      <w:lvlJc w:val="left"/>
      <w:pPr>
        <w:tabs>
          <w:tab w:val="num" w:pos="5760"/>
        </w:tabs>
        <w:ind w:left="5760" w:hanging="360"/>
      </w:pPr>
      <w:rPr>
        <w:rFonts w:ascii="Wingdings 2" w:hAnsi="Wingdings 2" w:hint="default"/>
      </w:rPr>
    </w:lvl>
    <w:lvl w:ilvl="8" w:tplc="3B407A3A" w:tentative="1">
      <w:start w:val="1"/>
      <w:numFmt w:val="bullet"/>
      <w:lvlText w:val=""/>
      <w:lvlJc w:val="left"/>
      <w:pPr>
        <w:tabs>
          <w:tab w:val="num" w:pos="6480"/>
        </w:tabs>
        <w:ind w:left="6480" w:hanging="360"/>
      </w:pPr>
      <w:rPr>
        <w:rFonts w:ascii="Wingdings 2" w:hAnsi="Wingdings 2" w:hint="default"/>
      </w:rPr>
    </w:lvl>
  </w:abstractNum>
  <w:abstractNum w:abstractNumId="22">
    <w:nsid w:val="1AF14281"/>
    <w:multiLevelType w:val="singleLevel"/>
    <w:tmpl w:val="014E54A8"/>
    <w:lvl w:ilvl="0">
      <w:start w:val="1"/>
      <w:numFmt w:val="decimal"/>
      <w:lvlText w:val="%1."/>
      <w:legacy w:legacy="1" w:legacySpace="0" w:legacyIndent="274"/>
      <w:lvlJc w:val="left"/>
      <w:rPr>
        <w:rFonts w:ascii="Times New Roman" w:hAnsi="Times New Roman" w:cs="Times New Roman" w:hint="default"/>
      </w:rPr>
    </w:lvl>
  </w:abstractNum>
  <w:abstractNum w:abstractNumId="23">
    <w:nsid w:val="1F0825A8"/>
    <w:multiLevelType w:val="hybridMultilevel"/>
    <w:tmpl w:val="C968529A"/>
    <w:lvl w:ilvl="0" w:tplc="4DF89364">
      <w:start w:val="1"/>
      <w:numFmt w:val="bullet"/>
      <w:lvlText w:val=""/>
      <w:lvlJc w:val="left"/>
      <w:pPr>
        <w:tabs>
          <w:tab w:val="num" w:pos="720"/>
        </w:tabs>
        <w:ind w:left="720" w:hanging="360"/>
      </w:pPr>
      <w:rPr>
        <w:rFonts w:ascii="Wingdings 2" w:hAnsi="Wingdings 2" w:hint="default"/>
      </w:rPr>
    </w:lvl>
    <w:lvl w:ilvl="1" w:tplc="D4D695AA" w:tentative="1">
      <w:start w:val="1"/>
      <w:numFmt w:val="bullet"/>
      <w:lvlText w:val=""/>
      <w:lvlJc w:val="left"/>
      <w:pPr>
        <w:tabs>
          <w:tab w:val="num" w:pos="1440"/>
        </w:tabs>
        <w:ind w:left="1440" w:hanging="360"/>
      </w:pPr>
      <w:rPr>
        <w:rFonts w:ascii="Wingdings 2" w:hAnsi="Wingdings 2" w:hint="default"/>
      </w:rPr>
    </w:lvl>
    <w:lvl w:ilvl="2" w:tplc="2F820B98" w:tentative="1">
      <w:start w:val="1"/>
      <w:numFmt w:val="bullet"/>
      <w:lvlText w:val=""/>
      <w:lvlJc w:val="left"/>
      <w:pPr>
        <w:tabs>
          <w:tab w:val="num" w:pos="2160"/>
        </w:tabs>
        <w:ind w:left="2160" w:hanging="360"/>
      </w:pPr>
      <w:rPr>
        <w:rFonts w:ascii="Wingdings 2" w:hAnsi="Wingdings 2" w:hint="default"/>
      </w:rPr>
    </w:lvl>
    <w:lvl w:ilvl="3" w:tplc="0230276A" w:tentative="1">
      <w:start w:val="1"/>
      <w:numFmt w:val="bullet"/>
      <w:lvlText w:val=""/>
      <w:lvlJc w:val="left"/>
      <w:pPr>
        <w:tabs>
          <w:tab w:val="num" w:pos="2880"/>
        </w:tabs>
        <w:ind w:left="2880" w:hanging="360"/>
      </w:pPr>
      <w:rPr>
        <w:rFonts w:ascii="Wingdings 2" w:hAnsi="Wingdings 2" w:hint="default"/>
      </w:rPr>
    </w:lvl>
    <w:lvl w:ilvl="4" w:tplc="6A98B222" w:tentative="1">
      <w:start w:val="1"/>
      <w:numFmt w:val="bullet"/>
      <w:lvlText w:val=""/>
      <w:lvlJc w:val="left"/>
      <w:pPr>
        <w:tabs>
          <w:tab w:val="num" w:pos="3600"/>
        </w:tabs>
        <w:ind w:left="3600" w:hanging="360"/>
      </w:pPr>
      <w:rPr>
        <w:rFonts w:ascii="Wingdings 2" w:hAnsi="Wingdings 2" w:hint="default"/>
      </w:rPr>
    </w:lvl>
    <w:lvl w:ilvl="5" w:tplc="35AEA148" w:tentative="1">
      <w:start w:val="1"/>
      <w:numFmt w:val="bullet"/>
      <w:lvlText w:val=""/>
      <w:lvlJc w:val="left"/>
      <w:pPr>
        <w:tabs>
          <w:tab w:val="num" w:pos="4320"/>
        </w:tabs>
        <w:ind w:left="4320" w:hanging="360"/>
      </w:pPr>
      <w:rPr>
        <w:rFonts w:ascii="Wingdings 2" w:hAnsi="Wingdings 2" w:hint="default"/>
      </w:rPr>
    </w:lvl>
    <w:lvl w:ilvl="6" w:tplc="DFB6F9B6" w:tentative="1">
      <w:start w:val="1"/>
      <w:numFmt w:val="bullet"/>
      <w:lvlText w:val=""/>
      <w:lvlJc w:val="left"/>
      <w:pPr>
        <w:tabs>
          <w:tab w:val="num" w:pos="5040"/>
        </w:tabs>
        <w:ind w:left="5040" w:hanging="360"/>
      </w:pPr>
      <w:rPr>
        <w:rFonts w:ascii="Wingdings 2" w:hAnsi="Wingdings 2" w:hint="default"/>
      </w:rPr>
    </w:lvl>
    <w:lvl w:ilvl="7" w:tplc="6D0E4D90" w:tentative="1">
      <w:start w:val="1"/>
      <w:numFmt w:val="bullet"/>
      <w:lvlText w:val=""/>
      <w:lvlJc w:val="left"/>
      <w:pPr>
        <w:tabs>
          <w:tab w:val="num" w:pos="5760"/>
        </w:tabs>
        <w:ind w:left="5760" w:hanging="360"/>
      </w:pPr>
      <w:rPr>
        <w:rFonts w:ascii="Wingdings 2" w:hAnsi="Wingdings 2" w:hint="default"/>
      </w:rPr>
    </w:lvl>
    <w:lvl w:ilvl="8" w:tplc="16562928" w:tentative="1">
      <w:start w:val="1"/>
      <w:numFmt w:val="bullet"/>
      <w:lvlText w:val=""/>
      <w:lvlJc w:val="left"/>
      <w:pPr>
        <w:tabs>
          <w:tab w:val="num" w:pos="6480"/>
        </w:tabs>
        <w:ind w:left="6480" w:hanging="360"/>
      </w:pPr>
      <w:rPr>
        <w:rFonts w:ascii="Wingdings 2" w:hAnsi="Wingdings 2" w:hint="default"/>
      </w:rPr>
    </w:lvl>
  </w:abstractNum>
  <w:abstractNum w:abstractNumId="24">
    <w:nsid w:val="1F872B66"/>
    <w:multiLevelType w:val="hybridMultilevel"/>
    <w:tmpl w:val="6C264E88"/>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nsid w:val="23676796"/>
    <w:multiLevelType w:val="singleLevel"/>
    <w:tmpl w:val="80FA8518"/>
    <w:lvl w:ilvl="0">
      <w:start w:val="1"/>
      <w:numFmt w:val="decimal"/>
      <w:lvlText w:val="%1."/>
      <w:lvlJc w:val="left"/>
      <w:pPr>
        <w:tabs>
          <w:tab w:val="num" w:pos="375"/>
        </w:tabs>
        <w:ind w:left="375" w:hanging="375"/>
      </w:pPr>
      <w:rPr>
        <w:rFonts w:hint="default"/>
      </w:rPr>
    </w:lvl>
  </w:abstractNum>
  <w:abstractNum w:abstractNumId="26">
    <w:nsid w:val="23AF39BD"/>
    <w:multiLevelType w:val="hybridMultilevel"/>
    <w:tmpl w:val="A7A64040"/>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nsid w:val="264613F2"/>
    <w:multiLevelType w:val="hybridMultilevel"/>
    <w:tmpl w:val="A7088C2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8">
    <w:nsid w:val="277A3D75"/>
    <w:multiLevelType w:val="singleLevel"/>
    <w:tmpl w:val="0419000F"/>
    <w:lvl w:ilvl="0">
      <w:start w:val="1"/>
      <w:numFmt w:val="decimal"/>
      <w:lvlText w:val="%1."/>
      <w:lvlJc w:val="left"/>
      <w:pPr>
        <w:tabs>
          <w:tab w:val="num" w:pos="360"/>
        </w:tabs>
        <w:ind w:left="360" w:hanging="360"/>
      </w:pPr>
      <w:rPr>
        <w:rFonts w:hint="default"/>
      </w:rPr>
    </w:lvl>
  </w:abstractNum>
  <w:abstractNum w:abstractNumId="29">
    <w:nsid w:val="27AB7FAB"/>
    <w:multiLevelType w:val="hybridMultilevel"/>
    <w:tmpl w:val="209E8FD4"/>
    <w:lvl w:ilvl="0" w:tplc="22BCFA6C">
      <w:start w:val="1"/>
      <w:numFmt w:val="bullet"/>
      <w:lvlText w:val=""/>
      <w:lvlJc w:val="left"/>
      <w:pPr>
        <w:tabs>
          <w:tab w:val="num" w:pos="720"/>
        </w:tabs>
        <w:ind w:left="720" w:hanging="360"/>
      </w:pPr>
      <w:rPr>
        <w:rFonts w:ascii="Wingdings 2" w:hAnsi="Wingdings 2" w:hint="default"/>
      </w:rPr>
    </w:lvl>
    <w:lvl w:ilvl="1" w:tplc="984E91DC" w:tentative="1">
      <w:start w:val="1"/>
      <w:numFmt w:val="bullet"/>
      <w:lvlText w:val=""/>
      <w:lvlJc w:val="left"/>
      <w:pPr>
        <w:tabs>
          <w:tab w:val="num" w:pos="1440"/>
        </w:tabs>
        <w:ind w:left="1440" w:hanging="360"/>
      </w:pPr>
      <w:rPr>
        <w:rFonts w:ascii="Wingdings 2" w:hAnsi="Wingdings 2" w:hint="default"/>
      </w:rPr>
    </w:lvl>
    <w:lvl w:ilvl="2" w:tplc="41A0161A" w:tentative="1">
      <w:start w:val="1"/>
      <w:numFmt w:val="bullet"/>
      <w:lvlText w:val=""/>
      <w:lvlJc w:val="left"/>
      <w:pPr>
        <w:tabs>
          <w:tab w:val="num" w:pos="2160"/>
        </w:tabs>
        <w:ind w:left="2160" w:hanging="360"/>
      </w:pPr>
      <w:rPr>
        <w:rFonts w:ascii="Wingdings 2" w:hAnsi="Wingdings 2" w:hint="default"/>
      </w:rPr>
    </w:lvl>
    <w:lvl w:ilvl="3" w:tplc="47BA196A" w:tentative="1">
      <w:start w:val="1"/>
      <w:numFmt w:val="bullet"/>
      <w:lvlText w:val=""/>
      <w:lvlJc w:val="left"/>
      <w:pPr>
        <w:tabs>
          <w:tab w:val="num" w:pos="2880"/>
        </w:tabs>
        <w:ind w:left="2880" w:hanging="360"/>
      </w:pPr>
      <w:rPr>
        <w:rFonts w:ascii="Wingdings 2" w:hAnsi="Wingdings 2" w:hint="default"/>
      </w:rPr>
    </w:lvl>
    <w:lvl w:ilvl="4" w:tplc="6F0CB456" w:tentative="1">
      <w:start w:val="1"/>
      <w:numFmt w:val="bullet"/>
      <w:lvlText w:val=""/>
      <w:lvlJc w:val="left"/>
      <w:pPr>
        <w:tabs>
          <w:tab w:val="num" w:pos="3600"/>
        </w:tabs>
        <w:ind w:left="3600" w:hanging="360"/>
      </w:pPr>
      <w:rPr>
        <w:rFonts w:ascii="Wingdings 2" w:hAnsi="Wingdings 2" w:hint="default"/>
      </w:rPr>
    </w:lvl>
    <w:lvl w:ilvl="5" w:tplc="D6DAE16E" w:tentative="1">
      <w:start w:val="1"/>
      <w:numFmt w:val="bullet"/>
      <w:lvlText w:val=""/>
      <w:lvlJc w:val="left"/>
      <w:pPr>
        <w:tabs>
          <w:tab w:val="num" w:pos="4320"/>
        </w:tabs>
        <w:ind w:left="4320" w:hanging="360"/>
      </w:pPr>
      <w:rPr>
        <w:rFonts w:ascii="Wingdings 2" w:hAnsi="Wingdings 2" w:hint="default"/>
      </w:rPr>
    </w:lvl>
    <w:lvl w:ilvl="6" w:tplc="F6FA7E66" w:tentative="1">
      <w:start w:val="1"/>
      <w:numFmt w:val="bullet"/>
      <w:lvlText w:val=""/>
      <w:lvlJc w:val="left"/>
      <w:pPr>
        <w:tabs>
          <w:tab w:val="num" w:pos="5040"/>
        </w:tabs>
        <w:ind w:left="5040" w:hanging="360"/>
      </w:pPr>
      <w:rPr>
        <w:rFonts w:ascii="Wingdings 2" w:hAnsi="Wingdings 2" w:hint="default"/>
      </w:rPr>
    </w:lvl>
    <w:lvl w:ilvl="7" w:tplc="88464EAA" w:tentative="1">
      <w:start w:val="1"/>
      <w:numFmt w:val="bullet"/>
      <w:lvlText w:val=""/>
      <w:lvlJc w:val="left"/>
      <w:pPr>
        <w:tabs>
          <w:tab w:val="num" w:pos="5760"/>
        </w:tabs>
        <w:ind w:left="5760" w:hanging="360"/>
      </w:pPr>
      <w:rPr>
        <w:rFonts w:ascii="Wingdings 2" w:hAnsi="Wingdings 2" w:hint="default"/>
      </w:rPr>
    </w:lvl>
    <w:lvl w:ilvl="8" w:tplc="275EB80C" w:tentative="1">
      <w:start w:val="1"/>
      <w:numFmt w:val="bullet"/>
      <w:lvlText w:val=""/>
      <w:lvlJc w:val="left"/>
      <w:pPr>
        <w:tabs>
          <w:tab w:val="num" w:pos="6480"/>
        </w:tabs>
        <w:ind w:left="6480" w:hanging="360"/>
      </w:pPr>
      <w:rPr>
        <w:rFonts w:ascii="Wingdings 2" w:hAnsi="Wingdings 2" w:hint="default"/>
      </w:rPr>
    </w:lvl>
  </w:abstractNum>
  <w:abstractNum w:abstractNumId="30">
    <w:nsid w:val="287E11D1"/>
    <w:multiLevelType w:val="hybridMultilevel"/>
    <w:tmpl w:val="477CBD80"/>
    <w:lvl w:ilvl="0" w:tplc="0419000D">
      <w:start w:val="1"/>
      <w:numFmt w:val="bullet"/>
      <w:lvlText w:val=""/>
      <w:lvlJc w:val="left"/>
      <w:pPr>
        <w:tabs>
          <w:tab w:val="num" w:pos="360"/>
        </w:tabs>
        <w:ind w:left="360" w:hanging="360"/>
      </w:pPr>
      <w:rPr>
        <w:rFonts w:ascii="Wingdings" w:hAnsi="Wingding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1">
    <w:nsid w:val="28C65E56"/>
    <w:multiLevelType w:val="singleLevel"/>
    <w:tmpl w:val="FD58D502"/>
    <w:lvl w:ilvl="0">
      <w:start w:val="1"/>
      <w:numFmt w:val="decimal"/>
      <w:lvlText w:val="%1."/>
      <w:legacy w:legacy="1" w:legacySpace="0" w:legacyIndent="293"/>
      <w:lvlJc w:val="left"/>
      <w:rPr>
        <w:rFonts w:ascii="Times New Roman" w:hAnsi="Times New Roman" w:cs="Times New Roman" w:hint="default"/>
      </w:rPr>
    </w:lvl>
  </w:abstractNum>
  <w:abstractNum w:abstractNumId="32">
    <w:nsid w:val="28CA19BC"/>
    <w:multiLevelType w:val="singleLevel"/>
    <w:tmpl w:val="0419000F"/>
    <w:lvl w:ilvl="0">
      <w:start w:val="1"/>
      <w:numFmt w:val="decimal"/>
      <w:lvlText w:val="%1."/>
      <w:lvlJc w:val="left"/>
      <w:pPr>
        <w:tabs>
          <w:tab w:val="num" w:pos="360"/>
        </w:tabs>
        <w:ind w:left="360" w:hanging="360"/>
      </w:pPr>
      <w:rPr>
        <w:rFonts w:hint="default"/>
      </w:rPr>
    </w:lvl>
  </w:abstractNum>
  <w:abstractNum w:abstractNumId="33">
    <w:nsid w:val="292E07E8"/>
    <w:multiLevelType w:val="singleLevel"/>
    <w:tmpl w:val="0419000F"/>
    <w:lvl w:ilvl="0">
      <w:start w:val="1"/>
      <w:numFmt w:val="decimal"/>
      <w:lvlText w:val="%1."/>
      <w:lvlJc w:val="left"/>
      <w:pPr>
        <w:tabs>
          <w:tab w:val="num" w:pos="360"/>
        </w:tabs>
        <w:ind w:left="360" w:hanging="360"/>
      </w:pPr>
      <w:rPr>
        <w:rFonts w:hint="default"/>
      </w:rPr>
    </w:lvl>
  </w:abstractNum>
  <w:abstractNum w:abstractNumId="34">
    <w:nsid w:val="293B6843"/>
    <w:multiLevelType w:val="hybridMultilevel"/>
    <w:tmpl w:val="5F74664C"/>
    <w:lvl w:ilvl="0" w:tplc="A156000A">
      <w:start w:val="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5">
    <w:nsid w:val="2B755C07"/>
    <w:multiLevelType w:val="hybridMultilevel"/>
    <w:tmpl w:val="C4B83E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2E390DC1"/>
    <w:multiLevelType w:val="hybridMultilevel"/>
    <w:tmpl w:val="C10EEA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2ECF65FB"/>
    <w:multiLevelType w:val="singleLevel"/>
    <w:tmpl w:val="0419000F"/>
    <w:lvl w:ilvl="0">
      <w:start w:val="1"/>
      <w:numFmt w:val="decimal"/>
      <w:lvlText w:val="%1."/>
      <w:lvlJc w:val="left"/>
      <w:pPr>
        <w:tabs>
          <w:tab w:val="num" w:pos="360"/>
        </w:tabs>
        <w:ind w:left="360" w:hanging="360"/>
      </w:pPr>
      <w:rPr>
        <w:rFonts w:hint="default"/>
      </w:rPr>
    </w:lvl>
  </w:abstractNum>
  <w:abstractNum w:abstractNumId="38">
    <w:nsid w:val="30F60611"/>
    <w:multiLevelType w:val="hybridMultilevel"/>
    <w:tmpl w:val="B4268C5E"/>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nsid w:val="331B51FB"/>
    <w:multiLevelType w:val="hybridMultilevel"/>
    <w:tmpl w:val="866E8E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33B4435B"/>
    <w:multiLevelType w:val="hybridMultilevel"/>
    <w:tmpl w:val="AD784A62"/>
    <w:lvl w:ilvl="0" w:tplc="04190001">
      <w:start w:val="1"/>
      <w:numFmt w:val="bullet"/>
      <w:lvlText w:val=""/>
      <w:lvlJc w:val="left"/>
      <w:pPr>
        <w:tabs>
          <w:tab w:val="num" w:pos="2160"/>
        </w:tabs>
        <w:ind w:left="2160" w:hanging="360"/>
      </w:pPr>
      <w:rPr>
        <w:rFonts w:ascii="Symbol" w:hAnsi="Symbol" w:hint="default"/>
      </w:rPr>
    </w:lvl>
    <w:lvl w:ilvl="1" w:tplc="04190003" w:tentative="1">
      <w:start w:val="1"/>
      <w:numFmt w:val="bullet"/>
      <w:lvlText w:val="o"/>
      <w:lvlJc w:val="left"/>
      <w:pPr>
        <w:tabs>
          <w:tab w:val="num" w:pos="2880"/>
        </w:tabs>
        <w:ind w:left="2880" w:hanging="360"/>
      </w:pPr>
      <w:rPr>
        <w:rFonts w:ascii="Courier New" w:hAnsi="Courier New" w:cs="Courier New" w:hint="default"/>
      </w:rPr>
    </w:lvl>
    <w:lvl w:ilvl="2" w:tplc="04190005" w:tentative="1">
      <w:start w:val="1"/>
      <w:numFmt w:val="bullet"/>
      <w:lvlText w:val=""/>
      <w:lvlJc w:val="left"/>
      <w:pPr>
        <w:tabs>
          <w:tab w:val="num" w:pos="3600"/>
        </w:tabs>
        <w:ind w:left="3600" w:hanging="360"/>
      </w:pPr>
      <w:rPr>
        <w:rFonts w:ascii="Wingdings" w:hAnsi="Wingdings" w:hint="default"/>
      </w:rPr>
    </w:lvl>
    <w:lvl w:ilvl="3" w:tplc="04190001" w:tentative="1">
      <w:start w:val="1"/>
      <w:numFmt w:val="bullet"/>
      <w:lvlText w:val=""/>
      <w:lvlJc w:val="left"/>
      <w:pPr>
        <w:tabs>
          <w:tab w:val="num" w:pos="4320"/>
        </w:tabs>
        <w:ind w:left="4320" w:hanging="360"/>
      </w:pPr>
      <w:rPr>
        <w:rFonts w:ascii="Symbol" w:hAnsi="Symbol" w:hint="default"/>
      </w:rPr>
    </w:lvl>
    <w:lvl w:ilvl="4" w:tplc="04190003" w:tentative="1">
      <w:start w:val="1"/>
      <w:numFmt w:val="bullet"/>
      <w:lvlText w:val="o"/>
      <w:lvlJc w:val="left"/>
      <w:pPr>
        <w:tabs>
          <w:tab w:val="num" w:pos="5040"/>
        </w:tabs>
        <w:ind w:left="5040" w:hanging="360"/>
      </w:pPr>
      <w:rPr>
        <w:rFonts w:ascii="Courier New" w:hAnsi="Courier New" w:cs="Courier New" w:hint="default"/>
      </w:rPr>
    </w:lvl>
    <w:lvl w:ilvl="5" w:tplc="04190005" w:tentative="1">
      <w:start w:val="1"/>
      <w:numFmt w:val="bullet"/>
      <w:lvlText w:val=""/>
      <w:lvlJc w:val="left"/>
      <w:pPr>
        <w:tabs>
          <w:tab w:val="num" w:pos="5760"/>
        </w:tabs>
        <w:ind w:left="5760" w:hanging="360"/>
      </w:pPr>
      <w:rPr>
        <w:rFonts w:ascii="Wingdings" w:hAnsi="Wingdings" w:hint="default"/>
      </w:rPr>
    </w:lvl>
    <w:lvl w:ilvl="6" w:tplc="04190001" w:tentative="1">
      <w:start w:val="1"/>
      <w:numFmt w:val="bullet"/>
      <w:lvlText w:val=""/>
      <w:lvlJc w:val="left"/>
      <w:pPr>
        <w:tabs>
          <w:tab w:val="num" w:pos="6480"/>
        </w:tabs>
        <w:ind w:left="6480" w:hanging="360"/>
      </w:pPr>
      <w:rPr>
        <w:rFonts w:ascii="Symbol" w:hAnsi="Symbol" w:hint="default"/>
      </w:rPr>
    </w:lvl>
    <w:lvl w:ilvl="7" w:tplc="04190003" w:tentative="1">
      <w:start w:val="1"/>
      <w:numFmt w:val="bullet"/>
      <w:lvlText w:val="o"/>
      <w:lvlJc w:val="left"/>
      <w:pPr>
        <w:tabs>
          <w:tab w:val="num" w:pos="7200"/>
        </w:tabs>
        <w:ind w:left="7200" w:hanging="360"/>
      </w:pPr>
      <w:rPr>
        <w:rFonts w:ascii="Courier New" w:hAnsi="Courier New" w:cs="Courier New" w:hint="default"/>
      </w:rPr>
    </w:lvl>
    <w:lvl w:ilvl="8" w:tplc="04190005" w:tentative="1">
      <w:start w:val="1"/>
      <w:numFmt w:val="bullet"/>
      <w:lvlText w:val=""/>
      <w:lvlJc w:val="left"/>
      <w:pPr>
        <w:tabs>
          <w:tab w:val="num" w:pos="7920"/>
        </w:tabs>
        <w:ind w:left="7920" w:hanging="360"/>
      </w:pPr>
      <w:rPr>
        <w:rFonts w:ascii="Wingdings" w:hAnsi="Wingdings" w:hint="default"/>
      </w:rPr>
    </w:lvl>
  </w:abstractNum>
  <w:abstractNum w:abstractNumId="41">
    <w:nsid w:val="34B001FD"/>
    <w:multiLevelType w:val="hybridMultilevel"/>
    <w:tmpl w:val="FB989AF8"/>
    <w:lvl w:ilvl="0" w:tplc="B664978C">
      <w:start w:val="1"/>
      <w:numFmt w:val="bullet"/>
      <w:lvlText w:val=""/>
      <w:lvlJc w:val="left"/>
      <w:pPr>
        <w:tabs>
          <w:tab w:val="num" w:pos="720"/>
        </w:tabs>
        <w:ind w:left="720" w:hanging="360"/>
      </w:pPr>
      <w:rPr>
        <w:rFonts w:ascii="Wingdings 2" w:hAnsi="Wingdings 2" w:hint="default"/>
      </w:rPr>
    </w:lvl>
    <w:lvl w:ilvl="1" w:tplc="621E7A4A" w:tentative="1">
      <w:start w:val="1"/>
      <w:numFmt w:val="bullet"/>
      <w:lvlText w:val=""/>
      <w:lvlJc w:val="left"/>
      <w:pPr>
        <w:tabs>
          <w:tab w:val="num" w:pos="1440"/>
        </w:tabs>
        <w:ind w:left="1440" w:hanging="360"/>
      </w:pPr>
      <w:rPr>
        <w:rFonts w:ascii="Wingdings 2" w:hAnsi="Wingdings 2" w:hint="default"/>
      </w:rPr>
    </w:lvl>
    <w:lvl w:ilvl="2" w:tplc="F4562334" w:tentative="1">
      <w:start w:val="1"/>
      <w:numFmt w:val="bullet"/>
      <w:lvlText w:val=""/>
      <w:lvlJc w:val="left"/>
      <w:pPr>
        <w:tabs>
          <w:tab w:val="num" w:pos="2160"/>
        </w:tabs>
        <w:ind w:left="2160" w:hanging="360"/>
      </w:pPr>
      <w:rPr>
        <w:rFonts w:ascii="Wingdings 2" w:hAnsi="Wingdings 2" w:hint="default"/>
      </w:rPr>
    </w:lvl>
    <w:lvl w:ilvl="3" w:tplc="D0BC714E" w:tentative="1">
      <w:start w:val="1"/>
      <w:numFmt w:val="bullet"/>
      <w:lvlText w:val=""/>
      <w:lvlJc w:val="left"/>
      <w:pPr>
        <w:tabs>
          <w:tab w:val="num" w:pos="2880"/>
        </w:tabs>
        <w:ind w:left="2880" w:hanging="360"/>
      </w:pPr>
      <w:rPr>
        <w:rFonts w:ascii="Wingdings 2" w:hAnsi="Wingdings 2" w:hint="default"/>
      </w:rPr>
    </w:lvl>
    <w:lvl w:ilvl="4" w:tplc="2F567E9E" w:tentative="1">
      <w:start w:val="1"/>
      <w:numFmt w:val="bullet"/>
      <w:lvlText w:val=""/>
      <w:lvlJc w:val="left"/>
      <w:pPr>
        <w:tabs>
          <w:tab w:val="num" w:pos="3600"/>
        </w:tabs>
        <w:ind w:left="3600" w:hanging="360"/>
      </w:pPr>
      <w:rPr>
        <w:rFonts w:ascii="Wingdings 2" w:hAnsi="Wingdings 2" w:hint="default"/>
      </w:rPr>
    </w:lvl>
    <w:lvl w:ilvl="5" w:tplc="D4242AF2" w:tentative="1">
      <w:start w:val="1"/>
      <w:numFmt w:val="bullet"/>
      <w:lvlText w:val=""/>
      <w:lvlJc w:val="left"/>
      <w:pPr>
        <w:tabs>
          <w:tab w:val="num" w:pos="4320"/>
        </w:tabs>
        <w:ind w:left="4320" w:hanging="360"/>
      </w:pPr>
      <w:rPr>
        <w:rFonts w:ascii="Wingdings 2" w:hAnsi="Wingdings 2" w:hint="default"/>
      </w:rPr>
    </w:lvl>
    <w:lvl w:ilvl="6" w:tplc="F47E3B4E" w:tentative="1">
      <w:start w:val="1"/>
      <w:numFmt w:val="bullet"/>
      <w:lvlText w:val=""/>
      <w:lvlJc w:val="left"/>
      <w:pPr>
        <w:tabs>
          <w:tab w:val="num" w:pos="5040"/>
        </w:tabs>
        <w:ind w:left="5040" w:hanging="360"/>
      </w:pPr>
      <w:rPr>
        <w:rFonts w:ascii="Wingdings 2" w:hAnsi="Wingdings 2" w:hint="default"/>
      </w:rPr>
    </w:lvl>
    <w:lvl w:ilvl="7" w:tplc="A426DC60" w:tentative="1">
      <w:start w:val="1"/>
      <w:numFmt w:val="bullet"/>
      <w:lvlText w:val=""/>
      <w:lvlJc w:val="left"/>
      <w:pPr>
        <w:tabs>
          <w:tab w:val="num" w:pos="5760"/>
        </w:tabs>
        <w:ind w:left="5760" w:hanging="360"/>
      </w:pPr>
      <w:rPr>
        <w:rFonts w:ascii="Wingdings 2" w:hAnsi="Wingdings 2" w:hint="default"/>
      </w:rPr>
    </w:lvl>
    <w:lvl w:ilvl="8" w:tplc="E7ECFF16" w:tentative="1">
      <w:start w:val="1"/>
      <w:numFmt w:val="bullet"/>
      <w:lvlText w:val=""/>
      <w:lvlJc w:val="left"/>
      <w:pPr>
        <w:tabs>
          <w:tab w:val="num" w:pos="6480"/>
        </w:tabs>
        <w:ind w:left="6480" w:hanging="360"/>
      </w:pPr>
      <w:rPr>
        <w:rFonts w:ascii="Wingdings 2" w:hAnsi="Wingdings 2" w:hint="default"/>
      </w:rPr>
    </w:lvl>
  </w:abstractNum>
  <w:abstractNum w:abstractNumId="42">
    <w:nsid w:val="34BC5565"/>
    <w:multiLevelType w:val="singleLevel"/>
    <w:tmpl w:val="0419000F"/>
    <w:lvl w:ilvl="0">
      <w:start w:val="1"/>
      <w:numFmt w:val="decimal"/>
      <w:lvlText w:val="%1."/>
      <w:lvlJc w:val="left"/>
      <w:pPr>
        <w:tabs>
          <w:tab w:val="num" w:pos="360"/>
        </w:tabs>
        <w:ind w:left="360" w:hanging="360"/>
      </w:pPr>
      <w:rPr>
        <w:rFonts w:hint="default"/>
      </w:rPr>
    </w:lvl>
  </w:abstractNum>
  <w:abstractNum w:abstractNumId="43">
    <w:nsid w:val="34BC60C2"/>
    <w:multiLevelType w:val="hybridMultilevel"/>
    <w:tmpl w:val="57C0EA5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34E90C3F"/>
    <w:multiLevelType w:val="hybridMultilevel"/>
    <w:tmpl w:val="1F625B7A"/>
    <w:lvl w:ilvl="0" w:tplc="13B8F0AC">
      <w:start w:val="1"/>
      <w:numFmt w:val="bullet"/>
      <w:lvlText w:val=""/>
      <w:lvlJc w:val="left"/>
      <w:pPr>
        <w:tabs>
          <w:tab w:val="num" w:pos="360"/>
        </w:tabs>
        <w:ind w:left="360" w:hanging="360"/>
      </w:pPr>
      <w:rPr>
        <w:rFonts w:ascii="Symbol" w:hAnsi="Symbol" w:hint="default"/>
        <w:color w:val="auto"/>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45">
    <w:nsid w:val="3658130C"/>
    <w:multiLevelType w:val="hybridMultilevel"/>
    <w:tmpl w:val="EBA6C0A8"/>
    <w:lvl w:ilvl="0" w:tplc="0419000D">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46">
    <w:nsid w:val="3937241F"/>
    <w:multiLevelType w:val="hybridMultilevel"/>
    <w:tmpl w:val="C818CF24"/>
    <w:lvl w:ilvl="0" w:tplc="4FF851CE">
      <w:start w:val="1"/>
      <w:numFmt w:val="bullet"/>
      <w:lvlText w:val=""/>
      <w:lvlJc w:val="left"/>
      <w:pPr>
        <w:tabs>
          <w:tab w:val="num" w:pos="720"/>
        </w:tabs>
        <w:ind w:left="720" w:hanging="360"/>
      </w:pPr>
      <w:rPr>
        <w:rFonts w:ascii="Wingdings 2" w:hAnsi="Wingdings 2" w:hint="default"/>
      </w:rPr>
    </w:lvl>
    <w:lvl w:ilvl="1" w:tplc="9E42D468" w:tentative="1">
      <w:start w:val="1"/>
      <w:numFmt w:val="bullet"/>
      <w:lvlText w:val=""/>
      <w:lvlJc w:val="left"/>
      <w:pPr>
        <w:tabs>
          <w:tab w:val="num" w:pos="1440"/>
        </w:tabs>
        <w:ind w:left="1440" w:hanging="360"/>
      </w:pPr>
      <w:rPr>
        <w:rFonts w:ascii="Wingdings 2" w:hAnsi="Wingdings 2" w:hint="default"/>
      </w:rPr>
    </w:lvl>
    <w:lvl w:ilvl="2" w:tplc="11B0FBBA" w:tentative="1">
      <w:start w:val="1"/>
      <w:numFmt w:val="bullet"/>
      <w:lvlText w:val=""/>
      <w:lvlJc w:val="left"/>
      <w:pPr>
        <w:tabs>
          <w:tab w:val="num" w:pos="2160"/>
        </w:tabs>
        <w:ind w:left="2160" w:hanging="360"/>
      </w:pPr>
      <w:rPr>
        <w:rFonts w:ascii="Wingdings 2" w:hAnsi="Wingdings 2" w:hint="default"/>
      </w:rPr>
    </w:lvl>
    <w:lvl w:ilvl="3" w:tplc="D6BC80AE" w:tentative="1">
      <w:start w:val="1"/>
      <w:numFmt w:val="bullet"/>
      <w:lvlText w:val=""/>
      <w:lvlJc w:val="left"/>
      <w:pPr>
        <w:tabs>
          <w:tab w:val="num" w:pos="2880"/>
        </w:tabs>
        <w:ind w:left="2880" w:hanging="360"/>
      </w:pPr>
      <w:rPr>
        <w:rFonts w:ascii="Wingdings 2" w:hAnsi="Wingdings 2" w:hint="default"/>
      </w:rPr>
    </w:lvl>
    <w:lvl w:ilvl="4" w:tplc="F85EF51A" w:tentative="1">
      <w:start w:val="1"/>
      <w:numFmt w:val="bullet"/>
      <w:lvlText w:val=""/>
      <w:lvlJc w:val="left"/>
      <w:pPr>
        <w:tabs>
          <w:tab w:val="num" w:pos="3600"/>
        </w:tabs>
        <w:ind w:left="3600" w:hanging="360"/>
      </w:pPr>
      <w:rPr>
        <w:rFonts w:ascii="Wingdings 2" w:hAnsi="Wingdings 2" w:hint="default"/>
      </w:rPr>
    </w:lvl>
    <w:lvl w:ilvl="5" w:tplc="9DC61D06" w:tentative="1">
      <w:start w:val="1"/>
      <w:numFmt w:val="bullet"/>
      <w:lvlText w:val=""/>
      <w:lvlJc w:val="left"/>
      <w:pPr>
        <w:tabs>
          <w:tab w:val="num" w:pos="4320"/>
        </w:tabs>
        <w:ind w:left="4320" w:hanging="360"/>
      </w:pPr>
      <w:rPr>
        <w:rFonts w:ascii="Wingdings 2" w:hAnsi="Wingdings 2" w:hint="default"/>
      </w:rPr>
    </w:lvl>
    <w:lvl w:ilvl="6" w:tplc="CF78C61A" w:tentative="1">
      <w:start w:val="1"/>
      <w:numFmt w:val="bullet"/>
      <w:lvlText w:val=""/>
      <w:lvlJc w:val="left"/>
      <w:pPr>
        <w:tabs>
          <w:tab w:val="num" w:pos="5040"/>
        </w:tabs>
        <w:ind w:left="5040" w:hanging="360"/>
      </w:pPr>
      <w:rPr>
        <w:rFonts w:ascii="Wingdings 2" w:hAnsi="Wingdings 2" w:hint="default"/>
      </w:rPr>
    </w:lvl>
    <w:lvl w:ilvl="7" w:tplc="5044DB7A" w:tentative="1">
      <w:start w:val="1"/>
      <w:numFmt w:val="bullet"/>
      <w:lvlText w:val=""/>
      <w:lvlJc w:val="left"/>
      <w:pPr>
        <w:tabs>
          <w:tab w:val="num" w:pos="5760"/>
        </w:tabs>
        <w:ind w:left="5760" w:hanging="360"/>
      </w:pPr>
      <w:rPr>
        <w:rFonts w:ascii="Wingdings 2" w:hAnsi="Wingdings 2" w:hint="default"/>
      </w:rPr>
    </w:lvl>
    <w:lvl w:ilvl="8" w:tplc="6E5AF604" w:tentative="1">
      <w:start w:val="1"/>
      <w:numFmt w:val="bullet"/>
      <w:lvlText w:val=""/>
      <w:lvlJc w:val="left"/>
      <w:pPr>
        <w:tabs>
          <w:tab w:val="num" w:pos="6480"/>
        </w:tabs>
        <w:ind w:left="6480" w:hanging="360"/>
      </w:pPr>
      <w:rPr>
        <w:rFonts w:ascii="Wingdings 2" w:hAnsi="Wingdings 2" w:hint="default"/>
      </w:rPr>
    </w:lvl>
  </w:abstractNum>
  <w:abstractNum w:abstractNumId="47">
    <w:nsid w:val="3939720D"/>
    <w:multiLevelType w:val="hybridMultilevel"/>
    <w:tmpl w:val="354AB8DA"/>
    <w:lvl w:ilvl="0" w:tplc="27A8CEDE">
      <w:start w:val="1"/>
      <w:numFmt w:val="bullet"/>
      <w:lvlText w:val=""/>
      <w:lvlJc w:val="left"/>
      <w:pPr>
        <w:tabs>
          <w:tab w:val="num" w:pos="720"/>
        </w:tabs>
        <w:ind w:left="720" w:hanging="360"/>
      </w:pPr>
      <w:rPr>
        <w:rFonts w:ascii="Wingdings 2" w:hAnsi="Wingdings 2" w:hint="default"/>
      </w:rPr>
    </w:lvl>
    <w:lvl w:ilvl="1" w:tplc="CD280B00" w:tentative="1">
      <w:start w:val="1"/>
      <w:numFmt w:val="bullet"/>
      <w:lvlText w:val=""/>
      <w:lvlJc w:val="left"/>
      <w:pPr>
        <w:tabs>
          <w:tab w:val="num" w:pos="1440"/>
        </w:tabs>
        <w:ind w:left="1440" w:hanging="360"/>
      </w:pPr>
      <w:rPr>
        <w:rFonts w:ascii="Wingdings 2" w:hAnsi="Wingdings 2" w:hint="default"/>
      </w:rPr>
    </w:lvl>
    <w:lvl w:ilvl="2" w:tplc="52DEAA40" w:tentative="1">
      <w:start w:val="1"/>
      <w:numFmt w:val="bullet"/>
      <w:lvlText w:val=""/>
      <w:lvlJc w:val="left"/>
      <w:pPr>
        <w:tabs>
          <w:tab w:val="num" w:pos="2160"/>
        </w:tabs>
        <w:ind w:left="2160" w:hanging="360"/>
      </w:pPr>
      <w:rPr>
        <w:rFonts w:ascii="Wingdings 2" w:hAnsi="Wingdings 2" w:hint="default"/>
      </w:rPr>
    </w:lvl>
    <w:lvl w:ilvl="3" w:tplc="0EE232DC" w:tentative="1">
      <w:start w:val="1"/>
      <w:numFmt w:val="bullet"/>
      <w:lvlText w:val=""/>
      <w:lvlJc w:val="left"/>
      <w:pPr>
        <w:tabs>
          <w:tab w:val="num" w:pos="2880"/>
        </w:tabs>
        <w:ind w:left="2880" w:hanging="360"/>
      </w:pPr>
      <w:rPr>
        <w:rFonts w:ascii="Wingdings 2" w:hAnsi="Wingdings 2" w:hint="default"/>
      </w:rPr>
    </w:lvl>
    <w:lvl w:ilvl="4" w:tplc="765E65E2" w:tentative="1">
      <w:start w:val="1"/>
      <w:numFmt w:val="bullet"/>
      <w:lvlText w:val=""/>
      <w:lvlJc w:val="left"/>
      <w:pPr>
        <w:tabs>
          <w:tab w:val="num" w:pos="3600"/>
        </w:tabs>
        <w:ind w:left="3600" w:hanging="360"/>
      </w:pPr>
      <w:rPr>
        <w:rFonts w:ascii="Wingdings 2" w:hAnsi="Wingdings 2" w:hint="default"/>
      </w:rPr>
    </w:lvl>
    <w:lvl w:ilvl="5" w:tplc="2F1CB198" w:tentative="1">
      <w:start w:val="1"/>
      <w:numFmt w:val="bullet"/>
      <w:lvlText w:val=""/>
      <w:lvlJc w:val="left"/>
      <w:pPr>
        <w:tabs>
          <w:tab w:val="num" w:pos="4320"/>
        </w:tabs>
        <w:ind w:left="4320" w:hanging="360"/>
      </w:pPr>
      <w:rPr>
        <w:rFonts w:ascii="Wingdings 2" w:hAnsi="Wingdings 2" w:hint="default"/>
      </w:rPr>
    </w:lvl>
    <w:lvl w:ilvl="6" w:tplc="B7827DBC" w:tentative="1">
      <w:start w:val="1"/>
      <w:numFmt w:val="bullet"/>
      <w:lvlText w:val=""/>
      <w:lvlJc w:val="left"/>
      <w:pPr>
        <w:tabs>
          <w:tab w:val="num" w:pos="5040"/>
        </w:tabs>
        <w:ind w:left="5040" w:hanging="360"/>
      </w:pPr>
      <w:rPr>
        <w:rFonts w:ascii="Wingdings 2" w:hAnsi="Wingdings 2" w:hint="default"/>
      </w:rPr>
    </w:lvl>
    <w:lvl w:ilvl="7" w:tplc="FCF4A930" w:tentative="1">
      <w:start w:val="1"/>
      <w:numFmt w:val="bullet"/>
      <w:lvlText w:val=""/>
      <w:lvlJc w:val="left"/>
      <w:pPr>
        <w:tabs>
          <w:tab w:val="num" w:pos="5760"/>
        </w:tabs>
        <w:ind w:left="5760" w:hanging="360"/>
      </w:pPr>
      <w:rPr>
        <w:rFonts w:ascii="Wingdings 2" w:hAnsi="Wingdings 2" w:hint="default"/>
      </w:rPr>
    </w:lvl>
    <w:lvl w:ilvl="8" w:tplc="0A4A08C0" w:tentative="1">
      <w:start w:val="1"/>
      <w:numFmt w:val="bullet"/>
      <w:lvlText w:val=""/>
      <w:lvlJc w:val="left"/>
      <w:pPr>
        <w:tabs>
          <w:tab w:val="num" w:pos="6480"/>
        </w:tabs>
        <w:ind w:left="6480" w:hanging="360"/>
      </w:pPr>
      <w:rPr>
        <w:rFonts w:ascii="Wingdings 2" w:hAnsi="Wingdings 2" w:hint="default"/>
      </w:rPr>
    </w:lvl>
  </w:abstractNum>
  <w:abstractNum w:abstractNumId="48">
    <w:nsid w:val="3B101ECC"/>
    <w:multiLevelType w:val="singleLevel"/>
    <w:tmpl w:val="0419000F"/>
    <w:lvl w:ilvl="0">
      <w:start w:val="1"/>
      <w:numFmt w:val="decimal"/>
      <w:lvlText w:val="%1."/>
      <w:lvlJc w:val="left"/>
      <w:pPr>
        <w:tabs>
          <w:tab w:val="num" w:pos="360"/>
        </w:tabs>
        <w:ind w:left="360" w:hanging="360"/>
      </w:pPr>
      <w:rPr>
        <w:rFonts w:hint="default"/>
      </w:rPr>
    </w:lvl>
  </w:abstractNum>
  <w:abstractNum w:abstractNumId="49">
    <w:nsid w:val="3E32402C"/>
    <w:multiLevelType w:val="hybridMultilevel"/>
    <w:tmpl w:val="17F45C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431F3766"/>
    <w:multiLevelType w:val="multilevel"/>
    <w:tmpl w:val="A05A1F4C"/>
    <w:lvl w:ilvl="0">
      <w:start w:val="1"/>
      <w:numFmt w:val="decimal"/>
      <w:lvlText w:val="%1."/>
      <w:lvlJc w:val="left"/>
      <w:pPr>
        <w:ind w:left="360" w:hanging="360"/>
      </w:pPr>
      <w:rPr>
        <w:rFonts w:hint="default"/>
      </w:rPr>
    </w:lvl>
    <w:lvl w:ilvl="1">
      <w:start w:val="1"/>
      <w:numFmt w:val="decimal"/>
      <w:isLgl/>
      <w:lvlText w:val="%1.%2."/>
      <w:lvlJc w:val="left"/>
      <w:pPr>
        <w:ind w:left="1146" w:hanging="720"/>
      </w:pPr>
      <w:rPr>
        <w:rFonts w:hint="default"/>
      </w:rPr>
    </w:lvl>
    <w:lvl w:ilvl="2">
      <w:start w:val="1"/>
      <w:numFmt w:val="decimal"/>
      <w:isLgl/>
      <w:lvlText w:val="%1.%2.%3."/>
      <w:lvlJc w:val="left"/>
      <w:pPr>
        <w:ind w:left="2550" w:hanging="720"/>
      </w:pPr>
      <w:rPr>
        <w:rFonts w:hint="default"/>
      </w:rPr>
    </w:lvl>
    <w:lvl w:ilvl="3">
      <w:start w:val="1"/>
      <w:numFmt w:val="decimal"/>
      <w:isLgl/>
      <w:lvlText w:val="%1.%2.%3.%4."/>
      <w:lvlJc w:val="left"/>
      <w:pPr>
        <w:ind w:left="3825" w:hanging="1080"/>
      </w:pPr>
      <w:rPr>
        <w:rFonts w:hint="default"/>
      </w:rPr>
    </w:lvl>
    <w:lvl w:ilvl="4">
      <w:start w:val="1"/>
      <w:numFmt w:val="decimal"/>
      <w:isLgl/>
      <w:lvlText w:val="%1.%2.%3.%4.%5."/>
      <w:lvlJc w:val="left"/>
      <w:pPr>
        <w:ind w:left="4740" w:hanging="1080"/>
      </w:pPr>
      <w:rPr>
        <w:rFonts w:hint="default"/>
      </w:rPr>
    </w:lvl>
    <w:lvl w:ilvl="5">
      <w:start w:val="1"/>
      <w:numFmt w:val="decimal"/>
      <w:isLgl/>
      <w:lvlText w:val="%1.%2.%3.%4.%5.%6."/>
      <w:lvlJc w:val="left"/>
      <w:pPr>
        <w:ind w:left="6015" w:hanging="1440"/>
      </w:pPr>
      <w:rPr>
        <w:rFonts w:hint="default"/>
      </w:rPr>
    </w:lvl>
    <w:lvl w:ilvl="6">
      <w:start w:val="1"/>
      <w:numFmt w:val="decimal"/>
      <w:isLgl/>
      <w:lvlText w:val="%1.%2.%3.%4.%5.%6.%7."/>
      <w:lvlJc w:val="left"/>
      <w:pPr>
        <w:ind w:left="7290" w:hanging="1800"/>
      </w:pPr>
      <w:rPr>
        <w:rFonts w:hint="default"/>
      </w:rPr>
    </w:lvl>
    <w:lvl w:ilvl="7">
      <w:start w:val="1"/>
      <w:numFmt w:val="decimal"/>
      <w:isLgl/>
      <w:lvlText w:val="%1.%2.%3.%4.%5.%6.%7.%8."/>
      <w:lvlJc w:val="left"/>
      <w:pPr>
        <w:ind w:left="8205" w:hanging="1800"/>
      </w:pPr>
      <w:rPr>
        <w:rFonts w:hint="default"/>
      </w:rPr>
    </w:lvl>
    <w:lvl w:ilvl="8">
      <w:start w:val="1"/>
      <w:numFmt w:val="decimal"/>
      <w:isLgl/>
      <w:lvlText w:val="%1.%2.%3.%4.%5.%6.%7.%8.%9."/>
      <w:lvlJc w:val="left"/>
      <w:pPr>
        <w:ind w:left="9480" w:hanging="2160"/>
      </w:pPr>
      <w:rPr>
        <w:rFonts w:hint="default"/>
      </w:rPr>
    </w:lvl>
  </w:abstractNum>
  <w:abstractNum w:abstractNumId="51">
    <w:nsid w:val="44A938C5"/>
    <w:multiLevelType w:val="singleLevel"/>
    <w:tmpl w:val="0419000F"/>
    <w:lvl w:ilvl="0">
      <w:start w:val="1"/>
      <w:numFmt w:val="decimal"/>
      <w:lvlText w:val="%1."/>
      <w:lvlJc w:val="left"/>
      <w:pPr>
        <w:tabs>
          <w:tab w:val="num" w:pos="360"/>
        </w:tabs>
        <w:ind w:left="360" w:hanging="360"/>
      </w:pPr>
      <w:rPr>
        <w:rFonts w:hint="default"/>
      </w:rPr>
    </w:lvl>
  </w:abstractNum>
  <w:abstractNum w:abstractNumId="52">
    <w:nsid w:val="47F43099"/>
    <w:multiLevelType w:val="hybridMultilevel"/>
    <w:tmpl w:val="1A8A8876"/>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nsid w:val="49352BCF"/>
    <w:multiLevelType w:val="hybridMultilevel"/>
    <w:tmpl w:val="CCE400F8"/>
    <w:lvl w:ilvl="0" w:tplc="7D62BAD2">
      <w:start w:val="1"/>
      <w:numFmt w:val="bullet"/>
      <w:lvlText w:val=""/>
      <w:lvlJc w:val="left"/>
      <w:pPr>
        <w:tabs>
          <w:tab w:val="num" w:pos="720"/>
        </w:tabs>
        <w:ind w:left="720" w:hanging="360"/>
      </w:pPr>
      <w:rPr>
        <w:rFonts w:ascii="Wingdings 2" w:hAnsi="Wingdings 2" w:hint="default"/>
      </w:rPr>
    </w:lvl>
    <w:lvl w:ilvl="1" w:tplc="8C1EE998" w:tentative="1">
      <w:start w:val="1"/>
      <w:numFmt w:val="bullet"/>
      <w:lvlText w:val=""/>
      <w:lvlJc w:val="left"/>
      <w:pPr>
        <w:tabs>
          <w:tab w:val="num" w:pos="1440"/>
        </w:tabs>
        <w:ind w:left="1440" w:hanging="360"/>
      </w:pPr>
      <w:rPr>
        <w:rFonts w:ascii="Wingdings 2" w:hAnsi="Wingdings 2" w:hint="default"/>
      </w:rPr>
    </w:lvl>
    <w:lvl w:ilvl="2" w:tplc="05D662AA" w:tentative="1">
      <w:start w:val="1"/>
      <w:numFmt w:val="bullet"/>
      <w:lvlText w:val=""/>
      <w:lvlJc w:val="left"/>
      <w:pPr>
        <w:tabs>
          <w:tab w:val="num" w:pos="2160"/>
        </w:tabs>
        <w:ind w:left="2160" w:hanging="360"/>
      </w:pPr>
      <w:rPr>
        <w:rFonts w:ascii="Wingdings 2" w:hAnsi="Wingdings 2" w:hint="default"/>
      </w:rPr>
    </w:lvl>
    <w:lvl w:ilvl="3" w:tplc="816816DA" w:tentative="1">
      <w:start w:val="1"/>
      <w:numFmt w:val="bullet"/>
      <w:lvlText w:val=""/>
      <w:lvlJc w:val="left"/>
      <w:pPr>
        <w:tabs>
          <w:tab w:val="num" w:pos="2880"/>
        </w:tabs>
        <w:ind w:left="2880" w:hanging="360"/>
      </w:pPr>
      <w:rPr>
        <w:rFonts w:ascii="Wingdings 2" w:hAnsi="Wingdings 2" w:hint="default"/>
      </w:rPr>
    </w:lvl>
    <w:lvl w:ilvl="4" w:tplc="2E18D998" w:tentative="1">
      <w:start w:val="1"/>
      <w:numFmt w:val="bullet"/>
      <w:lvlText w:val=""/>
      <w:lvlJc w:val="left"/>
      <w:pPr>
        <w:tabs>
          <w:tab w:val="num" w:pos="3600"/>
        </w:tabs>
        <w:ind w:left="3600" w:hanging="360"/>
      </w:pPr>
      <w:rPr>
        <w:rFonts w:ascii="Wingdings 2" w:hAnsi="Wingdings 2" w:hint="default"/>
      </w:rPr>
    </w:lvl>
    <w:lvl w:ilvl="5" w:tplc="5DB684A8" w:tentative="1">
      <w:start w:val="1"/>
      <w:numFmt w:val="bullet"/>
      <w:lvlText w:val=""/>
      <w:lvlJc w:val="left"/>
      <w:pPr>
        <w:tabs>
          <w:tab w:val="num" w:pos="4320"/>
        </w:tabs>
        <w:ind w:left="4320" w:hanging="360"/>
      </w:pPr>
      <w:rPr>
        <w:rFonts w:ascii="Wingdings 2" w:hAnsi="Wingdings 2" w:hint="default"/>
      </w:rPr>
    </w:lvl>
    <w:lvl w:ilvl="6" w:tplc="B54E009C" w:tentative="1">
      <w:start w:val="1"/>
      <w:numFmt w:val="bullet"/>
      <w:lvlText w:val=""/>
      <w:lvlJc w:val="left"/>
      <w:pPr>
        <w:tabs>
          <w:tab w:val="num" w:pos="5040"/>
        </w:tabs>
        <w:ind w:left="5040" w:hanging="360"/>
      </w:pPr>
      <w:rPr>
        <w:rFonts w:ascii="Wingdings 2" w:hAnsi="Wingdings 2" w:hint="default"/>
      </w:rPr>
    </w:lvl>
    <w:lvl w:ilvl="7" w:tplc="D6C6F936" w:tentative="1">
      <w:start w:val="1"/>
      <w:numFmt w:val="bullet"/>
      <w:lvlText w:val=""/>
      <w:lvlJc w:val="left"/>
      <w:pPr>
        <w:tabs>
          <w:tab w:val="num" w:pos="5760"/>
        </w:tabs>
        <w:ind w:left="5760" w:hanging="360"/>
      </w:pPr>
      <w:rPr>
        <w:rFonts w:ascii="Wingdings 2" w:hAnsi="Wingdings 2" w:hint="default"/>
      </w:rPr>
    </w:lvl>
    <w:lvl w:ilvl="8" w:tplc="2C70121C" w:tentative="1">
      <w:start w:val="1"/>
      <w:numFmt w:val="bullet"/>
      <w:lvlText w:val=""/>
      <w:lvlJc w:val="left"/>
      <w:pPr>
        <w:tabs>
          <w:tab w:val="num" w:pos="6480"/>
        </w:tabs>
        <w:ind w:left="6480" w:hanging="360"/>
      </w:pPr>
      <w:rPr>
        <w:rFonts w:ascii="Wingdings 2" w:hAnsi="Wingdings 2" w:hint="default"/>
      </w:rPr>
    </w:lvl>
  </w:abstractNum>
  <w:abstractNum w:abstractNumId="54">
    <w:nsid w:val="493D7AE7"/>
    <w:multiLevelType w:val="hybridMultilevel"/>
    <w:tmpl w:val="7608707C"/>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5">
    <w:nsid w:val="4A696E5B"/>
    <w:multiLevelType w:val="hybridMultilevel"/>
    <w:tmpl w:val="F362B5C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6">
    <w:nsid w:val="4AAB409F"/>
    <w:multiLevelType w:val="hybridMultilevel"/>
    <w:tmpl w:val="91922798"/>
    <w:lvl w:ilvl="0" w:tplc="04190001">
      <w:start w:val="1"/>
      <w:numFmt w:val="bullet"/>
      <w:lvlText w:val=""/>
      <w:lvlJc w:val="left"/>
      <w:pPr>
        <w:ind w:left="1065" w:hanging="360"/>
      </w:pPr>
      <w:rPr>
        <w:rFonts w:ascii="Symbol" w:hAnsi="Symbol" w:hint="default"/>
      </w:rPr>
    </w:lvl>
    <w:lvl w:ilvl="1" w:tplc="04190003" w:tentative="1">
      <w:start w:val="1"/>
      <w:numFmt w:val="bullet"/>
      <w:lvlText w:val="o"/>
      <w:lvlJc w:val="left"/>
      <w:pPr>
        <w:ind w:left="1785" w:hanging="360"/>
      </w:pPr>
      <w:rPr>
        <w:rFonts w:ascii="Courier New" w:hAnsi="Courier New" w:cs="Courier New" w:hint="default"/>
      </w:rPr>
    </w:lvl>
    <w:lvl w:ilvl="2" w:tplc="04190005" w:tentative="1">
      <w:start w:val="1"/>
      <w:numFmt w:val="bullet"/>
      <w:lvlText w:val=""/>
      <w:lvlJc w:val="left"/>
      <w:pPr>
        <w:ind w:left="2505" w:hanging="360"/>
      </w:pPr>
      <w:rPr>
        <w:rFonts w:ascii="Wingdings" w:hAnsi="Wingdings" w:hint="default"/>
      </w:rPr>
    </w:lvl>
    <w:lvl w:ilvl="3" w:tplc="04190001" w:tentative="1">
      <w:start w:val="1"/>
      <w:numFmt w:val="bullet"/>
      <w:lvlText w:val=""/>
      <w:lvlJc w:val="left"/>
      <w:pPr>
        <w:ind w:left="3225" w:hanging="360"/>
      </w:pPr>
      <w:rPr>
        <w:rFonts w:ascii="Symbol" w:hAnsi="Symbol" w:hint="default"/>
      </w:rPr>
    </w:lvl>
    <w:lvl w:ilvl="4" w:tplc="04190003" w:tentative="1">
      <w:start w:val="1"/>
      <w:numFmt w:val="bullet"/>
      <w:lvlText w:val="o"/>
      <w:lvlJc w:val="left"/>
      <w:pPr>
        <w:ind w:left="3945" w:hanging="360"/>
      </w:pPr>
      <w:rPr>
        <w:rFonts w:ascii="Courier New" w:hAnsi="Courier New" w:cs="Courier New" w:hint="default"/>
      </w:rPr>
    </w:lvl>
    <w:lvl w:ilvl="5" w:tplc="04190005" w:tentative="1">
      <w:start w:val="1"/>
      <w:numFmt w:val="bullet"/>
      <w:lvlText w:val=""/>
      <w:lvlJc w:val="left"/>
      <w:pPr>
        <w:ind w:left="4665" w:hanging="360"/>
      </w:pPr>
      <w:rPr>
        <w:rFonts w:ascii="Wingdings" w:hAnsi="Wingdings" w:hint="default"/>
      </w:rPr>
    </w:lvl>
    <w:lvl w:ilvl="6" w:tplc="04190001" w:tentative="1">
      <w:start w:val="1"/>
      <w:numFmt w:val="bullet"/>
      <w:lvlText w:val=""/>
      <w:lvlJc w:val="left"/>
      <w:pPr>
        <w:ind w:left="5385" w:hanging="360"/>
      </w:pPr>
      <w:rPr>
        <w:rFonts w:ascii="Symbol" w:hAnsi="Symbol" w:hint="default"/>
      </w:rPr>
    </w:lvl>
    <w:lvl w:ilvl="7" w:tplc="04190003" w:tentative="1">
      <w:start w:val="1"/>
      <w:numFmt w:val="bullet"/>
      <w:lvlText w:val="o"/>
      <w:lvlJc w:val="left"/>
      <w:pPr>
        <w:ind w:left="6105" w:hanging="360"/>
      </w:pPr>
      <w:rPr>
        <w:rFonts w:ascii="Courier New" w:hAnsi="Courier New" w:cs="Courier New" w:hint="default"/>
      </w:rPr>
    </w:lvl>
    <w:lvl w:ilvl="8" w:tplc="04190005" w:tentative="1">
      <w:start w:val="1"/>
      <w:numFmt w:val="bullet"/>
      <w:lvlText w:val=""/>
      <w:lvlJc w:val="left"/>
      <w:pPr>
        <w:ind w:left="6825" w:hanging="360"/>
      </w:pPr>
      <w:rPr>
        <w:rFonts w:ascii="Wingdings" w:hAnsi="Wingdings" w:hint="default"/>
      </w:rPr>
    </w:lvl>
  </w:abstractNum>
  <w:abstractNum w:abstractNumId="57">
    <w:nsid w:val="4ACA7175"/>
    <w:multiLevelType w:val="multilevel"/>
    <w:tmpl w:val="A132707C"/>
    <w:lvl w:ilvl="0">
      <w:start w:val="1"/>
      <w:numFmt w:val="decimal"/>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58">
    <w:nsid w:val="4B59654C"/>
    <w:multiLevelType w:val="hybridMultilevel"/>
    <w:tmpl w:val="C30C58F2"/>
    <w:lvl w:ilvl="0" w:tplc="04190001">
      <w:start w:val="1"/>
      <w:numFmt w:val="bullet"/>
      <w:lvlText w:val=""/>
      <w:lvlJc w:val="left"/>
      <w:pPr>
        <w:ind w:left="4788" w:hanging="360"/>
      </w:pPr>
      <w:rPr>
        <w:rFonts w:ascii="Symbol" w:hAnsi="Symbol" w:hint="default"/>
      </w:rPr>
    </w:lvl>
    <w:lvl w:ilvl="1" w:tplc="04190003" w:tentative="1">
      <w:start w:val="1"/>
      <w:numFmt w:val="bullet"/>
      <w:lvlText w:val="o"/>
      <w:lvlJc w:val="left"/>
      <w:pPr>
        <w:ind w:left="5508" w:hanging="360"/>
      </w:pPr>
      <w:rPr>
        <w:rFonts w:ascii="Courier New" w:hAnsi="Courier New" w:cs="Courier New" w:hint="default"/>
      </w:rPr>
    </w:lvl>
    <w:lvl w:ilvl="2" w:tplc="04190005" w:tentative="1">
      <w:start w:val="1"/>
      <w:numFmt w:val="bullet"/>
      <w:lvlText w:val=""/>
      <w:lvlJc w:val="left"/>
      <w:pPr>
        <w:ind w:left="6228" w:hanging="360"/>
      </w:pPr>
      <w:rPr>
        <w:rFonts w:ascii="Wingdings" w:hAnsi="Wingdings" w:hint="default"/>
      </w:rPr>
    </w:lvl>
    <w:lvl w:ilvl="3" w:tplc="04190001" w:tentative="1">
      <w:start w:val="1"/>
      <w:numFmt w:val="bullet"/>
      <w:lvlText w:val=""/>
      <w:lvlJc w:val="left"/>
      <w:pPr>
        <w:ind w:left="6948" w:hanging="360"/>
      </w:pPr>
      <w:rPr>
        <w:rFonts w:ascii="Symbol" w:hAnsi="Symbol" w:hint="default"/>
      </w:rPr>
    </w:lvl>
    <w:lvl w:ilvl="4" w:tplc="04190003" w:tentative="1">
      <w:start w:val="1"/>
      <w:numFmt w:val="bullet"/>
      <w:lvlText w:val="o"/>
      <w:lvlJc w:val="left"/>
      <w:pPr>
        <w:ind w:left="7668" w:hanging="360"/>
      </w:pPr>
      <w:rPr>
        <w:rFonts w:ascii="Courier New" w:hAnsi="Courier New" w:cs="Courier New" w:hint="default"/>
      </w:rPr>
    </w:lvl>
    <w:lvl w:ilvl="5" w:tplc="04190005" w:tentative="1">
      <w:start w:val="1"/>
      <w:numFmt w:val="bullet"/>
      <w:lvlText w:val=""/>
      <w:lvlJc w:val="left"/>
      <w:pPr>
        <w:ind w:left="8388" w:hanging="360"/>
      </w:pPr>
      <w:rPr>
        <w:rFonts w:ascii="Wingdings" w:hAnsi="Wingdings" w:hint="default"/>
      </w:rPr>
    </w:lvl>
    <w:lvl w:ilvl="6" w:tplc="04190001" w:tentative="1">
      <w:start w:val="1"/>
      <w:numFmt w:val="bullet"/>
      <w:lvlText w:val=""/>
      <w:lvlJc w:val="left"/>
      <w:pPr>
        <w:ind w:left="9108" w:hanging="360"/>
      </w:pPr>
      <w:rPr>
        <w:rFonts w:ascii="Symbol" w:hAnsi="Symbol" w:hint="default"/>
      </w:rPr>
    </w:lvl>
    <w:lvl w:ilvl="7" w:tplc="04190003" w:tentative="1">
      <w:start w:val="1"/>
      <w:numFmt w:val="bullet"/>
      <w:lvlText w:val="o"/>
      <w:lvlJc w:val="left"/>
      <w:pPr>
        <w:ind w:left="9828" w:hanging="360"/>
      </w:pPr>
      <w:rPr>
        <w:rFonts w:ascii="Courier New" w:hAnsi="Courier New" w:cs="Courier New" w:hint="default"/>
      </w:rPr>
    </w:lvl>
    <w:lvl w:ilvl="8" w:tplc="04190005" w:tentative="1">
      <w:start w:val="1"/>
      <w:numFmt w:val="bullet"/>
      <w:lvlText w:val=""/>
      <w:lvlJc w:val="left"/>
      <w:pPr>
        <w:ind w:left="10548" w:hanging="360"/>
      </w:pPr>
      <w:rPr>
        <w:rFonts w:ascii="Wingdings" w:hAnsi="Wingdings" w:hint="default"/>
      </w:rPr>
    </w:lvl>
  </w:abstractNum>
  <w:abstractNum w:abstractNumId="59">
    <w:nsid w:val="4BE71637"/>
    <w:multiLevelType w:val="hybridMultilevel"/>
    <w:tmpl w:val="EA10F4B2"/>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0">
    <w:nsid w:val="4E1E0E5E"/>
    <w:multiLevelType w:val="hybridMultilevel"/>
    <w:tmpl w:val="A41419E2"/>
    <w:lvl w:ilvl="0" w:tplc="0419000D">
      <w:start w:val="1"/>
      <w:numFmt w:val="bullet"/>
      <w:lvlText w:val=""/>
      <w:lvlJc w:val="left"/>
      <w:pPr>
        <w:ind w:left="928" w:hanging="360"/>
      </w:pPr>
      <w:rPr>
        <w:rFonts w:ascii="Wingdings" w:hAnsi="Wingdings"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61">
    <w:nsid w:val="4F2D2EFC"/>
    <w:multiLevelType w:val="multilevel"/>
    <w:tmpl w:val="71DA1A9E"/>
    <w:lvl w:ilvl="0">
      <w:start w:val="1"/>
      <w:numFmt w:val="decimal"/>
      <w:lvlText w:val="%1."/>
      <w:lvlJc w:val="left"/>
      <w:pPr>
        <w:ind w:left="720" w:hanging="360"/>
      </w:pPr>
      <w:rPr>
        <w:rFonts w:eastAsia="Calibri" w:cs="Times New Roman" w:hint="default"/>
        <w:b/>
        <w:color w:val="auto"/>
        <w:sz w:val="24"/>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2">
    <w:nsid w:val="518D4B2D"/>
    <w:multiLevelType w:val="multilevel"/>
    <w:tmpl w:val="C52CB6FA"/>
    <w:lvl w:ilvl="0">
      <w:start w:val="1"/>
      <w:numFmt w:val="decimal"/>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63">
    <w:nsid w:val="534C5AD9"/>
    <w:multiLevelType w:val="hybridMultilevel"/>
    <w:tmpl w:val="63DEDA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5CA02A13"/>
    <w:multiLevelType w:val="hybridMultilevel"/>
    <w:tmpl w:val="C0C86DEA"/>
    <w:lvl w:ilvl="0" w:tplc="13B8F0AC">
      <w:start w:val="1"/>
      <w:numFmt w:val="bullet"/>
      <w:lvlText w:val=""/>
      <w:lvlJc w:val="left"/>
      <w:pPr>
        <w:tabs>
          <w:tab w:val="num" w:pos="360"/>
        </w:tabs>
        <w:ind w:left="360" w:hanging="360"/>
      </w:pPr>
      <w:rPr>
        <w:rFonts w:ascii="Symbol" w:hAnsi="Symbol" w:hint="default"/>
        <w:color w:val="auto"/>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65">
    <w:nsid w:val="5D461D5A"/>
    <w:multiLevelType w:val="singleLevel"/>
    <w:tmpl w:val="0419000F"/>
    <w:lvl w:ilvl="0">
      <w:start w:val="1"/>
      <w:numFmt w:val="decimal"/>
      <w:lvlText w:val="%1."/>
      <w:lvlJc w:val="left"/>
      <w:pPr>
        <w:tabs>
          <w:tab w:val="num" w:pos="360"/>
        </w:tabs>
        <w:ind w:left="360" w:hanging="360"/>
      </w:pPr>
      <w:rPr>
        <w:rFonts w:hint="default"/>
      </w:rPr>
    </w:lvl>
  </w:abstractNum>
  <w:abstractNum w:abstractNumId="66">
    <w:nsid w:val="5F89537C"/>
    <w:multiLevelType w:val="hybridMultilevel"/>
    <w:tmpl w:val="13EEFDFA"/>
    <w:lvl w:ilvl="0" w:tplc="13B8F0AC">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7">
    <w:nsid w:val="6064192B"/>
    <w:multiLevelType w:val="hybridMultilevel"/>
    <w:tmpl w:val="6EFC3E06"/>
    <w:lvl w:ilvl="0" w:tplc="BA70D4A2">
      <w:start w:val="1"/>
      <w:numFmt w:val="bullet"/>
      <w:lvlText w:val=""/>
      <w:lvlJc w:val="left"/>
      <w:pPr>
        <w:tabs>
          <w:tab w:val="num" w:pos="720"/>
        </w:tabs>
        <w:ind w:left="720" w:hanging="360"/>
      </w:pPr>
      <w:rPr>
        <w:rFonts w:ascii="Wingdings 2" w:hAnsi="Wingdings 2" w:hint="default"/>
      </w:rPr>
    </w:lvl>
    <w:lvl w:ilvl="1" w:tplc="C89C9B68" w:tentative="1">
      <w:start w:val="1"/>
      <w:numFmt w:val="bullet"/>
      <w:lvlText w:val=""/>
      <w:lvlJc w:val="left"/>
      <w:pPr>
        <w:tabs>
          <w:tab w:val="num" w:pos="1440"/>
        </w:tabs>
        <w:ind w:left="1440" w:hanging="360"/>
      </w:pPr>
      <w:rPr>
        <w:rFonts w:ascii="Wingdings 2" w:hAnsi="Wingdings 2" w:hint="default"/>
      </w:rPr>
    </w:lvl>
    <w:lvl w:ilvl="2" w:tplc="6D5855DC" w:tentative="1">
      <w:start w:val="1"/>
      <w:numFmt w:val="bullet"/>
      <w:lvlText w:val=""/>
      <w:lvlJc w:val="left"/>
      <w:pPr>
        <w:tabs>
          <w:tab w:val="num" w:pos="2160"/>
        </w:tabs>
        <w:ind w:left="2160" w:hanging="360"/>
      </w:pPr>
      <w:rPr>
        <w:rFonts w:ascii="Wingdings 2" w:hAnsi="Wingdings 2" w:hint="default"/>
      </w:rPr>
    </w:lvl>
    <w:lvl w:ilvl="3" w:tplc="5470E054" w:tentative="1">
      <w:start w:val="1"/>
      <w:numFmt w:val="bullet"/>
      <w:lvlText w:val=""/>
      <w:lvlJc w:val="left"/>
      <w:pPr>
        <w:tabs>
          <w:tab w:val="num" w:pos="2880"/>
        </w:tabs>
        <w:ind w:left="2880" w:hanging="360"/>
      </w:pPr>
      <w:rPr>
        <w:rFonts w:ascii="Wingdings 2" w:hAnsi="Wingdings 2" w:hint="default"/>
      </w:rPr>
    </w:lvl>
    <w:lvl w:ilvl="4" w:tplc="72D49A28" w:tentative="1">
      <w:start w:val="1"/>
      <w:numFmt w:val="bullet"/>
      <w:lvlText w:val=""/>
      <w:lvlJc w:val="left"/>
      <w:pPr>
        <w:tabs>
          <w:tab w:val="num" w:pos="3600"/>
        </w:tabs>
        <w:ind w:left="3600" w:hanging="360"/>
      </w:pPr>
      <w:rPr>
        <w:rFonts w:ascii="Wingdings 2" w:hAnsi="Wingdings 2" w:hint="default"/>
      </w:rPr>
    </w:lvl>
    <w:lvl w:ilvl="5" w:tplc="9B9AE1DE" w:tentative="1">
      <w:start w:val="1"/>
      <w:numFmt w:val="bullet"/>
      <w:lvlText w:val=""/>
      <w:lvlJc w:val="left"/>
      <w:pPr>
        <w:tabs>
          <w:tab w:val="num" w:pos="4320"/>
        </w:tabs>
        <w:ind w:left="4320" w:hanging="360"/>
      </w:pPr>
      <w:rPr>
        <w:rFonts w:ascii="Wingdings 2" w:hAnsi="Wingdings 2" w:hint="default"/>
      </w:rPr>
    </w:lvl>
    <w:lvl w:ilvl="6" w:tplc="BDD4F810" w:tentative="1">
      <w:start w:val="1"/>
      <w:numFmt w:val="bullet"/>
      <w:lvlText w:val=""/>
      <w:lvlJc w:val="left"/>
      <w:pPr>
        <w:tabs>
          <w:tab w:val="num" w:pos="5040"/>
        </w:tabs>
        <w:ind w:left="5040" w:hanging="360"/>
      </w:pPr>
      <w:rPr>
        <w:rFonts w:ascii="Wingdings 2" w:hAnsi="Wingdings 2" w:hint="default"/>
      </w:rPr>
    </w:lvl>
    <w:lvl w:ilvl="7" w:tplc="1902D2D0" w:tentative="1">
      <w:start w:val="1"/>
      <w:numFmt w:val="bullet"/>
      <w:lvlText w:val=""/>
      <w:lvlJc w:val="left"/>
      <w:pPr>
        <w:tabs>
          <w:tab w:val="num" w:pos="5760"/>
        </w:tabs>
        <w:ind w:left="5760" w:hanging="360"/>
      </w:pPr>
      <w:rPr>
        <w:rFonts w:ascii="Wingdings 2" w:hAnsi="Wingdings 2" w:hint="default"/>
      </w:rPr>
    </w:lvl>
    <w:lvl w:ilvl="8" w:tplc="34561258" w:tentative="1">
      <w:start w:val="1"/>
      <w:numFmt w:val="bullet"/>
      <w:lvlText w:val=""/>
      <w:lvlJc w:val="left"/>
      <w:pPr>
        <w:tabs>
          <w:tab w:val="num" w:pos="6480"/>
        </w:tabs>
        <w:ind w:left="6480" w:hanging="360"/>
      </w:pPr>
      <w:rPr>
        <w:rFonts w:ascii="Wingdings 2" w:hAnsi="Wingdings 2" w:hint="default"/>
      </w:rPr>
    </w:lvl>
  </w:abstractNum>
  <w:abstractNum w:abstractNumId="68">
    <w:nsid w:val="644904AC"/>
    <w:multiLevelType w:val="hybridMultilevel"/>
    <w:tmpl w:val="F8D21B90"/>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9">
    <w:nsid w:val="650E0A52"/>
    <w:multiLevelType w:val="hybridMultilevel"/>
    <w:tmpl w:val="179AC2FA"/>
    <w:lvl w:ilvl="0" w:tplc="8AB0E490">
      <w:start w:val="1"/>
      <w:numFmt w:val="bullet"/>
      <w:lvlText w:val=""/>
      <w:lvlJc w:val="left"/>
      <w:pPr>
        <w:tabs>
          <w:tab w:val="num" w:pos="720"/>
        </w:tabs>
        <w:ind w:left="720" w:hanging="360"/>
      </w:pPr>
      <w:rPr>
        <w:rFonts w:ascii="Wingdings 2" w:hAnsi="Wingdings 2" w:hint="default"/>
      </w:rPr>
    </w:lvl>
    <w:lvl w:ilvl="1" w:tplc="26AA98BE" w:tentative="1">
      <w:start w:val="1"/>
      <w:numFmt w:val="bullet"/>
      <w:lvlText w:val=""/>
      <w:lvlJc w:val="left"/>
      <w:pPr>
        <w:tabs>
          <w:tab w:val="num" w:pos="1440"/>
        </w:tabs>
        <w:ind w:left="1440" w:hanging="360"/>
      </w:pPr>
      <w:rPr>
        <w:rFonts w:ascii="Wingdings 2" w:hAnsi="Wingdings 2" w:hint="default"/>
      </w:rPr>
    </w:lvl>
    <w:lvl w:ilvl="2" w:tplc="5C187A9E" w:tentative="1">
      <w:start w:val="1"/>
      <w:numFmt w:val="bullet"/>
      <w:lvlText w:val=""/>
      <w:lvlJc w:val="left"/>
      <w:pPr>
        <w:tabs>
          <w:tab w:val="num" w:pos="2160"/>
        </w:tabs>
        <w:ind w:left="2160" w:hanging="360"/>
      </w:pPr>
      <w:rPr>
        <w:rFonts w:ascii="Wingdings 2" w:hAnsi="Wingdings 2" w:hint="default"/>
      </w:rPr>
    </w:lvl>
    <w:lvl w:ilvl="3" w:tplc="919ECEDA" w:tentative="1">
      <w:start w:val="1"/>
      <w:numFmt w:val="bullet"/>
      <w:lvlText w:val=""/>
      <w:lvlJc w:val="left"/>
      <w:pPr>
        <w:tabs>
          <w:tab w:val="num" w:pos="2880"/>
        </w:tabs>
        <w:ind w:left="2880" w:hanging="360"/>
      </w:pPr>
      <w:rPr>
        <w:rFonts w:ascii="Wingdings 2" w:hAnsi="Wingdings 2" w:hint="default"/>
      </w:rPr>
    </w:lvl>
    <w:lvl w:ilvl="4" w:tplc="20BC2E4E" w:tentative="1">
      <w:start w:val="1"/>
      <w:numFmt w:val="bullet"/>
      <w:lvlText w:val=""/>
      <w:lvlJc w:val="left"/>
      <w:pPr>
        <w:tabs>
          <w:tab w:val="num" w:pos="3600"/>
        </w:tabs>
        <w:ind w:left="3600" w:hanging="360"/>
      </w:pPr>
      <w:rPr>
        <w:rFonts w:ascii="Wingdings 2" w:hAnsi="Wingdings 2" w:hint="default"/>
      </w:rPr>
    </w:lvl>
    <w:lvl w:ilvl="5" w:tplc="D3760172" w:tentative="1">
      <w:start w:val="1"/>
      <w:numFmt w:val="bullet"/>
      <w:lvlText w:val=""/>
      <w:lvlJc w:val="left"/>
      <w:pPr>
        <w:tabs>
          <w:tab w:val="num" w:pos="4320"/>
        </w:tabs>
        <w:ind w:left="4320" w:hanging="360"/>
      </w:pPr>
      <w:rPr>
        <w:rFonts w:ascii="Wingdings 2" w:hAnsi="Wingdings 2" w:hint="default"/>
      </w:rPr>
    </w:lvl>
    <w:lvl w:ilvl="6" w:tplc="DB26F7F4" w:tentative="1">
      <w:start w:val="1"/>
      <w:numFmt w:val="bullet"/>
      <w:lvlText w:val=""/>
      <w:lvlJc w:val="left"/>
      <w:pPr>
        <w:tabs>
          <w:tab w:val="num" w:pos="5040"/>
        </w:tabs>
        <w:ind w:left="5040" w:hanging="360"/>
      </w:pPr>
      <w:rPr>
        <w:rFonts w:ascii="Wingdings 2" w:hAnsi="Wingdings 2" w:hint="default"/>
      </w:rPr>
    </w:lvl>
    <w:lvl w:ilvl="7" w:tplc="DAAA4E88" w:tentative="1">
      <w:start w:val="1"/>
      <w:numFmt w:val="bullet"/>
      <w:lvlText w:val=""/>
      <w:lvlJc w:val="left"/>
      <w:pPr>
        <w:tabs>
          <w:tab w:val="num" w:pos="5760"/>
        </w:tabs>
        <w:ind w:left="5760" w:hanging="360"/>
      </w:pPr>
      <w:rPr>
        <w:rFonts w:ascii="Wingdings 2" w:hAnsi="Wingdings 2" w:hint="default"/>
      </w:rPr>
    </w:lvl>
    <w:lvl w:ilvl="8" w:tplc="44F26B7C" w:tentative="1">
      <w:start w:val="1"/>
      <w:numFmt w:val="bullet"/>
      <w:lvlText w:val=""/>
      <w:lvlJc w:val="left"/>
      <w:pPr>
        <w:tabs>
          <w:tab w:val="num" w:pos="6480"/>
        </w:tabs>
        <w:ind w:left="6480" w:hanging="360"/>
      </w:pPr>
      <w:rPr>
        <w:rFonts w:ascii="Wingdings 2" w:hAnsi="Wingdings 2" w:hint="default"/>
      </w:rPr>
    </w:lvl>
  </w:abstractNum>
  <w:abstractNum w:abstractNumId="70">
    <w:nsid w:val="692D3E03"/>
    <w:multiLevelType w:val="hybridMultilevel"/>
    <w:tmpl w:val="265E64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nsid w:val="696D5697"/>
    <w:multiLevelType w:val="hybridMultilevel"/>
    <w:tmpl w:val="4B06B98C"/>
    <w:lvl w:ilvl="0" w:tplc="B8EEFC98">
      <w:start w:val="1"/>
      <w:numFmt w:val="bullet"/>
      <w:lvlText w:val=""/>
      <w:lvlJc w:val="left"/>
      <w:pPr>
        <w:tabs>
          <w:tab w:val="num" w:pos="720"/>
        </w:tabs>
        <w:ind w:left="720" w:hanging="360"/>
      </w:pPr>
      <w:rPr>
        <w:rFonts w:ascii="Wingdings 2" w:hAnsi="Wingdings 2" w:hint="default"/>
      </w:rPr>
    </w:lvl>
    <w:lvl w:ilvl="1" w:tplc="06EAA0DC" w:tentative="1">
      <w:start w:val="1"/>
      <w:numFmt w:val="bullet"/>
      <w:lvlText w:val=""/>
      <w:lvlJc w:val="left"/>
      <w:pPr>
        <w:tabs>
          <w:tab w:val="num" w:pos="1440"/>
        </w:tabs>
        <w:ind w:left="1440" w:hanging="360"/>
      </w:pPr>
      <w:rPr>
        <w:rFonts w:ascii="Wingdings 2" w:hAnsi="Wingdings 2" w:hint="default"/>
      </w:rPr>
    </w:lvl>
    <w:lvl w:ilvl="2" w:tplc="934AFF3A" w:tentative="1">
      <w:start w:val="1"/>
      <w:numFmt w:val="bullet"/>
      <w:lvlText w:val=""/>
      <w:lvlJc w:val="left"/>
      <w:pPr>
        <w:tabs>
          <w:tab w:val="num" w:pos="2160"/>
        </w:tabs>
        <w:ind w:left="2160" w:hanging="360"/>
      </w:pPr>
      <w:rPr>
        <w:rFonts w:ascii="Wingdings 2" w:hAnsi="Wingdings 2" w:hint="default"/>
      </w:rPr>
    </w:lvl>
    <w:lvl w:ilvl="3" w:tplc="F3523518" w:tentative="1">
      <w:start w:val="1"/>
      <w:numFmt w:val="bullet"/>
      <w:lvlText w:val=""/>
      <w:lvlJc w:val="left"/>
      <w:pPr>
        <w:tabs>
          <w:tab w:val="num" w:pos="2880"/>
        </w:tabs>
        <w:ind w:left="2880" w:hanging="360"/>
      </w:pPr>
      <w:rPr>
        <w:rFonts w:ascii="Wingdings 2" w:hAnsi="Wingdings 2" w:hint="default"/>
      </w:rPr>
    </w:lvl>
    <w:lvl w:ilvl="4" w:tplc="5016F416" w:tentative="1">
      <w:start w:val="1"/>
      <w:numFmt w:val="bullet"/>
      <w:lvlText w:val=""/>
      <w:lvlJc w:val="left"/>
      <w:pPr>
        <w:tabs>
          <w:tab w:val="num" w:pos="3600"/>
        </w:tabs>
        <w:ind w:left="3600" w:hanging="360"/>
      </w:pPr>
      <w:rPr>
        <w:rFonts w:ascii="Wingdings 2" w:hAnsi="Wingdings 2" w:hint="default"/>
      </w:rPr>
    </w:lvl>
    <w:lvl w:ilvl="5" w:tplc="B59E0C10" w:tentative="1">
      <w:start w:val="1"/>
      <w:numFmt w:val="bullet"/>
      <w:lvlText w:val=""/>
      <w:lvlJc w:val="left"/>
      <w:pPr>
        <w:tabs>
          <w:tab w:val="num" w:pos="4320"/>
        </w:tabs>
        <w:ind w:left="4320" w:hanging="360"/>
      </w:pPr>
      <w:rPr>
        <w:rFonts w:ascii="Wingdings 2" w:hAnsi="Wingdings 2" w:hint="default"/>
      </w:rPr>
    </w:lvl>
    <w:lvl w:ilvl="6" w:tplc="0CE61116" w:tentative="1">
      <w:start w:val="1"/>
      <w:numFmt w:val="bullet"/>
      <w:lvlText w:val=""/>
      <w:lvlJc w:val="left"/>
      <w:pPr>
        <w:tabs>
          <w:tab w:val="num" w:pos="5040"/>
        </w:tabs>
        <w:ind w:left="5040" w:hanging="360"/>
      </w:pPr>
      <w:rPr>
        <w:rFonts w:ascii="Wingdings 2" w:hAnsi="Wingdings 2" w:hint="default"/>
      </w:rPr>
    </w:lvl>
    <w:lvl w:ilvl="7" w:tplc="EC40EE44" w:tentative="1">
      <w:start w:val="1"/>
      <w:numFmt w:val="bullet"/>
      <w:lvlText w:val=""/>
      <w:lvlJc w:val="left"/>
      <w:pPr>
        <w:tabs>
          <w:tab w:val="num" w:pos="5760"/>
        </w:tabs>
        <w:ind w:left="5760" w:hanging="360"/>
      </w:pPr>
      <w:rPr>
        <w:rFonts w:ascii="Wingdings 2" w:hAnsi="Wingdings 2" w:hint="default"/>
      </w:rPr>
    </w:lvl>
    <w:lvl w:ilvl="8" w:tplc="4664DE4A" w:tentative="1">
      <w:start w:val="1"/>
      <w:numFmt w:val="bullet"/>
      <w:lvlText w:val=""/>
      <w:lvlJc w:val="left"/>
      <w:pPr>
        <w:tabs>
          <w:tab w:val="num" w:pos="6480"/>
        </w:tabs>
        <w:ind w:left="6480" w:hanging="360"/>
      </w:pPr>
      <w:rPr>
        <w:rFonts w:ascii="Wingdings 2" w:hAnsi="Wingdings 2" w:hint="default"/>
      </w:rPr>
    </w:lvl>
  </w:abstractNum>
  <w:abstractNum w:abstractNumId="72">
    <w:nsid w:val="69EF3F51"/>
    <w:multiLevelType w:val="hybridMultilevel"/>
    <w:tmpl w:val="74D44FA4"/>
    <w:lvl w:ilvl="0" w:tplc="24CC195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nsid w:val="6BA737EF"/>
    <w:multiLevelType w:val="hybridMultilevel"/>
    <w:tmpl w:val="F54286E2"/>
    <w:lvl w:ilvl="0" w:tplc="EEA6D77A">
      <w:start w:val="1"/>
      <w:numFmt w:val="bullet"/>
      <w:lvlText w:val=""/>
      <w:lvlJc w:val="left"/>
      <w:pPr>
        <w:tabs>
          <w:tab w:val="num" w:pos="720"/>
        </w:tabs>
        <w:ind w:left="720" w:hanging="360"/>
      </w:pPr>
      <w:rPr>
        <w:rFonts w:ascii="Wingdings 2" w:hAnsi="Wingdings 2" w:hint="default"/>
      </w:rPr>
    </w:lvl>
    <w:lvl w:ilvl="1" w:tplc="F84AD92E" w:tentative="1">
      <w:start w:val="1"/>
      <w:numFmt w:val="bullet"/>
      <w:lvlText w:val=""/>
      <w:lvlJc w:val="left"/>
      <w:pPr>
        <w:tabs>
          <w:tab w:val="num" w:pos="1440"/>
        </w:tabs>
        <w:ind w:left="1440" w:hanging="360"/>
      </w:pPr>
      <w:rPr>
        <w:rFonts w:ascii="Wingdings 2" w:hAnsi="Wingdings 2" w:hint="default"/>
      </w:rPr>
    </w:lvl>
    <w:lvl w:ilvl="2" w:tplc="61F8EF06" w:tentative="1">
      <w:start w:val="1"/>
      <w:numFmt w:val="bullet"/>
      <w:lvlText w:val=""/>
      <w:lvlJc w:val="left"/>
      <w:pPr>
        <w:tabs>
          <w:tab w:val="num" w:pos="2160"/>
        </w:tabs>
        <w:ind w:left="2160" w:hanging="360"/>
      </w:pPr>
      <w:rPr>
        <w:rFonts w:ascii="Wingdings 2" w:hAnsi="Wingdings 2" w:hint="default"/>
      </w:rPr>
    </w:lvl>
    <w:lvl w:ilvl="3" w:tplc="77BCFADA" w:tentative="1">
      <w:start w:val="1"/>
      <w:numFmt w:val="bullet"/>
      <w:lvlText w:val=""/>
      <w:lvlJc w:val="left"/>
      <w:pPr>
        <w:tabs>
          <w:tab w:val="num" w:pos="2880"/>
        </w:tabs>
        <w:ind w:left="2880" w:hanging="360"/>
      </w:pPr>
      <w:rPr>
        <w:rFonts w:ascii="Wingdings 2" w:hAnsi="Wingdings 2" w:hint="default"/>
      </w:rPr>
    </w:lvl>
    <w:lvl w:ilvl="4" w:tplc="31FABF82" w:tentative="1">
      <w:start w:val="1"/>
      <w:numFmt w:val="bullet"/>
      <w:lvlText w:val=""/>
      <w:lvlJc w:val="left"/>
      <w:pPr>
        <w:tabs>
          <w:tab w:val="num" w:pos="3600"/>
        </w:tabs>
        <w:ind w:left="3600" w:hanging="360"/>
      </w:pPr>
      <w:rPr>
        <w:rFonts w:ascii="Wingdings 2" w:hAnsi="Wingdings 2" w:hint="default"/>
      </w:rPr>
    </w:lvl>
    <w:lvl w:ilvl="5" w:tplc="6D306DC0" w:tentative="1">
      <w:start w:val="1"/>
      <w:numFmt w:val="bullet"/>
      <w:lvlText w:val=""/>
      <w:lvlJc w:val="left"/>
      <w:pPr>
        <w:tabs>
          <w:tab w:val="num" w:pos="4320"/>
        </w:tabs>
        <w:ind w:left="4320" w:hanging="360"/>
      </w:pPr>
      <w:rPr>
        <w:rFonts w:ascii="Wingdings 2" w:hAnsi="Wingdings 2" w:hint="default"/>
      </w:rPr>
    </w:lvl>
    <w:lvl w:ilvl="6" w:tplc="BFD6F448" w:tentative="1">
      <w:start w:val="1"/>
      <w:numFmt w:val="bullet"/>
      <w:lvlText w:val=""/>
      <w:lvlJc w:val="left"/>
      <w:pPr>
        <w:tabs>
          <w:tab w:val="num" w:pos="5040"/>
        </w:tabs>
        <w:ind w:left="5040" w:hanging="360"/>
      </w:pPr>
      <w:rPr>
        <w:rFonts w:ascii="Wingdings 2" w:hAnsi="Wingdings 2" w:hint="default"/>
      </w:rPr>
    </w:lvl>
    <w:lvl w:ilvl="7" w:tplc="FD3683E0" w:tentative="1">
      <w:start w:val="1"/>
      <w:numFmt w:val="bullet"/>
      <w:lvlText w:val=""/>
      <w:lvlJc w:val="left"/>
      <w:pPr>
        <w:tabs>
          <w:tab w:val="num" w:pos="5760"/>
        </w:tabs>
        <w:ind w:left="5760" w:hanging="360"/>
      </w:pPr>
      <w:rPr>
        <w:rFonts w:ascii="Wingdings 2" w:hAnsi="Wingdings 2" w:hint="default"/>
      </w:rPr>
    </w:lvl>
    <w:lvl w:ilvl="8" w:tplc="B08454B0" w:tentative="1">
      <w:start w:val="1"/>
      <w:numFmt w:val="bullet"/>
      <w:lvlText w:val=""/>
      <w:lvlJc w:val="left"/>
      <w:pPr>
        <w:tabs>
          <w:tab w:val="num" w:pos="6480"/>
        </w:tabs>
        <w:ind w:left="6480" w:hanging="360"/>
      </w:pPr>
      <w:rPr>
        <w:rFonts w:ascii="Wingdings 2" w:hAnsi="Wingdings 2" w:hint="default"/>
      </w:rPr>
    </w:lvl>
  </w:abstractNum>
  <w:abstractNum w:abstractNumId="74">
    <w:nsid w:val="6C2F165D"/>
    <w:multiLevelType w:val="singleLevel"/>
    <w:tmpl w:val="0419000F"/>
    <w:lvl w:ilvl="0">
      <w:start w:val="1"/>
      <w:numFmt w:val="decimal"/>
      <w:lvlText w:val="%1."/>
      <w:lvlJc w:val="left"/>
      <w:pPr>
        <w:tabs>
          <w:tab w:val="num" w:pos="360"/>
        </w:tabs>
        <w:ind w:left="360" w:hanging="360"/>
      </w:pPr>
    </w:lvl>
  </w:abstractNum>
  <w:abstractNum w:abstractNumId="75">
    <w:nsid w:val="6D3F5827"/>
    <w:multiLevelType w:val="singleLevel"/>
    <w:tmpl w:val="04190011"/>
    <w:lvl w:ilvl="0">
      <w:start w:val="1"/>
      <w:numFmt w:val="decimal"/>
      <w:lvlText w:val="%1)"/>
      <w:lvlJc w:val="left"/>
      <w:pPr>
        <w:tabs>
          <w:tab w:val="num" w:pos="360"/>
        </w:tabs>
        <w:ind w:left="360" w:hanging="360"/>
      </w:pPr>
    </w:lvl>
  </w:abstractNum>
  <w:abstractNum w:abstractNumId="76">
    <w:nsid w:val="6F1D6981"/>
    <w:multiLevelType w:val="singleLevel"/>
    <w:tmpl w:val="B2DA06B2"/>
    <w:lvl w:ilvl="0">
      <w:start w:val="1"/>
      <w:numFmt w:val="bullet"/>
      <w:lvlText w:val="-"/>
      <w:lvlJc w:val="left"/>
      <w:pPr>
        <w:tabs>
          <w:tab w:val="num" w:pos="720"/>
        </w:tabs>
        <w:ind w:left="720" w:hanging="360"/>
      </w:pPr>
      <w:rPr>
        <w:rFonts w:hint="default"/>
      </w:rPr>
    </w:lvl>
  </w:abstractNum>
  <w:abstractNum w:abstractNumId="77">
    <w:nsid w:val="73AE3DF7"/>
    <w:multiLevelType w:val="hybridMultilevel"/>
    <w:tmpl w:val="DECE0FC2"/>
    <w:lvl w:ilvl="0" w:tplc="13B8F0AC">
      <w:start w:val="1"/>
      <w:numFmt w:val="bullet"/>
      <w:lvlText w:val=""/>
      <w:lvlJc w:val="left"/>
      <w:pPr>
        <w:tabs>
          <w:tab w:val="num" w:pos="360"/>
        </w:tabs>
        <w:ind w:left="360" w:hanging="360"/>
      </w:pPr>
      <w:rPr>
        <w:rFonts w:ascii="Symbol" w:hAnsi="Symbol" w:hint="default"/>
        <w:color w:val="auto"/>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78">
    <w:nsid w:val="74A07BA0"/>
    <w:multiLevelType w:val="hybridMultilevel"/>
    <w:tmpl w:val="6DE0B5D2"/>
    <w:lvl w:ilvl="0" w:tplc="E008538E">
      <w:start w:val="10"/>
      <w:numFmt w:val="decimal"/>
      <w:lvlText w:val="%1."/>
      <w:lvlJc w:val="left"/>
      <w:pPr>
        <w:tabs>
          <w:tab w:val="num" w:pos="960"/>
        </w:tabs>
        <w:ind w:left="960" w:hanging="360"/>
      </w:pPr>
      <w:rPr>
        <w:rFonts w:hint="default"/>
        <w:b/>
      </w:r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9">
    <w:nsid w:val="74F07DC1"/>
    <w:multiLevelType w:val="singleLevel"/>
    <w:tmpl w:val="0419000F"/>
    <w:lvl w:ilvl="0">
      <w:start w:val="1"/>
      <w:numFmt w:val="decimal"/>
      <w:lvlText w:val="%1."/>
      <w:lvlJc w:val="left"/>
      <w:pPr>
        <w:tabs>
          <w:tab w:val="num" w:pos="360"/>
        </w:tabs>
        <w:ind w:left="360" w:hanging="360"/>
      </w:pPr>
      <w:rPr>
        <w:rFonts w:hint="default"/>
      </w:rPr>
    </w:lvl>
  </w:abstractNum>
  <w:abstractNum w:abstractNumId="80">
    <w:nsid w:val="7A31034E"/>
    <w:multiLevelType w:val="hybridMultilevel"/>
    <w:tmpl w:val="F4EC98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nsid w:val="7FC90E78"/>
    <w:multiLevelType w:val="hybridMultilevel"/>
    <w:tmpl w:val="88D031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9"/>
  </w:num>
  <w:num w:numId="2">
    <w:abstractNumId w:val="16"/>
  </w:num>
  <w:num w:numId="3">
    <w:abstractNumId w:val="58"/>
  </w:num>
  <w:num w:numId="4">
    <w:abstractNumId w:val="49"/>
  </w:num>
  <w:num w:numId="5">
    <w:abstractNumId w:val="36"/>
  </w:num>
  <w:num w:numId="6">
    <w:abstractNumId w:val="70"/>
  </w:num>
  <w:num w:numId="7">
    <w:abstractNumId w:val="54"/>
  </w:num>
  <w:num w:numId="8">
    <w:abstractNumId w:val="35"/>
  </w:num>
  <w:num w:numId="9">
    <w:abstractNumId w:val="63"/>
  </w:num>
  <w:num w:numId="10">
    <w:abstractNumId w:val="56"/>
  </w:num>
  <w:num w:numId="11">
    <w:abstractNumId w:val="6"/>
  </w:num>
  <w:num w:numId="12">
    <w:abstractNumId w:val="72"/>
  </w:num>
  <w:num w:numId="13">
    <w:abstractNumId w:val="80"/>
  </w:num>
  <w:num w:numId="14">
    <w:abstractNumId w:val="60"/>
  </w:num>
  <w:num w:numId="15">
    <w:abstractNumId w:val="52"/>
  </w:num>
  <w:num w:numId="16">
    <w:abstractNumId w:val="11"/>
  </w:num>
  <w:num w:numId="17">
    <w:abstractNumId w:val="34"/>
  </w:num>
  <w:num w:numId="18">
    <w:abstractNumId w:val="55"/>
  </w:num>
  <w:num w:numId="19">
    <w:abstractNumId w:val="19"/>
  </w:num>
  <w:num w:numId="20">
    <w:abstractNumId w:val="29"/>
  </w:num>
  <w:num w:numId="21">
    <w:abstractNumId w:val="23"/>
  </w:num>
  <w:num w:numId="22">
    <w:abstractNumId w:val="41"/>
  </w:num>
  <w:num w:numId="23">
    <w:abstractNumId w:val="17"/>
  </w:num>
  <w:num w:numId="24">
    <w:abstractNumId w:val="47"/>
  </w:num>
  <w:num w:numId="25">
    <w:abstractNumId w:val="73"/>
  </w:num>
  <w:num w:numId="26">
    <w:abstractNumId w:val="21"/>
  </w:num>
  <w:num w:numId="27">
    <w:abstractNumId w:val="5"/>
  </w:num>
  <w:num w:numId="28">
    <w:abstractNumId w:val="9"/>
  </w:num>
  <w:num w:numId="29">
    <w:abstractNumId w:val="53"/>
  </w:num>
  <w:num w:numId="30">
    <w:abstractNumId w:val="61"/>
  </w:num>
  <w:num w:numId="31">
    <w:abstractNumId w:val="46"/>
  </w:num>
  <w:num w:numId="32">
    <w:abstractNumId w:val="69"/>
  </w:num>
  <w:num w:numId="33">
    <w:abstractNumId w:val="67"/>
  </w:num>
  <w:num w:numId="34">
    <w:abstractNumId w:val="71"/>
  </w:num>
  <w:num w:numId="35">
    <w:abstractNumId w:val="1"/>
  </w:num>
  <w:num w:numId="36">
    <w:abstractNumId w:val="2"/>
  </w:num>
  <w:num w:numId="37">
    <w:abstractNumId w:val="3"/>
  </w:num>
  <w:num w:numId="38">
    <w:abstractNumId w:val="13"/>
  </w:num>
  <w:num w:numId="39">
    <w:abstractNumId w:val="12"/>
  </w:num>
  <w:num w:numId="40">
    <w:abstractNumId w:val="38"/>
  </w:num>
  <w:num w:numId="41">
    <w:abstractNumId w:val="26"/>
  </w:num>
  <w:num w:numId="42">
    <w:abstractNumId w:val="68"/>
  </w:num>
  <w:num w:numId="43">
    <w:abstractNumId w:val="59"/>
  </w:num>
  <w:num w:numId="44">
    <w:abstractNumId w:val="0"/>
    <w:lvlOverride w:ilvl="0">
      <w:lvl w:ilvl="0">
        <w:start w:val="65535"/>
        <w:numFmt w:val="bullet"/>
        <w:lvlText w:val="•"/>
        <w:legacy w:legacy="1" w:legacySpace="0" w:legacyIndent="350"/>
        <w:lvlJc w:val="left"/>
        <w:rPr>
          <w:rFonts w:ascii="Times New Roman" w:hAnsi="Times New Roman" w:cs="Times New Roman" w:hint="default"/>
        </w:rPr>
      </w:lvl>
    </w:lvlOverride>
  </w:num>
  <w:num w:numId="45">
    <w:abstractNumId w:val="22"/>
  </w:num>
  <w:num w:numId="46">
    <w:abstractNumId w:val="31"/>
  </w:num>
  <w:num w:numId="47">
    <w:abstractNumId w:val="14"/>
  </w:num>
  <w:num w:numId="48">
    <w:abstractNumId w:val="0"/>
    <w:lvlOverride w:ilvl="0">
      <w:lvl w:ilvl="0">
        <w:start w:val="65535"/>
        <w:numFmt w:val="bullet"/>
        <w:lvlText w:val="•"/>
        <w:legacy w:legacy="1" w:legacySpace="0" w:legacyIndent="345"/>
        <w:lvlJc w:val="left"/>
        <w:rPr>
          <w:rFonts w:ascii="Times New Roman" w:hAnsi="Times New Roman" w:cs="Times New Roman" w:hint="default"/>
        </w:rPr>
      </w:lvl>
    </w:lvlOverride>
  </w:num>
  <w:num w:numId="49">
    <w:abstractNumId w:val="45"/>
  </w:num>
  <w:num w:numId="50">
    <w:abstractNumId w:val="30"/>
  </w:num>
  <w:num w:numId="51">
    <w:abstractNumId w:val="78"/>
  </w:num>
  <w:num w:numId="52">
    <w:abstractNumId w:val="40"/>
  </w:num>
  <w:num w:numId="53">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8"/>
  </w:num>
  <w:num w:numId="55">
    <w:abstractNumId w:val="66"/>
  </w:num>
  <w:num w:numId="56">
    <w:abstractNumId w:val="64"/>
  </w:num>
  <w:num w:numId="57">
    <w:abstractNumId w:val="0"/>
    <w:lvlOverride w:ilvl="0">
      <w:lvl w:ilvl="0">
        <w:start w:val="65535"/>
        <w:numFmt w:val="bullet"/>
        <w:lvlText w:val="•"/>
        <w:legacy w:legacy="1" w:legacySpace="0" w:legacyIndent="154"/>
        <w:lvlJc w:val="left"/>
        <w:rPr>
          <w:rFonts w:ascii="Century Schoolbook" w:hAnsi="Century Schoolbook" w:hint="default"/>
        </w:rPr>
      </w:lvl>
    </w:lvlOverride>
  </w:num>
  <w:num w:numId="58">
    <w:abstractNumId w:val="8"/>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76"/>
  </w:num>
  <w:num w:numId="60">
    <w:abstractNumId w:val="44"/>
  </w:num>
  <w:num w:numId="61">
    <w:abstractNumId w:val="77"/>
  </w:num>
  <w:num w:numId="62">
    <w:abstractNumId w:val="75"/>
    <w:lvlOverride w:ilvl="0">
      <w:startOverride w:val="1"/>
    </w:lvlOverride>
  </w:num>
  <w:num w:numId="63">
    <w:abstractNumId w:val="33"/>
    <w:lvlOverride w:ilvl="0">
      <w:startOverride w:val="1"/>
    </w:lvlOverride>
  </w:num>
  <w:num w:numId="64">
    <w:abstractNumId w:val="4"/>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79"/>
    <w:lvlOverride w:ilvl="0">
      <w:startOverride w:val="1"/>
    </w:lvlOverride>
  </w:num>
  <w:num w:numId="66">
    <w:abstractNumId w:val="28"/>
    <w:lvlOverride w:ilvl="0">
      <w:startOverride w:val="1"/>
    </w:lvlOverride>
  </w:num>
  <w:num w:numId="67">
    <w:abstractNumId w:val="25"/>
    <w:lvlOverride w:ilvl="0">
      <w:startOverride w:val="1"/>
    </w:lvlOverride>
  </w:num>
  <w:num w:numId="68">
    <w:abstractNumId w:val="32"/>
    <w:lvlOverride w:ilvl="0">
      <w:startOverride w:val="1"/>
    </w:lvlOverride>
  </w:num>
  <w:num w:numId="69">
    <w:abstractNumId w:val="51"/>
    <w:lvlOverride w:ilvl="0">
      <w:startOverride w:val="1"/>
    </w:lvlOverride>
  </w:num>
  <w:num w:numId="70">
    <w:abstractNumId w:val="10"/>
    <w:lvlOverride w:ilvl="0">
      <w:startOverride w:val="1"/>
    </w:lvlOverride>
  </w:num>
  <w:num w:numId="71">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2"/>
    <w:lvlOverride w:ilvl="0">
      <w:startOverride w:val="1"/>
    </w:lvlOverride>
  </w:num>
  <w:num w:numId="74">
    <w:abstractNumId w:val="65"/>
    <w:lvlOverride w:ilvl="0">
      <w:startOverride w:val="1"/>
    </w:lvlOverride>
  </w:num>
  <w:num w:numId="75">
    <w:abstractNumId w:val="20"/>
    <w:lvlOverride w:ilvl="0">
      <w:startOverride w:val="1"/>
    </w:lvlOverride>
  </w:num>
  <w:num w:numId="76">
    <w:abstractNumId w:val="74"/>
    <w:lvlOverride w:ilvl="0">
      <w:startOverride w:val="1"/>
    </w:lvlOverride>
  </w:num>
  <w:num w:numId="77">
    <w:abstractNumId w:val="7"/>
    <w:lvlOverride w:ilvl="0">
      <w:startOverride w:val="1"/>
    </w:lvlOverride>
  </w:num>
  <w:num w:numId="78">
    <w:abstractNumId w:val="15"/>
    <w:lvlOverride w:ilvl="0">
      <w:startOverride w:val="1"/>
    </w:lvlOverride>
  </w:num>
  <w:num w:numId="79">
    <w:abstractNumId w:val="48"/>
    <w:lvlOverride w:ilvl="0">
      <w:startOverride w:val="1"/>
    </w:lvlOverride>
  </w:num>
  <w:num w:numId="80">
    <w:abstractNumId w:val="37"/>
    <w:lvlOverride w:ilvl="0">
      <w:startOverride w:val="1"/>
    </w:lvlOverride>
  </w:num>
  <w:num w:numId="8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27"/>
  </w:num>
  <w:num w:numId="83">
    <w:abstractNumId w:val="81"/>
  </w:num>
  <w:num w:numId="84">
    <w:abstractNumId w:val="43"/>
  </w:num>
  <w:num w:numId="85">
    <w:abstractNumId w:val="24"/>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pos w:val="sectEnd"/>
    <w:endnote w:id="-1"/>
    <w:endnote w:id="0"/>
  </w:endnotePr>
  <w:compat>
    <w:compatSetting w:name="compatibilityMode" w:uri="http://schemas.microsoft.com/office/word" w:val="12"/>
  </w:compat>
  <w:rsids>
    <w:rsidRoot w:val="00141234"/>
    <w:rsid w:val="00032117"/>
    <w:rsid w:val="00036695"/>
    <w:rsid w:val="00054718"/>
    <w:rsid w:val="000564F8"/>
    <w:rsid w:val="00067036"/>
    <w:rsid w:val="00092053"/>
    <w:rsid w:val="000923A5"/>
    <w:rsid w:val="00093CD2"/>
    <w:rsid w:val="00093EE3"/>
    <w:rsid w:val="000A18BD"/>
    <w:rsid w:val="000B1507"/>
    <w:rsid w:val="000B4F85"/>
    <w:rsid w:val="000B7F0B"/>
    <w:rsid w:val="000C3F32"/>
    <w:rsid w:val="000D727E"/>
    <w:rsid w:val="00101F6A"/>
    <w:rsid w:val="001029E7"/>
    <w:rsid w:val="00132CEE"/>
    <w:rsid w:val="00135C26"/>
    <w:rsid w:val="00140E3A"/>
    <w:rsid w:val="00141234"/>
    <w:rsid w:val="00142EA2"/>
    <w:rsid w:val="0014415C"/>
    <w:rsid w:val="001463CC"/>
    <w:rsid w:val="0014792B"/>
    <w:rsid w:val="00165ACC"/>
    <w:rsid w:val="001818B2"/>
    <w:rsid w:val="001850C9"/>
    <w:rsid w:val="00196248"/>
    <w:rsid w:val="001B0CD1"/>
    <w:rsid w:val="001B115B"/>
    <w:rsid w:val="001B22BB"/>
    <w:rsid w:val="001B2320"/>
    <w:rsid w:val="001E32E7"/>
    <w:rsid w:val="001E71EB"/>
    <w:rsid w:val="001E73A2"/>
    <w:rsid w:val="001E7B35"/>
    <w:rsid w:val="001F0592"/>
    <w:rsid w:val="0020749A"/>
    <w:rsid w:val="0022139B"/>
    <w:rsid w:val="00234217"/>
    <w:rsid w:val="00242913"/>
    <w:rsid w:val="00261D64"/>
    <w:rsid w:val="00270268"/>
    <w:rsid w:val="00270B66"/>
    <w:rsid w:val="00270BA3"/>
    <w:rsid w:val="00274846"/>
    <w:rsid w:val="00297FE4"/>
    <w:rsid w:val="002C45E4"/>
    <w:rsid w:val="002D60F2"/>
    <w:rsid w:val="002D6501"/>
    <w:rsid w:val="002F2397"/>
    <w:rsid w:val="003027D9"/>
    <w:rsid w:val="00317714"/>
    <w:rsid w:val="003220D9"/>
    <w:rsid w:val="00332FDB"/>
    <w:rsid w:val="00346A41"/>
    <w:rsid w:val="00346B2A"/>
    <w:rsid w:val="00352C2E"/>
    <w:rsid w:val="00357B36"/>
    <w:rsid w:val="003620C6"/>
    <w:rsid w:val="00371858"/>
    <w:rsid w:val="00373A2F"/>
    <w:rsid w:val="00383C32"/>
    <w:rsid w:val="003914FA"/>
    <w:rsid w:val="00395E4F"/>
    <w:rsid w:val="003C47EB"/>
    <w:rsid w:val="003E4F62"/>
    <w:rsid w:val="003E7CF4"/>
    <w:rsid w:val="00410726"/>
    <w:rsid w:val="00412394"/>
    <w:rsid w:val="004139B3"/>
    <w:rsid w:val="00427FE7"/>
    <w:rsid w:val="00434137"/>
    <w:rsid w:val="00442CD9"/>
    <w:rsid w:val="00443BB2"/>
    <w:rsid w:val="00447DD3"/>
    <w:rsid w:val="0045167E"/>
    <w:rsid w:val="004625FE"/>
    <w:rsid w:val="004649C6"/>
    <w:rsid w:val="004672B8"/>
    <w:rsid w:val="00470384"/>
    <w:rsid w:val="00475B2B"/>
    <w:rsid w:val="00490C13"/>
    <w:rsid w:val="00490E4B"/>
    <w:rsid w:val="00495502"/>
    <w:rsid w:val="004D3D70"/>
    <w:rsid w:val="00506511"/>
    <w:rsid w:val="005106BB"/>
    <w:rsid w:val="005501E8"/>
    <w:rsid w:val="0057613C"/>
    <w:rsid w:val="0058012B"/>
    <w:rsid w:val="005834CD"/>
    <w:rsid w:val="0058523A"/>
    <w:rsid w:val="00593140"/>
    <w:rsid w:val="00594AEC"/>
    <w:rsid w:val="005A581C"/>
    <w:rsid w:val="005B5853"/>
    <w:rsid w:val="005E4E10"/>
    <w:rsid w:val="006213DF"/>
    <w:rsid w:val="00637348"/>
    <w:rsid w:val="00657D0A"/>
    <w:rsid w:val="00663CE3"/>
    <w:rsid w:val="00692B5D"/>
    <w:rsid w:val="006C1A5E"/>
    <w:rsid w:val="006D190D"/>
    <w:rsid w:val="00710072"/>
    <w:rsid w:val="00725CEC"/>
    <w:rsid w:val="007320FC"/>
    <w:rsid w:val="00765E61"/>
    <w:rsid w:val="00776325"/>
    <w:rsid w:val="00783798"/>
    <w:rsid w:val="007D4532"/>
    <w:rsid w:val="008151A8"/>
    <w:rsid w:val="00822833"/>
    <w:rsid w:val="00826A82"/>
    <w:rsid w:val="00854434"/>
    <w:rsid w:val="00857B45"/>
    <w:rsid w:val="008715A7"/>
    <w:rsid w:val="00887763"/>
    <w:rsid w:val="008970FC"/>
    <w:rsid w:val="008B7EDE"/>
    <w:rsid w:val="008D3812"/>
    <w:rsid w:val="008E4A57"/>
    <w:rsid w:val="008E5C88"/>
    <w:rsid w:val="008F473C"/>
    <w:rsid w:val="008F4FBC"/>
    <w:rsid w:val="009339BD"/>
    <w:rsid w:val="009355CD"/>
    <w:rsid w:val="0094067D"/>
    <w:rsid w:val="00954A98"/>
    <w:rsid w:val="00973A58"/>
    <w:rsid w:val="00981B0B"/>
    <w:rsid w:val="00990361"/>
    <w:rsid w:val="009918A6"/>
    <w:rsid w:val="00A07B36"/>
    <w:rsid w:val="00A07F13"/>
    <w:rsid w:val="00A17873"/>
    <w:rsid w:val="00A23A1E"/>
    <w:rsid w:val="00A266EF"/>
    <w:rsid w:val="00A3495C"/>
    <w:rsid w:val="00A359E4"/>
    <w:rsid w:val="00A469EC"/>
    <w:rsid w:val="00A604B2"/>
    <w:rsid w:val="00A84CE7"/>
    <w:rsid w:val="00AA5711"/>
    <w:rsid w:val="00AB6CBA"/>
    <w:rsid w:val="00AF1687"/>
    <w:rsid w:val="00AF4E1F"/>
    <w:rsid w:val="00B201D5"/>
    <w:rsid w:val="00B378C8"/>
    <w:rsid w:val="00B40A00"/>
    <w:rsid w:val="00B56004"/>
    <w:rsid w:val="00B72DDD"/>
    <w:rsid w:val="00B83B98"/>
    <w:rsid w:val="00B85491"/>
    <w:rsid w:val="00B92E83"/>
    <w:rsid w:val="00B94569"/>
    <w:rsid w:val="00BA698E"/>
    <w:rsid w:val="00BF43C3"/>
    <w:rsid w:val="00C15684"/>
    <w:rsid w:val="00C26730"/>
    <w:rsid w:val="00C34474"/>
    <w:rsid w:val="00C353E0"/>
    <w:rsid w:val="00C366BF"/>
    <w:rsid w:val="00C4456A"/>
    <w:rsid w:val="00C5128A"/>
    <w:rsid w:val="00C721C8"/>
    <w:rsid w:val="00C76385"/>
    <w:rsid w:val="00CB1F65"/>
    <w:rsid w:val="00CB302D"/>
    <w:rsid w:val="00CB7257"/>
    <w:rsid w:val="00CE7430"/>
    <w:rsid w:val="00D30B95"/>
    <w:rsid w:val="00D318D6"/>
    <w:rsid w:val="00D32C73"/>
    <w:rsid w:val="00D403D5"/>
    <w:rsid w:val="00D55501"/>
    <w:rsid w:val="00DB0FEE"/>
    <w:rsid w:val="00DB7B09"/>
    <w:rsid w:val="00DD6491"/>
    <w:rsid w:val="00DE1E7E"/>
    <w:rsid w:val="00DE55BE"/>
    <w:rsid w:val="00DF290E"/>
    <w:rsid w:val="00DF6265"/>
    <w:rsid w:val="00DF6A8B"/>
    <w:rsid w:val="00E13B8A"/>
    <w:rsid w:val="00E16086"/>
    <w:rsid w:val="00E22EC1"/>
    <w:rsid w:val="00E22F04"/>
    <w:rsid w:val="00E41D19"/>
    <w:rsid w:val="00E50477"/>
    <w:rsid w:val="00E52538"/>
    <w:rsid w:val="00E533D3"/>
    <w:rsid w:val="00E558FB"/>
    <w:rsid w:val="00E73D54"/>
    <w:rsid w:val="00EB674E"/>
    <w:rsid w:val="00F0429C"/>
    <w:rsid w:val="00F2006C"/>
    <w:rsid w:val="00F5174F"/>
    <w:rsid w:val="00F81521"/>
    <w:rsid w:val="00F9715B"/>
    <w:rsid w:val="00FA2E38"/>
    <w:rsid w:val="00FA522C"/>
    <w:rsid w:val="00FB0E06"/>
    <w:rsid w:val="00FB3A37"/>
    <w:rsid w:val="00FC0385"/>
    <w:rsid w:val="00FC2687"/>
    <w:rsid w:val="00FD4C5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271">
      <o:colormru v:ext="edit" colors="#d1e1d5,#92b3da,#ecbee7,#c0c9d6"/>
    </o:shapedefaults>
    <o:shapelayout v:ext="edit">
      <o:idmap v:ext="edit" data="1"/>
      <o:rules v:ext="edit">
        <o:r id="V:Rule1" type="connector" idref="#Прямая со стрелкой 318"/>
        <o:r id="V:Rule2" type="connector" idref="#Прямая со стрелкой 323"/>
        <o:r id="V:Rule3" type="connector" idref="#Прямая со стрелкой 316"/>
        <o:r id="V:Rule4" type="connector" idref="#Прямая со стрелкой 276"/>
        <o:r id="V:Rule5" type="connector" idref="#Прямая со стрелкой 310"/>
        <o:r id="V:Rule6" type="connector" idref="#Прямая со стрелкой 328"/>
        <o:r id="V:Rule7" type="connector" idref="#Прямая со стрелкой 277"/>
        <o:r id="V:Rule8" type="connector" idref="#Прямая со стрелкой 290"/>
        <o:r id="V:Rule9" type="connector" idref="#Прямая со стрелкой 320"/>
        <o:r id="V:Rule10" type="connector" idref="#Прямая со стрелкой 329"/>
      </o:rules>
    </o:shapelayout>
  </w:shapeDefaults>
  <w:decimalSymbol w:val=","/>
  <w:listSeparator w:val=";"/>
  <w15:docId w15:val="{2FD0609A-6E59-4E47-BD76-CC564F89B8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iPriority="0" w:unhideWhenUsed="1"/>
    <w:lsdException w:name="Table Web 2" w:semiHidden="1" w:uiPriority="0"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07B36"/>
    <w:pPr>
      <w:spacing w:after="200" w:line="276" w:lineRule="auto"/>
    </w:pPr>
    <w:rPr>
      <w:rFonts w:ascii="Calibri" w:eastAsia="Calibri" w:hAnsi="Calibri" w:cs="Times New Roman"/>
    </w:rPr>
  </w:style>
  <w:style w:type="paragraph" w:styleId="1">
    <w:name w:val="heading 1"/>
    <w:basedOn w:val="a"/>
    <w:next w:val="a"/>
    <w:link w:val="10"/>
    <w:qFormat/>
    <w:rsid w:val="00B92E83"/>
    <w:pPr>
      <w:keepNext/>
      <w:spacing w:before="240" w:after="60"/>
      <w:outlineLvl w:val="0"/>
    </w:pPr>
    <w:rPr>
      <w:rFonts w:ascii="Cambria" w:eastAsia="Times New Roman" w:hAnsi="Cambria"/>
      <w:b/>
      <w:bCs/>
      <w:kern w:val="32"/>
      <w:sz w:val="32"/>
      <w:szCs w:val="32"/>
    </w:rPr>
  </w:style>
  <w:style w:type="paragraph" w:styleId="2">
    <w:name w:val="heading 2"/>
    <w:basedOn w:val="a"/>
    <w:next w:val="a"/>
    <w:link w:val="20"/>
    <w:qFormat/>
    <w:rsid w:val="00A07B36"/>
    <w:pPr>
      <w:keepNext/>
      <w:spacing w:after="0" w:line="240" w:lineRule="auto"/>
      <w:outlineLvl w:val="1"/>
    </w:pPr>
    <w:rPr>
      <w:rFonts w:ascii="Times New Roman" w:eastAsia="Times New Roman" w:hAnsi="Times New Roman"/>
      <w:sz w:val="28"/>
      <w:szCs w:val="20"/>
      <w:lang w:eastAsia="ru-RU"/>
    </w:rPr>
  </w:style>
  <w:style w:type="paragraph" w:styleId="3">
    <w:name w:val="heading 3"/>
    <w:basedOn w:val="a"/>
    <w:next w:val="a"/>
    <w:link w:val="30"/>
    <w:uiPriority w:val="9"/>
    <w:qFormat/>
    <w:rsid w:val="009355CD"/>
    <w:pPr>
      <w:keepNext/>
      <w:spacing w:before="240" w:after="60"/>
      <w:outlineLvl w:val="2"/>
    </w:pPr>
    <w:rPr>
      <w:rFonts w:ascii="Cambria" w:eastAsia="Times New Roman" w:hAnsi="Cambria"/>
      <w:b/>
      <w:bCs/>
      <w:sz w:val="26"/>
      <w:szCs w:val="26"/>
    </w:rPr>
  </w:style>
  <w:style w:type="paragraph" w:styleId="4">
    <w:name w:val="heading 4"/>
    <w:basedOn w:val="a"/>
    <w:next w:val="a"/>
    <w:link w:val="40"/>
    <w:uiPriority w:val="9"/>
    <w:qFormat/>
    <w:rsid w:val="009355CD"/>
    <w:pPr>
      <w:keepNext/>
      <w:spacing w:before="240" w:after="60"/>
      <w:outlineLvl w:val="3"/>
    </w:pPr>
    <w:rPr>
      <w:rFonts w:eastAsia="Times New Roman"/>
      <w:b/>
      <w:bCs/>
      <w:sz w:val="28"/>
      <w:szCs w:val="28"/>
    </w:rPr>
  </w:style>
  <w:style w:type="paragraph" w:styleId="5">
    <w:name w:val="heading 5"/>
    <w:basedOn w:val="a"/>
    <w:next w:val="a"/>
    <w:link w:val="50"/>
    <w:uiPriority w:val="9"/>
    <w:semiHidden/>
    <w:unhideWhenUsed/>
    <w:qFormat/>
    <w:rsid w:val="009355CD"/>
    <w:pPr>
      <w:keepNext/>
      <w:keepLines/>
      <w:suppressAutoHyphens/>
      <w:spacing w:before="200" w:after="0" w:line="240" w:lineRule="auto"/>
      <w:outlineLvl w:val="4"/>
    </w:pPr>
    <w:rPr>
      <w:rFonts w:ascii="Cambria" w:eastAsia="Times New Roman" w:hAnsi="Cambria"/>
      <w:color w:val="000000"/>
      <w:sz w:val="24"/>
      <w:szCs w:val="24"/>
      <w:lang w:eastAsia="ar-SA"/>
    </w:rPr>
  </w:style>
  <w:style w:type="paragraph" w:styleId="6">
    <w:name w:val="heading 6"/>
    <w:basedOn w:val="a"/>
    <w:next w:val="a"/>
    <w:link w:val="60"/>
    <w:uiPriority w:val="9"/>
    <w:semiHidden/>
    <w:unhideWhenUsed/>
    <w:qFormat/>
    <w:rsid w:val="009355CD"/>
    <w:pPr>
      <w:keepNext/>
      <w:keepLines/>
      <w:suppressAutoHyphens/>
      <w:spacing w:before="200" w:after="0" w:line="240" w:lineRule="auto"/>
      <w:outlineLvl w:val="5"/>
    </w:pPr>
    <w:rPr>
      <w:rFonts w:ascii="Cambria" w:eastAsia="Times New Roman" w:hAnsi="Cambria"/>
      <w:i/>
      <w:iCs/>
      <w:color w:val="000000"/>
      <w:sz w:val="24"/>
      <w:szCs w:val="24"/>
      <w:lang w:eastAsia="ar-SA"/>
    </w:rPr>
  </w:style>
  <w:style w:type="paragraph" w:styleId="7">
    <w:name w:val="heading 7"/>
    <w:basedOn w:val="a"/>
    <w:next w:val="a"/>
    <w:link w:val="70"/>
    <w:uiPriority w:val="9"/>
    <w:semiHidden/>
    <w:unhideWhenUsed/>
    <w:qFormat/>
    <w:rsid w:val="009355CD"/>
    <w:pPr>
      <w:keepNext/>
      <w:keepLines/>
      <w:suppressAutoHyphens/>
      <w:spacing w:before="200" w:after="0" w:line="240" w:lineRule="auto"/>
      <w:outlineLvl w:val="6"/>
    </w:pPr>
    <w:rPr>
      <w:rFonts w:ascii="Cambria" w:eastAsia="Times New Roman" w:hAnsi="Cambria"/>
      <w:i/>
      <w:iCs/>
      <w:color w:val="1F497D"/>
      <w:sz w:val="24"/>
      <w:szCs w:val="24"/>
      <w:lang w:eastAsia="ar-SA"/>
    </w:rPr>
  </w:style>
  <w:style w:type="paragraph" w:styleId="8">
    <w:name w:val="heading 8"/>
    <w:basedOn w:val="a"/>
    <w:next w:val="a"/>
    <w:link w:val="80"/>
    <w:uiPriority w:val="9"/>
    <w:semiHidden/>
    <w:unhideWhenUsed/>
    <w:qFormat/>
    <w:rsid w:val="009355CD"/>
    <w:pPr>
      <w:keepNext/>
      <w:keepLines/>
      <w:suppressAutoHyphens/>
      <w:spacing w:before="200" w:after="0" w:line="240" w:lineRule="auto"/>
      <w:outlineLvl w:val="7"/>
    </w:pPr>
    <w:rPr>
      <w:rFonts w:ascii="Cambria" w:eastAsia="Times New Roman" w:hAnsi="Cambria"/>
      <w:color w:val="000000"/>
      <w:sz w:val="20"/>
      <w:szCs w:val="20"/>
      <w:lang w:eastAsia="ar-SA"/>
    </w:rPr>
  </w:style>
  <w:style w:type="paragraph" w:styleId="9">
    <w:name w:val="heading 9"/>
    <w:basedOn w:val="a"/>
    <w:next w:val="a"/>
    <w:link w:val="90"/>
    <w:uiPriority w:val="9"/>
    <w:qFormat/>
    <w:rsid w:val="009355CD"/>
    <w:pPr>
      <w:spacing w:before="240" w:after="60"/>
      <w:outlineLvl w:val="8"/>
    </w:pPr>
    <w:rPr>
      <w:rFonts w:ascii="Cambria" w:eastAsia="Times New Roman" w:hAnsi="Cambri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A07B36"/>
    <w:rPr>
      <w:rFonts w:ascii="Times New Roman" w:eastAsia="Times New Roman" w:hAnsi="Times New Roman" w:cs="Times New Roman"/>
      <w:sz w:val="28"/>
      <w:szCs w:val="20"/>
      <w:lang w:eastAsia="ru-RU"/>
    </w:rPr>
  </w:style>
  <w:style w:type="paragraph" w:styleId="a3">
    <w:name w:val="Normal (Web)"/>
    <w:basedOn w:val="a"/>
    <w:uiPriority w:val="99"/>
    <w:rsid w:val="00A07B3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4">
    <w:name w:val="Основной"/>
    <w:basedOn w:val="a"/>
    <w:rsid w:val="00A07B36"/>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styleId="a5">
    <w:name w:val="List Paragraph"/>
    <w:basedOn w:val="a"/>
    <w:qFormat/>
    <w:rsid w:val="00A07B36"/>
    <w:pPr>
      <w:ind w:left="720"/>
      <w:contextualSpacing/>
    </w:pPr>
  </w:style>
  <w:style w:type="paragraph" w:styleId="a6">
    <w:name w:val="Body Text"/>
    <w:basedOn w:val="a"/>
    <w:link w:val="a7"/>
    <w:rsid w:val="00A07B36"/>
    <w:pPr>
      <w:spacing w:after="0" w:line="240" w:lineRule="auto"/>
      <w:jc w:val="center"/>
    </w:pPr>
    <w:rPr>
      <w:rFonts w:ascii="Times New Roman" w:eastAsia="Times New Roman" w:hAnsi="Times New Roman"/>
      <w:sz w:val="24"/>
      <w:szCs w:val="24"/>
      <w:lang w:eastAsia="ru-RU"/>
    </w:rPr>
  </w:style>
  <w:style w:type="character" w:customStyle="1" w:styleId="a7">
    <w:name w:val="Основной текст Знак"/>
    <w:basedOn w:val="a0"/>
    <w:link w:val="a6"/>
    <w:rsid w:val="00A07B36"/>
    <w:rPr>
      <w:rFonts w:ascii="Times New Roman" w:eastAsia="Times New Roman" w:hAnsi="Times New Roman" w:cs="Times New Roman"/>
      <w:sz w:val="24"/>
      <w:szCs w:val="24"/>
      <w:lang w:eastAsia="ru-RU"/>
    </w:rPr>
  </w:style>
  <w:style w:type="paragraph" w:styleId="a8">
    <w:name w:val="header"/>
    <w:basedOn w:val="a"/>
    <w:link w:val="a9"/>
    <w:unhideWhenUsed/>
    <w:rsid w:val="00663CE3"/>
    <w:pPr>
      <w:tabs>
        <w:tab w:val="center" w:pos="4677"/>
        <w:tab w:val="right" w:pos="9355"/>
      </w:tabs>
      <w:spacing w:after="0" w:line="240" w:lineRule="auto"/>
    </w:pPr>
  </w:style>
  <w:style w:type="character" w:customStyle="1" w:styleId="a9">
    <w:name w:val="Верхний колонтитул Знак"/>
    <w:basedOn w:val="a0"/>
    <w:link w:val="a8"/>
    <w:rsid w:val="00663CE3"/>
    <w:rPr>
      <w:rFonts w:ascii="Calibri" w:eastAsia="Calibri" w:hAnsi="Calibri" w:cs="Times New Roman"/>
    </w:rPr>
  </w:style>
  <w:style w:type="paragraph" w:styleId="aa">
    <w:name w:val="footer"/>
    <w:basedOn w:val="a"/>
    <w:link w:val="ab"/>
    <w:uiPriority w:val="99"/>
    <w:unhideWhenUsed/>
    <w:rsid w:val="00663CE3"/>
    <w:pPr>
      <w:tabs>
        <w:tab w:val="center" w:pos="4677"/>
        <w:tab w:val="right" w:pos="9355"/>
      </w:tabs>
      <w:spacing w:after="0" w:line="240" w:lineRule="auto"/>
    </w:pPr>
  </w:style>
  <w:style w:type="character" w:customStyle="1" w:styleId="ab">
    <w:name w:val="Нижний колонтитул Знак"/>
    <w:basedOn w:val="a0"/>
    <w:link w:val="aa"/>
    <w:uiPriority w:val="99"/>
    <w:rsid w:val="00663CE3"/>
    <w:rPr>
      <w:rFonts w:ascii="Calibri" w:eastAsia="Calibri" w:hAnsi="Calibri" w:cs="Times New Roman"/>
    </w:rPr>
  </w:style>
  <w:style w:type="paragraph" w:styleId="ac">
    <w:name w:val="footnote text"/>
    <w:aliases w:val="Текст сноски Знак Знак Знак Знак"/>
    <w:basedOn w:val="a"/>
    <w:link w:val="ad"/>
    <w:rsid w:val="000564F8"/>
    <w:pPr>
      <w:spacing w:after="0" w:line="240" w:lineRule="auto"/>
    </w:pPr>
    <w:rPr>
      <w:rFonts w:ascii="Times New Roman" w:eastAsia="Times New Roman" w:hAnsi="Times New Roman"/>
      <w:sz w:val="20"/>
      <w:szCs w:val="20"/>
      <w:lang w:eastAsia="ru-RU"/>
    </w:rPr>
  </w:style>
  <w:style w:type="character" w:customStyle="1" w:styleId="ad">
    <w:name w:val="Текст сноски Знак"/>
    <w:aliases w:val="Текст сноски Знак Знак Знак Знак Знак"/>
    <w:basedOn w:val="a0"/>
    <w:link w:val="ac"/>
    <w:rsid w:val="000564F8"/>
    <w:rPr>
      <w:rFonts w:ascii="Times New Roman" w:eastAsia="Times New Roman" w:hAnsi="Times New Roman" w:cs="Times New Roman"/>
      <w:sz w:val="20"/>
      <w:szCs w:val="20"/>
      <w:lang w:eastAsia="ru-RU"/>
    </w:rPr>
  </w:style>
  <w:style w:type="character" w:styleId="ae">
    <w:name w:val="footnote reference"/>
    <w:rsid w:val="000564F8"/>
    <w:rPr>
      <w:rFonts w:cs="Times New Roman"/>
      <w:vertAlign w:val="superscript"/>
    </w:rPr>
  </w:style>
  <w:style w:type="paragraph" w:customStyle="1" w:styleId="ConsPlusNormal">
    <w:name w:val="ConsPlusNormal"/>
    <w:rsid w:val="000564F8"/>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Default">
    <w:name w:val="Default"/>
    <w:rsid w:val="003914FA"/>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f">
    <w:name w:val="endnote text"/>
    <w:basedOn w:val="a"/>
    <w:link w:val="af0"/>
    <w:uiPriority w:val="99"/>
    <w:semiHidden/>
    <w:unhideWhenUsed/>
    <w:rsid w:val="00D318D6"/>
    <w:pPr>
      <w:spacing w:after="0" w:line="240" w:lineRule="auto"/>
    </w:pPr>
    <w:rPr>
      <w:sz w:val="20"/>
      <w:szCs w:val="20"/>
    </w:rPr>
  </w:style>
  <w:style w:type="character" w:customStyle="1" w:styleId="af0">
    <w:name w:val="Текст концевой сноски Знак"/>
    <w:basedOn w:val="a0"/>
    <w:link w:val="af"/>
    <w:uiPriority w:val="99"/>
    <w:semiHidden/>
    <w:rsid w:val="00D318D6"/>
    <w:rPr>
      <w:rFonts w:ascii="Calibri" w:eastAsia="Calibri" w:hAnsi="Calibri" w:cs="Times New Roman"/>
      <w:sz w:val="20"/>
      <w:szCs w:val="20"/>
    </w:rPr>
  </w:style>
  <w:style w:type="character" w:styleId="af1">
    <w:name w:val="endnote reference"/>
    <w:basedOn w:val="a0"/>
    <w:uiPriority w:val="99"/>
    <w:semiHidden/>
    <w:unhideWhenUsed/>
    <w:rsid w:val="00D318D6"/>
    <w:rPr>
      <w:vertAlign w:val="superscript"/>
    </w:rPr>
  </w:style>
  <w:style w:type="character" w:styleId="af2">
    <w:name w:val="annotation reference"/>
    <w:basedOn w:val="a0"/>
    <w:uiPriority w:val="99"/>
    <w:semiHidden/>
    <w:unhideWhenUsed/>
    <w:rsid w:val="00783798"/>
    <w:rPr>
      <w:sz w:val="16"/>
      <w:szCs w:val="16"/>
    </w:rPr>
  </w:style>
  <w:style w:type="paragraph" w:styleId="af3">
    <w:name w:val="annotation text"/>
    <w:basedOn w:val="a"/>
    <w:link w:val="af4"/>
    <w:uiPriority w:val="99"/>
    <w:semiHidden/>
    <w:unhideWhenUsed/>
    <w:rsid w:val="00783798"/>
    <w:pPr>
      <w:spacing w:line="240" w:lineRule="auto"/>
    </w:pPr>
    <w:rPr>
      <w:sz w:val="20"/>
      <w:szCs w:val="20"/>
    </w:rPr>
  </w:style>
  <w:style w:type="character" w:customStyle="1" w:styleId="af4">
    <w:name w:val="Текст примечания Знак"/>
    <w:basedOn w:val="a0"/>
    <w:link w:val="af3"/>
    <w:uiPriority w:val="99"/>
    <w:semiHidden/>
    <w:rsid w:val="00783798"/>
    <w:rPr>
      <w:rFonts w:ascii="Calibri" w:eastAsia="Calibri" w:hAnsi="Calibri" w:cs="Times New Roman"/>
      <w:sz w:val="20"/>
      <w:szCs w:val="20"/>
    </w:rPr>
  </w:style>
  <w:style w:type="paragraph" w:styleId="af5">
    <w:name w:val="annotation subject"/>
    <w:basedOn w:val="af3"/>
    <w:next w:val="af3"/>
    <w:link w:val="af6"/>
    <w:uiPriority w:val="99"/>
    <w:semiHidden/>
    <w:unhideWhenUsed/>
    <w:rsid w:val="00783798"/>
    <w:rPr>
      <w:b/>
      <w:bCs/>
    </w:rPr>
  </w:style>
  <w:style w:type="character" w:customStyle="1" w:styleId="af6">
    <w:name w:val="Тема примечания Знак"/>
    <w:basedOn w:val="af4"/>
    <w:link w:val="af5"/>
    <w:uiPriority w:val="99"/>
    <w:semiHidden/>
    <w:rsid w:val="00783798"/>
    <w:rPr>
      <w:rFonts w:ascii="Calibri" w:eastAsia="Calibri" w:hAnsi="Calibri" w:cs="Times New Roman"/>
      <w:b/>
      <w:bCs/>
      <w:sz w:val="20"/>
      <w:szCs w:val="20"/>
    </w:rPr>
  </w:style>
  <w:style w:type="paragraph" w:styleId="af7">
    <w:name w:val="Balloon Text"/>
    <w:basedOn w:val="a"/>
    <w:link w:val="af8"/>
    <w:uiPriority w:val="99"/>
    <w:semiHidden/>
    <w:unhideWhenUsed/>
    <w:rsid w:val="00783798"/>
    <w:pPr>
      <w:spacing w:after="0" w:line="240" w:lineRule="auto"/>
    </w:pPr>
    <w:rPr>
      <w:rFonts w:ascii="Segoe UI" w:hAnsi="Segoe UI" w:cs="Segoe UI"/>
      <w:sz w:val="18"/>
      <w:szCs w:val="18"/>
    </w:rPr>
  </w:style>
  <w:style w:type="character" w:customStyle="1" w:styleId="af8">
    <w:name w:val="Текст выноски Знак"/>
    <w:basedOn w:val="a0"/>
    <w:link w:val="af7"/>
    <w:uiPriority w:val="99"/>
    <w:semiHidden/>
    <w:rsid w:val="00783798"/>
    <w:rPr>
      <w:rFonts w:ascii="Segoe UI" w:eastAsia="Calibri" w:hAnsi="Segoe UI" w:cs="Segoe UI"/>
      <w:sz w:val="18"/>
      <w:szCs w:val="18"/>
    </w:rPr>
  </w:style>
  <w:style w:type="paragraph" w:customStyle="1" w:styleId="c0">
    <w:name w:val="c0"/>
    <w:basedOn w:val="a"/>
    <w:rsid w:val="00352C2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4">
    <w:name w:val="c4"/>
    <w:basedOn w:val="a0"/>
    <w:rsid w:val="00352C2E"/>
  </w:style>
  <w:style w:type="character" w:customStyle="1" w:styleId="c1">
    <w:name w:val="c1"/>
    <w:basedOn w:val="a0"/>
    <w:rsid w:val="00352C2E"/>
  </w:style>
  <w:style w:type="character" w:customStyle="1" w:styleId="apple-converted-space">
    <w:name w:val="apple-converted-space"/>
    <w:basedOn w:val="a0"/>
    <w:rsid w:val="00352C2E"/>
  </w:style>
  <w:style w:type="paragraph" w:styleId="21">
    <w:name w:val="Body Text 2"/>
    <w:basedOn w:val="a"/>
    <w:link w:val="22"/>
    <w:uiPriority w:val="99"/>
    <w:semiHidden/>
    <w:unhideWhenUsed/>
    <w:rsid w:val="00B92E83"/>
    <w:pPr>
      <w:spacing w:after="120" w:line="480" w:lineRule="auto"/>
    </w:pPr>
  </w:style>
  <w:style w:type="character" w:customStyle="1" w:styleId="22">
    <w:name w:val="Основной текст 2 Знак"/>
    <w:basedOn w:val="a0"/>
    <w:link w:val="21"/>
    <w:uiPriority w:val="99"/>
    <w:semiHidden/>
    <w:rsid w:val="00B92E83"/>
    <w:rPr>
      <w:rFonts w:ascii="Calibri" w:eastAsia="Calibri" w:hAnsi="Calibri" w:cs="Times New Roman"/>
    </w:rPr>
  </w:style>
  <w:style w:type="paragraph" w:styleId="23">
    <w:name w:val="Body Text Indent 2"/>
    <w:basedOn w:val="a"/>
    <w:link w:val="24"/>
    <w:uiPriority w:val="99"/>
    <w:unhideWhenUsed/>
    <w:rsid w:val="00B92E83"/>
    <w:pPr>
      <w:spacing w:after="120" w:line="480" w:lineRule="auto"/>
      <w:ind w:left="283"/>
    </w:pPr>
  </w:style>
  <w:style w:type="character" w:customStyle="1" w:styleId="24">
    <w:name w:val="Основной текст с отступом 2 Знак"/>
    <w:basedOn w:val="a0"/>
    <w:link w:val="23"/>
    <w:uiPriority w:val="99"/>
    <w:rsid w:val="00B92E83"/>
    <w:rPr>
      <w:rFonts w:ascii="Calibri" w:eastAsia="Calibri" w:hAnsi="Calibri" w:cs="Times New Roman"/>
    </w:rPr>
  </w:style>
  <w:style w:type="paragraph" w:styleId="af9">
    <w:name w:val="Body Text Indent"/>
    <w:basedOn w:val="a"/>
    <w:link w:val="afa"/>
    <w:uiPriority w:val="99"/>
    <w:unhideWhenUsed/>
    <w:rsid w:val="00B92E83"/>
    <w:pPr>
      <w:spacing w:after="120"/>
      <w:ind w:left="283"/>
    </w:pPr>
  </w:style>
  <w:style w:type="character" w:customStyle="1" w:styleId="afa">
    <w:name w:val="Основной текст с отступом Знак"/>
    <w:basedOn w:val="a0"/>
    <w:link w:val="af9"/>
    <w:uiPriority w:val="99"/>
    <w:rsid w:val="00B92E83"/>
    <w:rPr>
      <w:rFonts w:ascii="Calibri" w:eastAsia="Calibri" w:hAnsi="Calibri" w:cs="Times New Roman"/>
    </w:rPr>
  </w:style>
  <w:style w:type="character" w:customStyle="1" w:styleId="10">
    <w:name w:val="Заголовок 1 Знак"/>
    <w:basedOn w:val="a0"/>
    <w:link w:val="1"/>
    <w:rsid w:val="00B92E83"/>
    <w:rPr>
      <w:rFonts w:ascii="Cambria" w:eastAsia="Times New Roman" w:hAnsi="Cambria" w:cs="Times New Roman"/>
      <w:b/>
      <w:bCs/>
      <w:kern w:val="32"/>
      <w:sz w:val="32"/>
      <w:szCs w:val="32"/>
    </w:rPr>
  </w:style>
  <w:style w:type="paragraph" w:styleId="31">
    <w:name w:val="Body Text 3"/>
    <w:basedOn w:val="a"/>
    <w:link w:val="32"/>
    <w:uiPriority w:val="99"/>
    <w:semiHidden/>
    <w:unhideWhenUsed/>
    <w:rsid w:val="00B92E83"/>
    <w:pPr>
      <w:spacing w:after="120"/>
    </w:pPr>
    <w:rPr>
      <w:rFonts w:eastAsia="Times New Roman"/>
      <w:sz w:val="16"/>
      <w:szCs w:val="16"/>
      <w:lang w:eastAsia="ru-RU"/>
    </w:rPr>
  </w:style>
  <w:style w:type="character" w:customStyle="1" w:styleId="32">
    <w:name w:val="Основной текст 3 Знак"/>
    <w:basedOn w:val="a0"/>
    <w:link w:val="31"/>
    <w:uiPriority w:val="99"/>
    <w:semiHidden/>
    <w:rsid w:val="00B92E83"/>
    <w:rPr>
      <w:rFonts w:ascii="Calibri" w:eastAsia="Times New Roman" w:hAnsi="Calibri" w:cs="Times New Roman"/>
      <w:sz w:val="16"/>
      <w:szCs w:val="16"/>
      <w:lang w:eastAsia="ru-RU"/>
    </w:rPr>
  </w:style>
  <w:style w:type="paragraph" w:customStyle="1" w:styleId="Style24">
    <w:name w:val="Style24"/>
    <w:basedOn w:val="a"/>
    <w:rsid w:val="00C721C8"/>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character" w:customStyle="1" w:styleId="FontStyle65">
    <w:name w:val="Font Style65"/>
    <w:rsid w:val="00C721C8"/>
    <w:rPr>
      <w:rFonts w:ascii="Times New Roman" w:hAnsi="Times New Roman"/>
      <w:b/>
      <w:sz w:val="22"/>
    </w:rPr>
  </w:style>
  <w:style w:type="character" w:customStyle="1" w:styleId="s4">
    <w:name w:val="s4"/>
    <w:uiPriority w:val="99"/>
    <w:rsid w:val="003027D9"/>
  </w:style>
  <w:style w:type="character" w:styleId="afb">
    <w:name w:val="Strong"/>
    <w:uiPriority w:val="22"/>
    <w:qFormat/>
    <w:rsid w:val="003027D9"/>
    <w:rPr>
      <w:b/>
      <w:bCs/>
    </w:rPr>
  </w:style>
  <w:style w:type="character" w:styleId="afc">
    <w:name w:val="Emphasis"/>
    <w:qFormat/>
    <w:rsid w:val="003027D9"/>
    <w:rPr>
      <w:i/>
      <w:iCs/>
    </w:rPr>
  </w:style>
  <w:style w:type="character" w:styleId="afd">
    <w:name w:val="Hyperlink"/>
    <w:uiPriority w:val="99"/>
    <w:semiHidden/>
    <w:unhideWhenUsed/>
    <w:rsid w:val="003027D9"/>
    <w:rPr>
      <w:color w:val="0000FF"/>
      <w:u w:val="single"/>
    </w:rPr>
  </w:style>
  <w:style w:type="paragraph" w:customStyle="1" w:styleId="11">
    <w:name w:val="Обычный1"/>
    <w:rsid w:val="003027D9"/>
    <w:pPr>
      <w:spacing w:after="0" w:line="240" w:lineRule="auto"/>
    </w:pPr>
    <w:rPr>
      <w:rFonts w:ascii="MS Sans Serif" w:eastAsia="Times New Roman" w:hAnsi="MS Sans Serif" w:cs="Times New Roman"/>
      <w:snapToGrid w:val="0"/>
      <w:sz w:val="20"/>
      <w:szCs w:val="20"/>
      <w:lang w:val="en-US" w:eastAsia="ru-RU"/>
    </w:rPr>
  </w:style>
  <w:style w:type="character" w:customStyle="1" w:styleId="list0020paragraphcharchar">
    <w:name w:val="list__0020paragraph____char__char"/>
    <w:rsid w:val="003027D9"/>
  </w:style>
  <w:style w:type="paragraph" w:customStyle="1" w:styleId="12">
    <w:name w:val="Абзац списка1"/>
    <w:basedOn w:val="a"/>
    <w:rsid w:val="000923A5"/>
    <w:pPr>
      <w:spacing w:after="0" w:line="240" w:lineRule="auto"/>
      <w:ind w:left="720"/>
      <w:contextualSpacing/>
    </w:pPr>
    <w:rPr>
      <w:rFonts w:ascii="Times New Roman" w:eastAsia="Times New Roman" w:hAnsi="Times New Roman"/>
      <w:sz w:val="24"/>
      <w:szCs w:val="24"/>
      <w:lang w:eastAsia="ru-RU"/>
    </w:rPr>
  </w:style>
  <w:style w:type="paragraph" w:customStyle="1" w:styleId="Style4">
    <w:name w:val="Style4"/>
    <w:basedOn w:val="a"/>
    <w:uiPriority w:val="99"/>
    <w:rsid w:val="002D60F2"/>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character" w:customStyle="1" w:styleId="FontStyle27">
    <w:name w:val="Font Style27"/>
    <w:uiPriority w:val="99"/>
    <w:rsid w:val="002D60F2"/>
    <w:rPr>
      <w:rFonts w:ascii="Tahoma" w:hAnsi="Tahoma" w:cs="Tahoma"/>
      <w:b/>
      <w:bCs/>
      <w:color w:val="000000"/>
      <w:sz w:val="22"/>
      <w:szCs w:val="22"/>
    </w:rPr>
  </w:style>
  <w:style w:type="paragraph" w:customStyle="1" w:styleId="Standard">
    <w:name w:val="Standard"/>
    <w:uiPriority w:val="99"/>
    <w:rsid w:val="00346B2A"/>
    <w:pPr>
      <w:widowControl w:val="0"/>
      <w:suppressAutoHyphens/>
      <w:autoSpaceDN w:val="0"/>
      <w:spacing w:after="0" w:line="240" w:lineRule="auto"/>
    </w:pPr>
    <w:rPr>
      <w:rFonts w:ascii="Times New Roman" w:eastAsia="Calibri" w:hAnsi="Times New Roman" w:cs="Tahoma"/>
      <w:kern w:val="3"/>
      <w:sz w:val="24"/>
      <w:szCs w:val="24"/>
      <w:lang w:eastAsia="ru-RU"/>
    </w:rPr>
  </w:style>
  <w:style w:type="character" w:customStyle="1" w:styleId="FontStyle227">
    <w:name w:val="Font Style227"/>
    <w:uiPriority w:val="99"/>
    <w:rsid w:val="00346B2A"/>
    <w:rPr>
      <w:rFonts w:ascii="Microsoft Sans Serif" w:hAnsi="Microsoft Sans Serif" w:cs="Microsoft Sans Serif" w:hint="default"/>
      <w:b/>
      <w:bCs/>
      <w:sz w:val="20"/>
      <w:szCs w:val="20"/>
    </w:rPr>
  </w:style>
  <w:style w:type="character" w:customStyle="1" w:styleId="30">
    <w:name w:val="Заголовок 3 Знак"/>
    <w:basedOn w:val="a0"/>
    <w:link w:val="3"/>
    <w:uiPriority w:val="9"/>
    <w:rsid w:val="009355CD"/>
    <w:rPr>
      <w:rFonts w:ascii="Cambria" w:eastAsia="Times New Roman" w:hAnsi="Cambria" w:cs="Times New Roman"/>
      <w:b/>
      <w:bCs/>
      <w:sz w:val="26"/>
      <w:szCs w:val="26"/>
    </w:rPr>
  </w:style>
  <w:style w:type="character" w:customStyle="1" w:styleId="40">
    <w:name w:val="Заголовок 4 Знак"/>
    <w:basedOn w:val="a0"/>
    <w:link w:val="4"/>
    <w:uiPriority w:val="9"/>
    <w:rsid w:val="009355CD"/>
    <w:rPr>
      <w:rFonts w:ascii="Calibri" w:eastAsia="Times New Roman" w:hAnsi="Calibri" w:cs="Times New Roman"/>
      <w:b/>
      <w:bCs/>
      <w:sz w:val="28"/>
      <w:szCs w:val="28"/>
    </w:rPr>
  </w:style>
  <w:style w:type="character" w:customStyle="1" w:styleId="50">
    <w:name w:val="Заголовок 5 Знак"/>
    <w:basedOn w:val="a0"/>
    <w:link w:val="5"/>
    <w:uiPriority w:val="9"/>
    <w:semiHidden/>
    <w:rsid w:val="009355CD"/>
    <w:rPr>
      <w:rFonts w:ascii="Cambria" w:eastAsia="Times New Roman" w:hAnsi="Cambria" w:cs="Times New Roman"/>
      <w:color w:val="000000"/>
      <w:sz w:val="24"/>
      <w:szCs w:val="24"/>
      <w:lang w:eastAsia="ar-SA"/>
    </w:rPr>
  </w:style>
  <w:style w:type="character" w:customStyle="1" w:styleId="60">
    <w:name w:val="Заголовок 6 Знак"/>
    <w:basedOn w:val="a0"/>
    <w:link w:val="6"/>
    <w:uiPriority w:val="9"/>
    <w:semiHidden/>
    <w:rsid w:val="009355CD"/>
    <w:rPr>
      <w:rFonts w:ascii="Cambria" w:eastAsia="Times New Roman" w:hAnsi="Cambria" w:cs="Times New Roman"/>
      <w:i/>
      <w:iCs/>
      <w:color w:val="000000"/>
      <w:sz w:val="24"/>
      <w:szCs w:val="24"/>
      <w:lang w:eastAsia="ar-SA"/>
    </w:rPr>
  </w:style>
  <w:style w:type="character" w:customStyle="1" w:styleId="70">
    <w:name w:val="Заголовок 7 Знак"/>
    <w:basedOn w:val="a0"/>
    <w:link w:val="7"/>
    <w:uiPriority w:val="9"/>
    <w:semiHidden/>
    <w:rsid w:val="009355CD"/>
    <w:rPr>
      <w:rFonts w:ascii="Cambria" w:eastAsia="Times New Roman" w:hAnsi="Cambria" w:cs="Times New Roman"/>
      <w:i/>
      <w:iCs/>
      <w:color w:val="1F497D"/>
      <w:sz w:val="24"/>
      <w:szCs w:val="24"/>
      <w:lang w:eastAsia="ar-SA"/>
    </w:rPr>
  </w:style>
  <w:style w:type="character" w:customStyle="1" w:styleId="80">
    <w:name w:val="Заголовок 8 Знак"/>
    <w:basedOn w:val="a0"/>
    <w:link w:val="8"/>
    <w:uiPriority w:val="9"/>
    <w:semiHidden/>
    <w:rsid w:val="009355CD"/>
    <w:rPr>
      <w:rFonts w:ascii="Cambria" w:eastAsia="Times New Roman" w:hAnsi="Cambria" w:cs="Times New Roman"/>
      <w:color w:val="000000"/>
      <w:sz w:val="20"/>
      <w:szCs w:val="20"/>
      <w:lang w:eastAsia="ar-SA"/>
    </w:rPr>
  </w:style>
  <w:style w:type="character" w:customStyle="1" w:styleId="90">
    <w:name w:val="Заголовок 9 Знак"/>
    <w:basedOn w:val="a0"/>
    <w:link w:val="9"/>
    <w:uiPriority w:val="9"/>
    <w:rsid w:val="009355CD"/>
    <w:rPr>
      <w:rFonts w:ascii="Cambria" w:eastAsia="Times New Roman" w:hAnsi="Cambria" w:cs="Times New Roman"/>
    </w:rPr>
  </w:style>
  <w:style w:type="paragraph" w:customStyle="1" w:styleId="13">
    <w:name w:val="Заг 1"/>
    <w:basedOn w:val="a4"/>
    <w:rsid w:val="009355CD"/>
    <w:pPr>
      <w:keepNext/>
      <w:pageBreakBefore/>
      <w:spacing w:after="170" w:line="296" w:lineRule="atLeast"/>
      <w:ind w:firstLine="0"/>
      <w:jc w:val="center"/>
    </w:pPr>
    <w:rPr>
      <w:rFonts w:ascii="PragmaticaC" w:hAnsi="PragmaticaC" w:cs="PragmaticaC"/>
      <w:b/>
      <w:bCs/>
      <w:caps/>
      <w:sz w:val="26"/>
      <w:szCs w:val="26"/>
    </w:rPr>
  </w:style>
  <w:style w:type="paragraph" w:customStyle="1" w:styleId="afe">
    <w:name w:val="Буллит"/>
    <w:basedOn w:val="a4"/>
    <w:rsid w:val="009355CD"/>
    <w:pPr>
      <w:ind w:firstLine="244"/>
    </w:pPr>
  </w:style>
  <w:style w:type="paragraph" w:customStyle="1" w:styleId="25">
    <w:name w:val="Заг 2"/>
    <w:basedOn w:val="13"/>
    <w:rsid w:val="009355CD"/>
    <w:pPr>
      <w:pageBreakBefore w:val="0"/>
      <w:spacing w:before="283"/>
    </w:pPr>
    <w:rPr>
      <w:caps w:val="0"/>
    </w:rPr>
  </w:style>
  <w:style w:type="paragraph" w:customStyle="1" w:styleId="33">
    <w:name w:val="Заг 3"/>
    <w:basedOn w:val="25"/>
    <w:rsid w:val="009355CD"/>
    <w:pPr>
      <w:spacing w:before="255" w:after="113" w:line="240" w:lineRule="atLeast"/>
    </w:pPr>
    <w:rPr>
      <w:i/>
      <w:iCs/>
      <w:sz w:val="23"/>
      <w:szCs w:val="23"/>
    </w:rPr>
  </w:style>
  <w:style w:type="paragraph" w:customStyle="1" w:styleId="41">
    <w:name w:val="Заг 4"/>
    <w:basedOn w:val="33"/>
    <w:rsid w:val="009355CD"/>
    <w:rPr>
      <w:b w:val="0"/>
      <w:bCs w:val="0"/>
    </w:rPr>
  </w:style>
  <w:style w:type="paragraph" w:customStyle="1" w:styleId="aff">
    <w:name w:val="Курсив"/>
    <w:basedOn w:val="a4"/>
    <w:rsid w:val="009355CD"/>
    <w:rPr>
      <w:i/>
      <w:iCs/>
    </w:rPr>
  </w:style>
  <w:style w:type="paragraph" w:customStyle="1" w:styleId="14">
    <w:name w:val="Текст1"/>
    <w:uiPriority w:val="99"/>
    <w:rsid w:val="009355CD"/>
    <w:pPr>
      <w:widowControl w:val="0"/>
      <w:suppressAutoHyphens/>
      <w:spacing w:after="0" w:line="100" w:lineRule="atLeast"/>
    </w:pPr>
    <w:rPr>
      <w:rFonts w:ascii="Courier New" w:eastAsia="Times New Roman" w:hAnsi="Courier New" w:cs="Courier New"/>
      <w:kern w:val="1"/>
      <w:sz w:val="20"/>
      <w:szCs w:val="20"/>
      <w:lang w:eastAsia="ar-SA"/>
    </w:rPr>
  </w:style>
  <w:style w:type="numbering" w:customStyle="1" w:styleId="15">
    <w:name w:val="Нет списка1"/>
    <w:next w:val="a2"/>
    <w:uiPriority w:val="99"/>
    <w:semiHidden/>
    <w:unhideWhenUsed/>
    <w:rsid w:val="009355CD"/>
  </w:style>
  <w:style w:type="character" w:customStyle="1" w:styleId="FontStyle202">
    <w:name w:val="Font Style202"/>
    <w:uiPriority w:val="99"/>
    <w:rsid w:val="009355CD"/>
    <w:rPr>
      <w:rFonts w:ascii="Century Schoolbook" w:hAnsi="Century Schoolbook" w:cs="Century Schoolbook"/>
      <w:b/>
      <w:bCs/>
      <w:sz w:val="20"/>
      <w:szCs w:val="20"/>
    </w:rPr>
  </w:style>
  <w:style w:type="character" w:customStyle="1" w:styleId="FontStyle207">
    <w:name w:val="Font Style207"/>
    <w:rsid w:val="009355CD"/>
    <w:rPr>
      <w:rFonts w:ascii="Century Schoolbook" w:hAnsi="Century Schoolbook" w:cs="Century Schoolbook"/>
      <w:sz w:val="18"/>
      <w:szCs w:val="18"/>
    </w:rPr>
  </w:style>
  <w:style w:type="paragraph" w:customStyle="1" w:styleId="p3">
    <w:name w:val="p3"/>
    <w:basedOn w:val="a"/>
    <w:uiPriority w:val="99"/>
    <w:rsid w:val="009355CD"/>
    <w:pPr>
      <w:spacing w:before="100" w:beforeAutospacing="1" w:after="100" w:afterAutospacing="1" w:line="240" w:lineRule="auto"/>
    </w:pPr>
    <w:rPr>
      <w:rFonts w:ascii="Times New Roman" w:eastAsia="Batang" w:hAnsi="Times New Roman"/>
      <w:sz w:val="24"/>
      <w:szCs w:val="24"/>
      <w:lang w:eastAsia="ko-KR"/>
    </w:rPr>
  </w:style>
  <w:style w:type="paragraph" w:customStyle="1" w:styleId="TableContents">
    <w:name w:val="Table Contents"/>
    <w:basedOn w:val="Standard"/>
    <w:uiPriority w:val="99"/>
    <w:rsid w:val="009355CD"/>
    <w:pPr>
      <w:suppressLineNumbers/>
    </w:pPr>
  </w:style>
  <w:style w:type="paragraph" w:customStyle="1" w:styleId="Style25">
    <w:name w:val="Style25"/>
    <w:basedOn w:val="a"/>
    <w:rsid w:val="009355CD"/>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47">
    <w:name w:val="Style47"/>
    <w:basedOn w:val="a"/>
    <w:uiPriority w:val="99"/>
    <w:rsid w:val="009355CD"/>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72">
    <w:name w:val="Style72"/>
    <w:basedOn w:val="a"/>
    <w:uiPriority w:val="99"/>
    <w:rsid w:val="009355CD"/>
    <w:pPr>
      <w:widowControl w:val="0"/>
      <w:autoSpaceDE w:val="0"/>
      <w:autoSpaceDN w:val="0"/>
      <w:adjustRightInd w:val="0"/>
      <w:spacing w:after="0" w:line="202" w:lineRule="exact"/>
    </w:pPr>
    <w:rPr>
      <w:rFonts w:ascii="Tahoma" w:eastAsia="Times New Roman" w:hAnsi="Tahoma" w:cs="Tahoma"/>
      <w:sz w:val="24"/>
      <w:szCs w:val="24"/>
      <w:lang w:eastAsia="ru-RU"/>
    </w:rPr>
  </w:style>
  <w:style w:type="paragraph" w:customStyle="1" w:styleId="Style11">
    <w:name w:val="Style11"/>
    <w:basedOn w:val="a"/>
    <w:rsid w:val="009355CD"/>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paragraph" w:customStyle="1" w:styleId="Style26">
    <w:name w:val="Style26"/>
    <w:basedOn w:val="a"/>
    <w:uiPriority w:val="99"/>
    <w:rsid w:val="009355CD"/>
    <w:pPr>
      <w:widowControl w:val="0"/>
      <w:autoSpaceDE w:val="0"/>
      <w:autoSpaceDN w:val="0"/>
      <w:adjustRightInd w:val="0"/>
      <w:spacing w:after="0" w:line="240" w:lineRule="auto"/>
    </w:pPr>
    <w:rPr>
      <w:rFonts w:ascii="Tahoma" w:hAnsi="Tahoma" w:cs="Tahoma"/>
      <w:sz w:val="24"/>
      <w:szCs w:val="24"/>
      <w:lang w:eastAsia="ru-RU"/>
    </w:rPr>
  </w:style>
  <w:style w:type="paragraph" w:customStyle="1" w:styleId="Style140">
    <w:name w:val="Style140"/>
    <w:basedOn w:val="a"/>
    <w:uiPriority w:val="99"/>
    <w:rsid w:val="009355CD"/>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17">
    <w:name w:val="Font Style217"/>
    <w:rsid w:val="009355CD"/>
    <w:rPr>
      <w:rFonts w:ascii="Microsoft Sans Serif" w:hAnsi="Microsoft Sans Serif" w:cs="Microsoft Sans Serif" w:hint="default"/>
      <w:sz w:val="14"/>
      <w:szCs w:val="14"/>
    </w:rPr>
  </w:style>
  <w:style w:type="character" w:customStyle="1" w:styleId="FontStyle250">
    <w:name w:val="Font Style250"/>
    <w:uiPriority w:val="99"/>
    <w:rsid w:val="009355CD"/>
    <w:rPr>
      <w:rFonts w:ascii="Franklin Gothic Medium" w:hAnsi="Franklin Gothic Medium" w:cs="Franklin Gothic Medium" w:hint="default"/>
      <w:i/>
      <w:iCs/>
      <w:sz w:val="14"/>
      <w:szCs w:val="14"/>
    </w:rPr>
  </w:style>
  <w:style w:type="character" w:customStyle="1" w:styleId="FontStyle251">
    <w:name w:val="Font Style251"/>
    <w:rsid w:val="009355CD"/>
    <w:rPr>
      <w:rFonts w:ascii="Microsoft Sans Serif" w:hAnsi="Microsoft Sans Serif" w:cs="Microsoft Sans Serif" w:hint="default"/>
      <w:b/>
      <w:bCs/>
      <w:sz w:val="10"/>
      <w:szCs w:val="10"/>
    </w:rPr>
  </w:style>
  <w:style w:type="character" w:customStyle="1" w:styleId="FontStyle261">
    <w:name w:val="Font Style261"/>
    <w:uiPriority w:val="99"/>
    <w:rsid w:val="009355CD"/>
    <w:rPr>
      <w:rFonts w:ascii="Microsoft Sans Serif" w:hAnsi="Microsoft Sans Serif" w:cs="Microsoft Sans Serif" w:hint="default"/>
      <w:b/>
      <w:bCs/>
      <w:i/>
      <w:iCs/>
      <w:sz w:val="14"/>
      <w:szCs w:val="14"/>
    </w:rPr>
  </w:style>
  <w:style w:type="table" w:styleId="aff0">
    <w:name w:val="Table Grid"/>
    <w:basedOn w:val="a1"/>
    <w:rsid w:val="009355CD"/>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8">
    <w:name w:val="p8"/>
    <w:basedOn w:val="a"/>
    <w:uiPriority w:val="99"/>
    <w:rsid w:val="009355CD"/>
    <w:pPr>
      <w:spacing w:before="100" w:beforeAutospacing="1" w:after="100" w:afterAutospacing="1" w:line="240" w:lineRule="auto"/>
    </w:pPr>
    <w:rPr>
      <w:rFonts w:ascii="Times New Roman" w:eastAsia="Batang" w:hAnsi="Times New Roman"/>
      <w:sz w:val="24"/>
      <w:szCs w:val="24"/>
      <w:lang w:eastAsia="ko-KR"/>
    </w:rPr>
  </w:style>
  <w:style w:type="paragraph" w:customStyle="1" w:styleId="p5">
    <w:name w:val="p5"/>
    <w:basedOn w:val="a"/>
    <w:uiPriority w:val="99"/>
    <w:rsid w:val="009355CD"/>
    <w:pPr>
      <w:spacing w:before="100" w:beforeAutospacing="1" w:after="100" w:afterAutospacing="1" w:line="240" w:lineRule="auto"/>
    </w:pPr>
    <w:rPr>
      <w:rFonts w:ascii="Times New Roman" w:eastAsia="Batang" w:hAnsi="Times New Roman"/>
      <w:sz w:val="24"/>
      <w:szCs w:val="24"/>
      <w:lang w:eastAsia="ko-KR"/>
    </w:rPr>
  </w:style>
  <w:style w:type="character" w:customStyle="1" w:styleId="FontStyle13">
    <w:name w:val="Font Style13"/>
    <w:uiPriority w:val="99"/>
    <w:rsid w:val="009355CD"/>
    <w:rPr>
      <w:rFonts w:ascii="Times New Roman" w:hAnsi="Times New Roman" w:cs="Times New Roman"/>
      <w:sz w:val="22"/>
      <w:szCs w:val="22"/>
    </w:rPr>
  </w:style>
  <w:style w:type="paragraph" w:customStyle="1" w:styleId="Style5">
    <w:name w:val="Style5"/>
    <w:basedOn w:val="a"/>
    <w:uiPriority w:val="99"/>
    <w:rsid w:val="009355CD"/>
    <w:pPr>
      <w:widowControl w:val="0"/>
      <w:autoSpaceDE w:val="0"/>
      <w:autoSpaceDN w:val="0"/>
      <w:adjustRightInd w:val="0"/>
      <w:spacing w:after="0" w:line="221" w:lineRule="exact"/>
    </w:pPr>
    <w:rPr>
      <w:rFonts w:ascii="Times New Roman" w:eastAsia="Times New Roman" w:hAnsi="Times New Roman"/>
      <w:sz w:val="24"/>
      <w:szCs w:val="24"/>
      <w:lang w:eastAsia="ru-RU"/>
    </w:rPr>
  </w:style>
  <w:style w:type="character" w:styleId="aff1">
    <w:name w:val="page number"/>
    <w:basedOn w:val="a0"/>
    <w:rsid w:val="009355CD"/>
  </w:style>
  <w:style w:type="character" w:customStyle="1" w:styleId="dash041e005f0431005f044b005f0447005f043d005f044b005f0439005f005fchar1char1">
    <w:name w:val="dash041e_005f0431_005f044b_005f0447_005f043d_005f044b_005f0439_005f_005fchar1__char1"/>
    <w:rsid w:val="009355CD"/>
    <w:rPr>
      <w:rFonts w:ascii="Times New Roman" w:hAnsi="Times New Roman"/>
      <w:sz w:val="24"/>
      <w:u w:val="none"/>
      <w:effect w:val="none"/>
    </w:rPr>
  </w:style>
  <w:style w:type="paragraph" w:customStyle="1" w:styleId="dash041e005f0431005f044b005f0447005f043d005f044b005f0439">
    <w:name w:val="dash041e_005f0431_005f044b_005f0447_005f043d_005f044b_005f0439"/>
    <w:basedOn w:val="a"/>
    <w:rsid w:val="009355CD"/>
    <w:pPr>
      <w:spacing w:after="0" w:line="240" w:lineRule="auto"/>
    </w:pPr>
    <w:rPr>
      <w:rFonts w:ascii="Times New Roman" w:eastAsia="Times New Roman" w:hAnsi="Times New Roman"/>
      <w:sz w:val="24"/>
      <w:szCs w:val="24"/>
      <w:lang w:eastAsia="ru-RU"/>
    </w:rPr>
  </w:style>
  <w:style w:type="paragraph" w:customStyle="1" w:styleId="p11">
    <w:name w:val="p11"/>
    <w:basedOn w:val="a"/>
    <w:uiPriority w:val="99"/>
    <w:rsid w:val="009355CD"/>
    <w:pPr>
      <w:spacing w:before="100" w:beforeAutospacing="1" w:after="100" w:afterAutospacing="1" w:line="240" w:lineRule="auto"/>
    </w:pPr>
    <w:rPr>
      <w:rFonts w:ascii="Times New Roman" w:eastAsia="Batang" w:hAnsi="Times New Roman"/>
      <w:sz w:val="24"/>
      <w:szCs w:val="24"/>
      <w:lang w:eastAsia="ko-KR"/>
    </w:rPr>
  </w:style>
  <w:style w:type="paragraph" w:styleId="26">
    <w:name w:val="List 2"/>
    <w:basedOn w:val="a"/>
    <w:uiPriority w:val="99"/>
    <w:rsid w:val="009355CD"/>
    <w:pPr>
      <w:tabs>
        <w:tab w:val="num" w:pos="360"/>
      </w:tabs>
      <w:spacing w:after="120" w:line="240" w:lineRule="auto"/>
      <w:ind w:left="360" w:hanging="360"/>
    </w:pPr>
    <w:rPr>
      <w:rFonts w:ascii="Times New Roman" w:eastAsia="Times New Roman" w:hAnsi="Times New Roman"/>
      <w:sz w:val="24"/>
      <w:szCs w:val="24"/>
      <w:lang w:eastAsia="ru-RU"/>
    </w:rPr>
  </w:style>
  <w:style w:type="character" w:customStyle="1" w:styleId="default005f005fchar1char1">
    <w:name w:val="default_005f_005fchar1__char1"/>
    <w:uiPriority w:val="99"/>
    <w:rsid w:val="009355CD"/>
    <w:rPr>
      <w:rFonts w:ascii="Times New Roman" w:hAnsi="Times New Roman"/>
      <w:sz w:val="24"/>
      <w:u w:val="none"/>
      <w:effect w:val="none"/>
    </w:rPr>
  </w:style>
  <w:style w:type="paragraph" w:customStyle="1" w:styleId="default0">
    <w:name w:val="default"/>
    <w:basedOn w:val="a"/>
    <w:rsid w:val="009355CD"/>
    <w:pPr>
      <w:spacing w:after="0" w:line="240" w:lineRule="auto"/>
    </w:pPr>
    <w:rPr>
      <w:rFonts w:ascii="Times New Roman" w:eastAsia="Times New Roman" w:hAnsi="Times New Roman"/>
      <w:sz w:val="24"/>
      <w:szCs w:val="24"/>
      <w:lang w:eastAsia="ru-RU"/>
    </w:rPr>
  </w:style>
  <w:style w:type="paragraph" w:customStyle="1" w:styleId="PersonalName">
    <w:name w:val="Personal Name"/>
    <w:basedOn w:val="aff2"/>
    <w:qFormat/>
    <w:rsid w:val="009355CD"/>
    <w:rPr>
      <w:b/>
      <w:caps/>
      <w:color w:val="000000"/>
      <w:sz w:val="28"/>
      <w:szCs w:val="28"/>
    </w:rPr>
  </w:style>
  <w:style w:type="paragraph" w:styleId="aff2">
    <w:name w:val="Title"/>
    <w:basedOn w:val="a"/>
    <w:next w:val="a"/>
    <w:link w:val="aff3"/>
    <w:qFormat/>
    <w:rsid w:val="009355CD"/>
    <w:pPr>
      <w:suppressAutoHyphens/>
      <w:spacing w:after="120" w:line="240" w:lineRule="auto"/>
      <w:contextualSpacing/>
    </w:pPr>
    <w:rPr>
      <w:rFonts w:ascii="Cambria" w:eastAsia="Times New Roman" w:hAnsi="Cambria"/>
      <w:color w:val="1F497D"/>
      <w:spacing w:val="30"/>
      <w:kern w:val="28"/>
      <w:sz w:val="72"/>
      <w:szCs w:val="52"/>
      <w:lang w:eastAsia="ar-SA"/>
    </w:rPr>
  </w:style>
  <w:style w:type="character" w:customStyle="1" w:styleId="aff3">
    <w:name w:val="Название Знак"/>
    <w:basedOn w:val="a0"/>
    <w:link w:val="aff2"/>
    <w:rsid w:val="009355CD"/>
    <w:rPr>
      <w:rFonts w:ascii="Cambria" w:eastAsia="Times New Roman" w:hAnsi="Cambria" w:cs="Times New Roman"/>
      <w:color w:val="1F497D"/>
      <w:spacing w:val="30"/>
      <w:kern w:val="28"/>
      <w:sz w:val="72"/>
      <w:szCs w:val="52"/>
      <w:lang w:eastAsia="ar-SA"/>
    </w:rPr>
  </w:style>
  <w:style w:type="paragraph" w:styleId="aff4">
    <w:name w:val="caption"/>
    <w:basedOn w:val="a"/>
    <w:next w:val="a"/>
    <w:uiPriority w:val="35"/>
    <w:semiHidden/>
    <w:unhideWhenUsed/>
    <w:qFormat/>
    <w:rsid w:val="009355CD"/>
    <w:pPr>
      <w:suppressAutoHyphens/>
      <w:spacing w:after="0" w:line="240" w:lineRule="auto"/>
    </w:pPr>
    <w:rPr>
      <w:rFonts w:ascii="Times New Roman" w:eastAsia="Times New Roman" w:hAnsi="Times New Roman"/>
      <w:b/>
      <w:bCs/>
      <w:smallCaps/>
      <w:color w:val="1F497D"/>
      <w:spacing w:val="6"/>
      <w:sz w:val="24"/>
      <w:szCs w:val="18"/>
      <w:lang w:eastAsia="ar-SA" w:bidi="hi-IN"/>
    </w:rPr>
  </w:style>
  <w:style w:type="paragraph" w:styleId="aff5">
    <w:name w:val="Subtitle"/>
    <w:basedOn w:val="a"/>
    <w:next w:val="a"/>
    <w:link w:val="aff6"/>
    <w:uiPriority w:val="11"/>
    <w:qFormat/>
    <w:rsid w:val="009355CD"/>
    <w:pPr>
      <w:numPr>
        <w:ilvl w:val="1"/>
      </w:numPr>
      <w:suppressAutoHyphens/>
      <w:spacing w:after="0" w:line="240" w:lineRule="auto"/>
    </w:pPr>
    <w:rPr>
      <w:rFonts w:ascii="Times New Roman" w:eastAsia="Times New Roman" w:hAnsi="Times New Roman"/>
      <w:iCs/>
      <w:color w:val="265898"/>
      <w:sz w:val="32"/>
      <w:szCs w:val="24"/>
      <w:lang w:eastAsia="ar-SA" w:bidi="hi-IN"/>
    </w:rPr>
  </w:style>
  <w:style w:type="character" w:customStyle="1" w:styleId="aff6">
    <w:name w:val="Подзаголовок Знак"/>
    <w:basedOn w:val="a0"/>
    <w:link w:val="aff5"/>
    <w:uiPriority w:val="11"/>
    <w:rsid w:val="009355CD"/>
    <w:rPr>
      <w:rFonts w:ascii="Times New Roman" w:eastAsia="Times New Roman" w:hAnsi="Times New Roman" w:cs="Times New Roman"/>
      <w:iCs/>
      <w:color w:val="265898"/>
      <w:sz w:val="32"/>
      <w:szCs w:val="24"/>
      <w:lang w:eastAsia="ar-SA" w:bidi="hi-IN"/>
    </w:rPr>
  </w:style>
  <w:style w:type="paragraph" w:styleId="aff7">
    <w:name w:val="No Spacing"/>
    <w:link w:val="aff8"/>
    <w:uiPriority w:val="1"/>
    <w:qFormat/>
    <w:rsid w:val="009355CD"/>
    <w:pPr>
      <w:spacing w:after="0" w:line="240" w:lineRule="auto"/>
    </w:pPr>
    <w:rPr>
      <w:rFonts w:ascii="Calibri" w:eastAsia="Calibri" w:hAnsi="Calibri" w:cs="Times New Roman"/>
    </w:rPr>
  </w:style>
  <w:style w:type="character" w:customStyle="1" w:styleId="aff8">
    <w:name w:val="Без интервала Знак"/>
    <w:link w:val="aff7"/>
    <w:uiPriority w:val="1"/>
    <w:rsid w:val="009355CD"/>
    <w:rPr>
      <w:rFonts w:ascii="Calibri" w:eastAsia="Calibri" w:hAnsi="Calibri" w:cs="Times New Roman"/>
    </w:rPr>
  </w:style>
  <w:style w:type="paragraph" w:styleId="27">
    <w:name w:val="Quote"/>
    <w:basedOn w:val="a"/>
    <w:next w:val="a"/>
    <w:link w:val="28"/>
    <w:uiPriority w:val="29"/>
    <w:qFormat/>
    <w:rsid w:val="009355CD"/>
    <w:pPr>
      <w:pBdr>
        <w:left w:val="single" w:sz="48" w:space="13" w:color="4F81BD"/>
      </w:pBdr>
      <w:suppressAutoHyphens/>
      <w:spacing w:after="0" w:line="360" w:lineRule="auto"/>
    </w:pPr>
    <w:rPr>
      <w:rFonts w:ascii="Cambria" w:eastAsia="Times New Roman" w:hAnsi="Cambria"/>
      <w:b/>
      <w:i/>
      <w:iCs/>
      <w:color w:val="4F81BD"/>
      <w:sz w:val="24"/>
      <w:szCs w:val="24"/>
      <w:lang w:eastAsia="ar-SA" w:bidi="hi-IN"/>
    </w:rPr>
  </w:style>
  <w:style w:type="character" w:customStyle="1" w:styleId="28">
    <w:name w:val="Цитата 2 Знак"/>
    <w:basedOn w:val="a0"/>
    <w:link w:val="27"/>
    <w:uiPriority w:val="29"/>
    <w:rsid w:val="009355CD"/>
    <w:rPr>
      <w:rFonts w:ascii="Cambria" w:eastAsia="Times New Roman" w:hAnsi="Cambria" w:cs="Times New Roman"/>
      <w:b/>
      <w:i/>
      <w:iCs/>
      <w:color w:val="4F81BD"/>
      <w:sz w:val="24"/>
      <w:szCs w:val="24"/>
      <w:lang w:eastAsia="ar-SA" w:bidi="hi-IN"/>
    </w:rPr>
  </w:style>
  <w:style w:type="paragraph" w:styleId="aff9">
    <w:name w:val="Intense Quote"/>
    <w:basedOn w:val="a"/>
    <w:next w:val="a"/>
    <w:link w:val="affa"/>
    <w:uiPriority w:val="30"/>
    <w:qFormat/>
    <w:rsid w:val="009355CD"/>
    <w:pPr>
      <w:pBdr>
        <w:left w:val="single" w:sz="48" w:space="13" w:color="C0504D"/>
      </w:pBdr>
      <w:suppressAutoHyphens/>
      <w:spacing w:before="240" w:after="120" w:line="300" w:lineRule="auto"/>
    </w:pPr>
    <w:rPr>
      <w:rFonts w:ascii="Times New Roman" w:eastAsia="Times New Roman" w:hAnsi="Times New Roman"/>
      <w:b/>
      <w:bCs/>
      <w:i/>
      <w:iCs/>
      <w:color w:val="C0504D"/>
      <w:sz w:val="26"/>
      <w:szCs w:val="24"/>
      <w:lang w:eastAsia="ar-SA" w:bidi="hi-IN"/>
    </w:rPr>
  </w:style>
  <w:style w:type="character" w:customStyle="1" w:styleId="affa">
    <w:name w:val="Выделенная цитата Знак"/>
    <w:basedOn w:val="a0"/>
    <w:link w:val="aff9"/>
    <w:uiPriority w:val="30"/>
    <w:rsid w:val="009355CD"/>
    <w:rPr>
      <w:rFonts w:ascii="Times New Roman" w:eastAsia="Times New Roman" w:hAnsi="Times New Roman" w:cs="Times New Roman"/>
      <w:b/>
      <w:bCs/>
      <w:i/>
      <w:iCs/>
      <w:color w:val="C0504D"/>
      <w:sz w:val="26"/>
      <w:szCs w:val="24"/>
      <w:lang w:eastAsia="ar-SA" w:bidi="hi-IN"/>
    </w:rPr>
  </w:style>
  <w:style w:type="character" w:styleId="affb">
    <w:name w:val="Subtle Emphasis"/>
    <w:uiPriority w:val="19"/>
    <w:qFormat/>
    <w:rsid w:val="009355CD"/>
    <w:rPr>
      <w:i/>
      <w:iCs/>
      <w:color w:val="000000"/>
    </w:rPr>
  </w:style>
  <w:style w:type="character" w:styleId="affc">
    <w:name w:val="Intense Emphasis"/>
    <w:uiPriority w:val="21"/>
    <w:qFormat/>
    <w:rsid w:val="009355CD"/>
    <w:rPr>
      <w:b/>
      <w:bCs/>
      <w:i/>
      <w:iCs/>
      <w:color w:val="1F497D"/>
    </w:rPr>
  </w:style>
  <w:style w:type="character" w:styleId="affd">
    <w:name w:val="Subtle Reference"/>
    <w:uiPriority w:val="31"/>
    <w:qFormat/>
    <w:rsid w:val="009355CD"/>
    <w:rPr>
      <w:smallCaps/>
      <w:color w:val="000000"/>
      <w:u w:val="single"/>
    </w:rPr>
  </w:style>
  <w:style w:type="character" w:styleId="affe">
    <w:name w:val="Intense Reference"/>
    <w:uiPriority w:val="32"/>
    <w:qFormat/>
    <w:rsid w:val="009355CD"/>
    <w:rPr>
      <w:rFonts w:ascii="Calibri" w:hAnsi="Calibri"/>
      <w:b/>
      <w:bCs/>
      <w:smallCaps/>
      <w:color w:val="1F497D"/>
      <w:spacing w:val="5"/>
      <w:sz w:val="22"/>
      <w:u w:val="single"/>
    </w:rPr>
  </w:style>
  <w:style w:type="character" w:styleId="afff">
    <w:name w:val="Book Title"/>
    <w:uiPriority w:val="33"/>
    <w:qFormat/>
    <w:rsid w:val="009355CD"/>
    <w:rPr>
      <w:rFonts w:ascii="Cambria" w:hAnsi="Cambria"/>
      <w:b/>
      <w:bCs/>
      <w:caps w:val="0"/>
      <w:smallCaps/>
      <w:color w:val="1F497D"/>
      <w:spacing w:val="10"/>
      <w:sz w:val="22"/>
    </w:rPr>
  </w:style>
  <w:style w:type="paragraph" w:styleId="afff0">
    <w:name w:val="TOC Heading"/>
    <w:basedOn w:val="1"/>
    <w:next w:val="a"/>
    <w:uiPriority w:val="39"/>
    <w:semiHidden/>
    <w:unhideWhenUsed/>
    <w:qFormat/>
    <w:rsid w:val="009355CD"/>
    <w:pPr>
      <w:keepLines/>
      <w:suppressAutoHyphens/>
      <w:spacing w:before="480" w:after="0" w:line="264" w:lineRule="auto"/>
      <w:outlineLvl w:val="9"/>
    </w:pPr>
    <w:rPr>
      <w:color w:val="1F497D"/>
      <w:kern w:val="0"/>
      <w:szCs w:val="28"/>
      <w:lang w:eastAsia="ar-SA"/>
    </w:rPr>
  </w:style>
  <w:style w:type="table" w:styleId="-2">
    <w:name w:val="Table Web 2"/>
    <w:basedOn w:val="a1"/>
    <w:rsid w:val="009355CD"/>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1">
    <w:name w:val="Table Web 1"/>
    <w:basedOn w:val="a1"/>
    <w:rsid w:val="009355CD"/>
    <w:pPr>
      <w:suppressAutoHyphens/>
      <w:spacing w:after="0" w:line="240" w:lineRule="auto"/>
    </w:pPr>
    <w:rPr>
      <w:rFonts w:ascii="Times New Roman" w:eastAsia="Times New Roman" w:hAnsi="Times New Roman" w:cs="Times New Roman"/>
      <w:sz w:val="20"/>
      <w:szCs w:val="20"/>
      <w:lang w:eastAsia="ru-RU"/>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29">
    <w:name w:val="Абзац списка2"/>
    <w:basedOn w:val="a"/>
    <w:rsid w:val="009355CD"/>
    <w:pPr>
      <w:spacing w:after="0" w:line="240" w:lineRule="auto"/>
      <w:ind w:left="720"/>
      <w:contextualSpacing/>
    </w:pPr>
    <w:rPr>
      <w:rFonts w:ascii="Times New Roman" w:eastAsia="Times New Roman" w:hAnsi="Times New Roman"/>
      <w:sz w:val="24"/>
      <w:szCs w:val="24"/>
      <w:lang w:eastAsia="ru-RU"/>
    </w:rPr>
  </w:style>
  <w:style w:type="table" w:styleId="afff1">
    <w:name w:val="Light List"/>
    <w:basedOn w:val="a1"/>
    <w:uiPriority w:val="61"/>
    <w:rsid w:val="009355CD"/>
    <w:pPr>
      <w:spacing w:after="0" w:line="240" w:lineRule="auto"/>
    </w:pPr>
    <w:rPr>
      <w:rFonts w:ascii="Calibri" w:eastAsia="Times New Roman" w:hAnsi="Calibri" w:cs="Times New Roman"/>
      <w:sz w:val="20"/>
      <w:szCs w:val="20"/>
      <w:lang w:eastAsia="ru-RU"/>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customStyle="1" w:styleId="16">
    <w:name w:val="Заголовок №1_"/>
    <w:link w:val="17"/>
    <w:rsid w:val="009355CD"/>
    <w:rPr>
      <w:rFonts w:ascii="Times New Roman" w:eastAsia="Times New Roman" w:hAnsi="Times New Roman"/>
      <w:spacing w:val="20"/>
      <w:sz w:val="25"/>
      <w:szCs w:val="25"/>
      <w:shd w:val="clear" w:color="auto" w:fill="FFFFFF"/>
    </w:rPr>
  </w:style>
  <w:style w:type="paragraph" w:customStyle="1" w:styleId="17">
    <w:name w:val="Заголовок №1"/>
    <w:basedOn w:val="a"/>
    <w:link w:val="16"/>
    <w:rsid w:val="009355CD"/>
    <w:pPr>
      <w:shd w:val="clear" w:color="auto" w:fill="FFFFFF"/>
      <w:spacing w:after="360" w:line="0" w:lineRule="atLeast"/>
      <w:outlineLvl w:val="0"/>
    </w:pPr>
    <w:rPr>
      <w:rFonts w:ascii="Times New Roman" w:eastAsia="Times New Roman" w:hAnsi="Times New Roman" w:cstheme="minorBidi"/>
      <w:spacing w:val="20"/>
      <w:sz w:val="25"/>
      <w:szCs w:val="25"/>
    </w:rPr>
  </w:style>
  <w:style w:type="character" w:customStyle="1" w:styleId="afff2">
    <w:name w:val="Основной текст_"/>
    <w:link w:val="18"/>
    <w:rsid w:val="009355CD"/>
    <w:rPr>
      <w:rFonts w:ascii="Times New Roman" w:eastAsia="Times New Roman" w:hAnsi="Times New Roman"/>
      <w:sz w:val="25"/>
      <w:szCs w:val="25"/>
      <w:shd w:val="clear" w:color="auto" w:fill="FFFFFF"/>
    </w:rPr>
  </w:style>
  <w:style w:type="paragraph" w:customStyle="1" w:styleId="18">
    <w:name w:val="Основной текст1"/>
    <w:basedOn w:val="a"/>
    <w:link w:val="afff2"/>
    <w:rsid w:val="009355CD"/>
    <w:pPr>
      <w:shd w:val="clear" w:color="auto" w:fill="FFFFFF"/>
      <w:spacing w:before="360" w:after="0" w:line="322" w:lineRule="exact"/>
      <w:jc w:val="both"/>
    </w:pPr>
    <w:rPr>
      <w:rFonts w:ascii="Times New Roman" w:eastAsia="Times New Roman" w:hAnsi="Times New Roman" w:cstheme="minorBidi"/>
      <w:sz w:val="25"/>
      <w:szCs w:val="25"/>
    </w:rPr>
  </w:style>
  <w:style w:type="character" w:customStyle="1" w:styleId="2a">
    <w:name w:val="Основной текст (2)_"/>
    <w:link w:val="2b"/>
    <w:rsid w:val="009355CD"/>
    <w:rPr>
      <w:rFonts w:ascii="Times New Roman" w:eastAsia="Times New Roman" w:hAnsi="Times New Roman"/>
      <w:sz w:val="23"/>
      <w:szCs w:val="23"/>
      <w:shd w:val="clear" w:color="auto" w:fill="FFFFFF"/>
    </w:rPr>
  </w:style>
  <w:style w:type="paragraph" w:customStyle="1" w:styleId="2b">
    <w:name w:val="Основной текст (2)"/>
    <w:basedOn w:val="a"/>
    <w:link w:val="2a"/>
    <w:rsid w:val="009355CD"/>
    <w:pPr>
      <w:shd w:val="clear" w:color="auto" w:fill="FFFFFF"/>
      <w:spacing w:after="360" w:line="0" w:lineRule="atLeast"/>
    </w:pPr>
    <w:rPr>
      <w:rFonts w:ascii="Times New Roman" w:eastAsia="Times New Roman" w:hAnsi="Times New Roman" w:cstheme="minorBidi"/>
      <w:sz w:val="23"/>
      <w:szCs w:val="23"/>
    </w:rPr>
  </w:style>
  <w:style w:type="paragraph" w:customStyle="1" w:styleId="34">
    <w:name w:val="Абзац списка3"/>
    <w:basedOn w:val="a"/>
    <w:rsid w:val="009355CD"/>
    <w:pPr>
      <w:ind w:left="720"/>
      <w:contextualSpacing/>
    </w:pPr>
    <w:rPr>
      <w:rFonts w:eastAsia="Times New Roman"/>
    </w:rPr>
  </w:style>
  <w:style w:type="character" w:customStyle="1" w:styleId="afff3">
    <w:name w:val="Основной текст + Полужирный;Курсив"/>
    <w:rsid w:val="009355CD"/>
    <w:rPr>
      <w:rFonts w:ascii="Times New Roman" w:eastAsia="Times New Roman" w:hAnsi="Times New Roman" w:cs="Times New Roman"/>
      <w:b/>
      <w:bCs/>
      <w:i/>
      <w:iCs/>
      <w:smallCaps w:val="0"/>
      <w:strike w:val="0"/>
      <w:spacing w:val="0"/>
      <w:sz w:val="23"/>
      <w:szCs w:val="23"/>
    </w:rPr>
  </w:style>
  <w:style w:type="character" w:customStyle="1" w:styleId="2c">
    <w:name w:val="Заголовок №2_"/>
    <w:link w:val="2d"/>
    <w:rsid w:val="009355CD"/>
    <w:rPr>
      <w:rFonts w:ascii="Times New Roman" w:eastAsia="Times New Roman" w:hAnsi="Times New Roman"/>
      <w:shd w:val="clear" w:color="auto" w:fill="FFFFFF"/>
    </w:rPr>
  </w:style>
  <w:style w:type="paragraph" w:customStyle="1" w:styleId="2d">
    <w:name w:val="Заголовок №2"/>
    <w:basedOn w:val="a"/>
    <w:link w:val="2c"/>
    <w:rsid w:val="009355CD"/>
    <w:pPr>
      <w:shd w:val="clear" w:color="auto" w:fill="FFFFFF"/>
      <w:spacing w:before="360" w:after="0" w:line="274" w:lineRule="exact"/>
      <w:ind w:firstLine="560"/>
      <w:jc w:val="both"/>
      <w:outlineLvl w:val="1"/>
    </w:pPr>
    <w:rPr>
      <w:rFonts w:ascii="Times New Roman" w:eastAsia="Times New Roman" w:hAnsi="Times New Roman" w:cstheme="minorBidi"/>
    </w:rPr>
  </w:style>
  <w:style w:type="character" w:customStyle="1" w:styleId="afff4">
    <w:name w:val="Основной текст + Курсив"/>
    <w:rsid w:val="009355CD"/>
    <w:rPr>
      <w:rFonts w:ascii="Times New Roman" w:eastAsia="Times New Roman" w:hAnsi="Times New Roman" w:cs="Times New Roman"/>
      <w:b w:val="0"/>
      <w:bCs w:val="0"/>
      <w:i/>
      <w:iCs/>
      <w:smallCaps w:val="0"/>
      <w:strike w:val="0"/>
      <w:spacing w:val="0"/>
      <w:sz w:val="22"/>
      <w:szCs w:val="22"/>
    </w:rPr>
  </w:style>
  <w:style w:type="character" w:customStyle="1" w:styleId="afff5">
    <w:name w:val="Основной текст + Полужирный"/>
    <w:rsid w:val="009355CD"/>
    <w:rPr>
      <w:rFonts w:ascii="Times New Roman" w:eastAsia="Times New Roman" w:hAnsi="Times New Roman" w:cs="Times New Roman"/>
      <w:b/>
      <w:bCs/>
      <w:i w:val="0"/>
      <w:iCs w:val="0"/>
      <w:smallCaps w:val="0"/>
      <w:strike w:val="0"/>
      <w:spacing w:val="0"/>
      <w:sz w:val="22"/>
      <w:szCs w:val="22"/>
    </w:rPr>
  </w:style>
  <w:style w:type="paragraph" w:customStyle="1" w:styleId="2e">
    <w:name w:val="Основной текст2"/>
    <w:basedOn w:val="a"/>
    <w:rsid w:val="009355CD"/>
    <w:pPr>
      <w:shd w:val="clear" w:color="auto" w:fill="FFFFFF"/>
      <w:spacing w:after="0" w:line="274" w:lineRule="exact"/>
    </w:pPr>
    <w:rPr>
      <w:rFonts w:ascii="Times New Roman" w:eastAsia="Times New Roman" w:hAnsi="Times New Roman"/>
      <w:lang w:eastAsia="ru-RU"/>
    </w:rPr>
  </w:style>
  <w:style w:type="character" w:customStyle="1" w:styleId="35">
    <w:name w:val="Основной текст (3)_"/>
    <w:link w:val="36"/>
    <w:rsid w:val="009355CD"/>
    <w:rPr>
      <w:rFonts w:ascii="Times New Roman" w:eastAsia="Times New Roman" w:hAnsi="Times New Roman"/>
      <w:sz w:val="15"/>
      <w:szCs w:val="15"/>
      <w:shd w:val="clear" w:color="auto" w:fill="FFFFFF"/>
    </w:rPr>
  </w:style>
  <w:style w:type="paragraph" w:customStyle="1" w:styleId="36">
    <w:name w:val="Основной текст (3)"/>
    <w:basedOn w:val="a"/>
    <w:link w:val="35"/>
    <w:rsid w:val="009355CD"/>
    <w:pPr>
      <w:shd w:val="clear" w:color="auto" w:fill="FFFFFF"/>
      <w:spacing w:after="0" w:line="0" w:lineRule="atLeast"/>
    </w:pPr>
    <w:rPr>
      <w:rFonts w:ascii="Times New Roman" w:eastAsia="Times New Roman" w:hAnsi="Times New Roman" w:cstheme="minorBidi"/>
      <w:sz w:val="15"/>
      <w:szCs w:val="15"/>
    </w:rPr>
  </w:style>
  <w:style w:type="character" w:customStyle="1" w:styleId="42">
    <w:name w:val="Основной текст (4)_"/>
    <w:link w:val="43"/>
    <w:rsid w:val="009355CD"/>
    <w:rPr>
      <w:rFonts w:ascii="Times New Roman" w:eastAsia="Times New Roman" w:hAnsi="Times New Roman"/>
      <w:sz w:val="26"/>
      <w:szCs w:val="26"/>
      <w:shd w:val="clear" w:color="auto" w:fill="FFFFFF"/>
    </w:rPr>
  </w:style>
  <w:style w:type="paragraph" w:customStyle="1" w:styleId="43">
    <w:name w:val="Основной текст (4)"/>
    <w:basedOn w:val="a"/>
    <w:link w:val="42"/>
    <w:rsid w:val="009355CD"/>
    <w:pPr>
      <w:shd w:val="clear" w:color="auto" w:fill="FFFFFF"/>
      <w:spacing w:after="0" w:line="0" w:lineRule="atLeast"/>
    </w:pPr>
    <w:rPr>
      <w:rFonts w:ascii="Times New Roman" w:eastAsia="Times New Roman" w:hAnsi="Times New Roman" w:cstheme="minorBidi"/>
      <w:sz w:val="26"/>
      <w:szCs w:val="26"/>
    </w:rPr>
  </w:style>
  <w:style w:type="character" w:customStyle="1" w:styleId="51">
    <w:name w:val="Основной текст (5)_"/>
    <w:link w:val="52"/>
    <w:rsid w:val="009355CD"/>
    <w:rPr>
      <w:rFonts w:ascii="Consolas" w:eastAsia="Consolas" w:hAnsi="Consolas" w:cs="Consolas"/>
      <w:sz w:val="16"/>
      <w:szCs w:val="16"/>
      <w:shd w:val="clear" w:color="auto" w:fill="FFFFFF"/>
    </w:rPr>
  </w:style>
  <w:style w:type="paragraph" w:customStyle="1" w:styleId="52">
    <w:name w:val="Основной текст (5)"/>
    <w:basedOn w:val="a"/>
    <w:link w:val="51"/>
    <w:rsid w:val="009355CD"/>
    <w:pPr>
      <w:shd w:val="clear" w:color="auto" w:fill="FFFFFF"/>
      <w:spacing w:before="120" w:after="0" w:line="0" w:lineRule="atLeast"/>
    </w:pPr>
    <w:rPr>
      <w:rFonts w:ascii="Consolas" w:eastAsia="Consolas" w:hAnsi="Consolas" w:cs="Consolas"/>
      <w:sz w:val="16"/>
      <w:szCs w:val="16"/>
    </w:rPr>
  </w:style>
  <w:style w:type="character" w:customStyle="1" w:styleId="61">
    <w:name w:val="Основной текст (6)_"/>
    <w:link w:val="62"/>
    <w:rsid w:val="009355CD"/>
    <w:rPr>
      <w:rFonts w:ascii="Times New Roman" w:eastAsia="Times New Roman" w:hAnsi="Times New Roman"/>
      <w:sz w:val="8"/>
      <w:szCs w:val="8"/>
      <w:shd w:val="clear" w:color="auto" w:fill="FFFFFF"/>
    </w:rPr>
  </w:style>
  <w:style w:type="paragraph" w:customStyle="1" w:styleId="62">
    <w:name w:val="Основной текст (6)"/>
    <w:basedOn w:val="a"/>
    <w:link w:val="61"/>
    <w:rsid w:val="009355CD"/>
    <w:pPr>
      <w:shd w:val="clear" w:color="auto" w:fill="FFFFFF"/>
      <w:spacing w:after="0" w:line="0" w:lineRule="atLeast"/>
    </w:pPr>
    <w:rPr>
      <w:rFonts w:ascii="Times New Roman" w:eastAsia="Times New Roman" w:hAnsi="Times New Roman" w:cstheme="minorBidi"/>
      <w:sz w:val="8"/>
      <w:szCs w:val="8"/>
    </w:rPr>
  </w:style>
  <w:style w:type="paragraph" w:customStyle="1" w:styleId="19">
    <w:name w:val="Без интервала1"/>
    <w:rsid w:val="009355CD"/>
    <w:pPr>
      <w:spacing w:after="0" w:line="240" w:lineRule="auto"/>
    </w:pPr>
    <w:rPr>
      <w:rFonts w:ascii="Calibri" w:eastAsia="Calibri" w:hAnsi="Calibri" w:cs="Times New Roman"/>
    </w:rPr>
  </w:style>
  <w:style w:type="paragraph" w:customStyle="1" w:styleId="2f">
    <w:name w:val="Без интервала2"/>
    <w:rsid w:val="009355CD"/>
    <w:pPr>
      <w:spacing w:after="0" w:line="240" w:lineRule="auto"/>
    </w:pPr>
    <w:rPr>
      <w:rFonts w:ascii="Calibri" w:eastAsia="Times New Roman" w:hAnsi="Calibri" w:cs="Times New Roman"/>
    </w:rPr>
  </w:style>
  <w:style w:type="paragraph" w:customStyle="1" w:styleId="NoSpacing1">
    <w:name w:val="No Spacing1"/>
    <w:rsid w:val="009355CD"/>
    <w:pPr>
      <w:spacing w:after="0" w:line="240" w:lineRule="auto"/>
    </w:pPr>
    <w:rPr>
      <w:rFonts w:ascii="Calibri" w:eastAsia="Times New Roman" w:hAnsi="Calibri" w:cs="Times New Roman"/>
    </w:rPr>
  </w:style>
  <w:style w:type="character" w:customStyle="1" w:styleId="1a">
    <w:name w:val="Верхний колонтитул Знак1"/>
    <w:uiPriority w:val="99"/>
    <w:semiHidden/>
    <w:rsid w:val="009355CD"/>
    <w:rPr>
      <w:sz w:val="22"/>
      <w:szCs w:val="22"/>
      <w:lang w:eastAsia="en-US"/>
    </w:rPr>
  </w:style>
  <w:style w:type="paragraph" w:customStyle="1" w:styleId="ConsPlusNonformat">
    <w:name w:val="ConsPlusNonformat"/>
    <w:rsid w:val="009355C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4978868">
      <w:bodyDiv w:val="1"/>
      <w:marLeft w:val="0"/>
      <w:marRight w:val="0"/>
      <w:marTop w:val="0"/>
      <w:marBottom w:val="0"/>
      <w:divBdr>
        <w:top w:val="none" w:sz="0" w:space="0" w:color="auto"/>
        <w:left w:val="none" w:sz="0" w:space="0" w:color="auto"/>
        <w:bottom w:val="none" w:sz="0" w:space="0" w:color="auto"/>
        <w:right w:val="none" w:sz="0" w:space="0" w:color="auto"/>
      </w:divBdr>
    </w:div>
    <w:div w:id="931936147">
      <w:bodyDiv w:val="1"/>
      <w:marLeft w:val="0"/>
      <w:marRight w:val="0"/>
      <w:marTop w:val="0"/>
      <w:marBottom w:val="0"/>
      <w:divBdr>
        <w:top w:val="none" w:sz="0" w:space="0" w:color="auto"/>
        <w:left w:val="none" w:sz="0" w:space="0" w:color="auto"/>
        <w:bottom w:val="none" w:sz="0" w:space="0" w:color="auto"/>
        <w:right w:val="none" w:sz="0" w:space="0" w:color="auto"/>
      </w:divBdr>
    </w:div>
    <w:div w:id="1136263613">
      <w:bodyDiv w:val="1"/>
      <w:marLeft w:val="0"/>
      <w:marRight w:val="0"/>
      <w:marTop w:val="0"/>
      <w:marBottom w:val="0"/>
      <w:divBdr>
        <w:top w:val="none" w:sz="0" w:space="0" w:color="auto"/>
        <w:left w:val="none" w:sz="0" w:space="0" w:color="auto"/>
        <w:bottom w:val="none" w:sz="0" w:space="0" w:color="auto"/>
        <w:right w:val="none" w:sz="0" w:space="0" w:color="auto"/>
      </w:divBdr>
    </w:div>
    <w:div w:id="1998024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ru.wikipedia.org/wiki/%D0%A1%D0%BA%D0%B0%D0%B7%D0%BA%D0%B0" TargetMode="External"/><Relationship Id="rId14"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0A900D-08AD-4BE5-98F0-9938102DC1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1584</TotalTime>
  <Pages>110</Pages>
  <Words>30732</Words>
  <Characters>175175</Characters>
  <Application>Microsoft Office Word</Application>
  <DocSecurity>0</DocSecurity>
  <Lines>1459</Lines>
  <Paragraphs>410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205497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user</cp:lastModifiedBy>
  <cp:revision>90</cp:revision>
  <cp:lastPrinted>2018-04-04T04:53:00Z</cp:lastPrinted>
  <dcterms:created xsi:type="dcterms:W3CDTF">2015-08-08T03:43:00Z</dcterms:created>
  <dcterms:modified xsi:type="dcterms:W3CDTF">2018-04-04T05:05:00Z</dcterms:modified>
</cp:coreProperties>
</file>